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11EAB" w:rsidRPr="00FB54BD" w:rsidP="003119DD">
      <w:pPr>
        <w:jc w:val="right"/>
        <w:rPr>
          <w:sz w:val="26"/>
          <w:szCs w:val="26"/>
        </w:rPr>
      </w:pPr>
      <w:r w:rsidRPr="00FB54BD">
        <w:rPr>
          <w:sz w:val="26"/>
          <w:szCs w:val="26"/>
        </w:rPr>
        <w:t>Дело № 2-59-205/2018</w:t>
      </w:r>
    </w:p>
    <w:p w:rsidR="00E11EAB" w:rsidRPr="00FB54BD" w:rsidP="003119DD">
      <w:pPr>
        <w:jc w:val="center"/>
        <w:rPr>
          <w:b/>
          <w:bCs/>
          <w:sz w:val="26"/>
          <w:szCs w:val="26"/>
        </w:rPr>
      </w:pPr>
    </w:p>
    <w:p w:rsidR="00E11EAB" w:rsidRPr="00FB54BD" w:rsidP="003119DD">
      <w:pPr>
        <w:jc w:val="center"/>
        <w:rPr>
          <w:sz w:val="26"/>
          <w:szCs w:val="26"/>
        </w:rPr>
      </w:pPr>
      <w:r w:rsidRPr="00FB54BD">
        <w:rPr>
          <w:b/>
          <w:bCs/>
          <w:sz w:val="26"/>
          <w:szCs w:val="26"/>
        </w:rPr>
        <w:t>Р Е Ш Е Н И Е</w:t>
      </w:r>
    </w:p>
    <w:p w:rsidR="00E11EAB" w:rsidRPr="00FB54BD" w:rsidP="008D6E84">
      <w:pPr>
        <w:jc w:val="center"/>
        <w:rPr>
          <w:b/>
          <w:bCs/>
          <w:sz w:val="26"/>
          <w:szCs w:val="26"/>
        </w:rPr>
      </w:pPr>
      <w:r w:rsidRPr="00FB54BD">
        <w:rPr>
          <w:b/>
          <w:bCs/>
          <w:sz w:val="26"/>
          <w:szCs w:val="26"/>
        </w:rPr>
        <w:t>и м е н е м   Р о с с и й с к о й   Ф е д е р а ц и и</w:t>
      </w:r>
    </w:p>
    <w:p w:rsidR="00E11EAB" w:rsidRPr="00FB54BD" w:rsidP="008D6E84">
      <w:pPr>
        <w:jc w:val="center"/>
        <w:rPr>
          <w:b/>
          <w:bCs/>
          <w:sz w:val="26"/>
          <w:szCs w:val="26"/>
        </w:rPr>
      </w:pPr>
      <w:r w:rsidRPr="00FB54BD">
        <w:rPr>
          <w:b/>
          <w:bCs/>
          <w:sz w:val="26"/>
          <w:szCs w:val="26"/>
        </w:rPr>
        <w:t>(резолютивная   часть)</w:t>
      </w:r>
    </w:p>
    <w:p w:rsidR="00E11EAB" w:rsidRPr="00FB54BD" w:rsidP="008D6E84">
      <w:pPr>
        <w:spacing w:before="120" w:after="120"/>
        <w:jc w:val="both"/>
        <w:rPr>
          <w:sz w:val="26"/>
          <w:szCs w:val="26"/>
        </w:rPr>
      </w:pPr>
      <w:r w:rsidRPr="00FB54BD">
        <w:rPr>
          <w:sz w:val="26"/>
          <w:szCs w:val="26"/>
        </w:rPr>
        <w:t>г. Красноперекопск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Pr="00FB54BD">
        <w:rPr>
          <w:sz w:val="26"/>
          <w:szCs w:val="26"/>
        </w:rPr>
        <w:t>12 апреля 2018 г.</w:t>
      </w:r>
    </w:p>
    <w:p w:rsidR="00E11EAB" w:rsidRPr="00FB54BD" w:rsidP="008D6E84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</w:t>
      </w:r>
      <w:r>
        <w:rPr>
          <w:sz w:val="26"/>
          <w:szCs w:val="26"/>
        </w:rPr>
        <w:t>дебного района Республики Крым</w:t>
      </w:r>
      <w:r>
        <w:rPr>
          <w:sz w:val="26"/>
          <w:szCs w:val="26"/>
        </w:rPr>
        <w:tab/>
      </w:r>
      <w:r w:rsidRPr="00FB54BD">
        <w:rPr>
          <w:sz w:val="26"/>
          <w:szCs w:val="26"/>
        </w:rPr>
        <w:t>Сангаджи-Горяев Д.Б.,</w:t>
      </w:r>
    </w:p>
    <w:p w:rsidR="00E11EAB" w:rsidRPr="00FB54BD" w:rsidP="008D6E84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>при секретаре судебного заседания</w:t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  <w:t>Синюченко А.А.,</w:t>
      </w:r>
    </w:p>
    <w:p w:rsidR="00E11EAB" w:rsidRPr="00FB54BD" w:rsidP="008D6E84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>с участием истца</w:t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  <w:t>Белалова А.А.,</w:t>
      </w:r>
    </w:p>
    <w:p w:rsidR="00E11EAB" w:rsidRPr="00FB54BD" w:rsidP="008D6E84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ab/>
        <w:t>рассмотрев в открытом судебном заседании гражданское дело по иску Белалова 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 xml:space="preserve"> к Федоряченко 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 xml:space="preserve"> о взыскании задолженности по договору займа,</w:t>
      </w:r>
    </w:p>
    <w:p w:rsidR="00E11EAB" w:rsidRPr="00FB54BD" w:rsidP="00414F57">
      <w:pPr>
        <w:pStyle w:val="BodyText"/>
        <w:ind w:firstLine="708"/>
        <w:jc w:val="both"/>
        <w:rPr>
          <w:sz w:val="26"/>
          <w:szCs w:val="26"/>
        </w:rPr>
      </w:pPr>
      <w:r w:rsidRPr="00FB54BD">
        <w:rPr>
          <w:sz w:val="26"/>
          <w:szCs w:val="26"/>
        </w:rPr>
        <w:t xml:space="preserve">руководствуясь статьями 194-199 Гражданского процессуального кодекса РФ, </w:t>
      </w:r>
    </w:p>
    <w:p w:rsidR="00E11EAB" w:rsidRPr="00FB54BD" w:rsidP="00414F57">
      <w:pPr>
        <w:pStyle w:val="BodyText"/>
        <w:spacing w:before="120" w:after="120"/>
        <w:rPr>
          <w:b/>
          <w:bCs/>
          <w:sz w:val="26"/>
          <w:szCs w:val="26"/>
        </w:rPr>
      </w:pPr>
      <w:r w:rsidRPr="00FB54BD">
        <w:rPr>
          <w:b/>
          <w:bCs/>
          <w:sz w:val="26"/>
          <w:szCs w:val="26"/>
        </w:rPr>
        <w:t>р е ш и л:</w:t>
      </w:r>
    </w:p>
    <w:p w:rsidR="00E11EAB" w:rsidRPr="00FB54BD" w:rsidP="008D6E84">
      <w:pPr>
        <w:jc w:val="both"/>
        <w:rPr>
          <w:sz w:val="26"/>
          <w:szCs w:val="26"/>
        </w:rPr>
      </w:pPr>
      <w:r w:rsidRPr="00FB54BD">
        <w:rPr>
          <w:sz w:val="26"/>
          <w:szCs w:val="26"/>
        </w:rPr>
        <w:tab/>
        <w:t>исковое заявление Белалова 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 xml:space="preserve"> удовлетворить.</w:t>
      </w:r>
    </w:p>
    <w:p w:rsidR="00E11EAB" w:rsidRPr="00FB54BD" w:rsidP="008D6E84">
      <w:pPr>
        <w:jc w:val="both"/>
        <w:rPr>
          <w:color w:val="000000"/>
          <w:sz w:val="26"/>
          <w:szCs w:val="26"/>
          <w:lang w:eastAsia="en-US"/>
        </w:rPr>
      </w:pPr>
      <w:r w:rsidRPr="00FB54BD">
        <w:rPr>
          <w:sz w:val="26"/>
          <w:szCs w:val="26"/>
        </w:rPr>
        <w:tab/>
        <w:t>Взыскать с Федоряченко 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 xml:space="preserve">, </w:t>
      </w:r>
      <w:r>
        <w:rPr>
          <w:sz w:val="24"/>
          <w:szCs w:val="24"/>
        </w:rPr>
        <w:t>&lt;персональные данные&gt;</w:t>
      </w:r>
      <w:r w:rsidRPr="00FB54BD">
        <w:rPr>
          <w:sz w:val="26"/>
          <w:szCs w:val="26"/>
        </w:rPr>
        <w:t>, в пользу Белалова А</w:t>
      </w:r>
      <w:r>
        <w:rPr>
          <w:sz w:val="26"/>
          <w:szCs w:val="26"/>
        </w:rPr>
        <w:t>.</w:t>
      </w:r>
      <w:r w:rsidRPr="00FB54BD">
        <w:rPr>
          <w:sz w:val="26"/>
          <w:szCs w:val="26"/>
        </w:rPr>
        <w:t xml:space="preserve"> А</w:t>
      </w:r>
      <w:r>
        <w:rPr>
          <w:sz w:val="26"/>
          <w:szCs w:val="26"/>
        </w:rPr>
        <w:t xml:space="preserve">., </w:t>
      </w:r>
      <w:r>
        <w:rPr>
          <w:sz w:val="24"/>
          <w:szCs w:val="24"/>
        </w:rPr>
        <w:t>&lt;персональные данные&gt;</w:t>
      </w:r>
      <w:r>
        <w:rPr>
          <w:sz w:val="26"/>
          <w:szCs w:val="26"/>
        </w:rPr>
        <w:t>,</w:t>
      </w:r>
      <w:r w:rsidRPr="00FB54BD">
        <w:rPr>
          <w:sz w:val="26"/>
          <w:szCs w:val="26"/>
        </w:rPr>
        <w:t xml:space="preserve"> задолженность по договору займа от 16 августа 2017 г. в размере 13078 (тринадцать тысяч семьдесят восемь) руб. 69 коп., состоящую из: основного долга – 12500 руб.; процентов на сумму долга за период с 22.08.2017 по 22.03.2018 – 578,69 руб., а также расходы на уплату государственной пошлины в размере 523 (пятьсот двадцать три) руб. 12 коп.</w:t>
      </w:r>
    </w:p>
    <w:p w:rsidR="00E11EAB" w:rsidRPr="00FB54BD" w:rsidP="00FB54BD">
      <w:pPr>
        <w:ind w:firstLine="708"/>
        <w:jc w:val="both"/>
        <w:rPr>
          <w:sz w:val="26"/>
          <w:szCs w:val="26"/>
        </w:rPr>
      </w:pPr>
      <w:r w:rsidRPr="00FB54BD"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1EAB" w:rsidRPr="00FB54BD" w:rsidP="00FB54BD">
      <w:pPr>
        <w:ind w:firstLine="708"/>
        <w:jc w:val="both"/>
        <w:rPr>
          <w:sz w:val="26"/>
          <w:szCs w:val="26"/>
        </w:rPr>
      </w:pPr>
      <w:r w:rsidRPr="00FB54BD"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E11EAB" w:rsidRPr="00FB54BD" w:rsidP="008D6E84">
      <w:pPr>
        <w:jc w:val="both"/>
        <w:rPr>
          <w:sz w:val="26"/>
          <w:szCs w:val="26"/>
        </w:rPr>
      </w:pPr>
    </w:p>
    <w:p w:rsidR="00E11EAB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  <w:r w:rsidRPr="00FB54BD">
        <w:rPr>
          <w:sz w:val="26"/>
          <w:szCs w:val="26"/>
        </w:rPr>
        <w:t>Председательствующий</w:t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  <w:t>(подпись)</w:t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</w:r>
      <w:r w:rsidRPr="00FB54BD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Pr="00FB54BD">
        <w:rPr>
          <w:sz w:val="26"/>
          <w:szCs w:val="26"/>
        </w:rPr>
        <w:t>Д.Б. Сангаджи-Горяев</w:t>
      </w:r>
    </w:p>
    <w:p w:rsidR="00E11EAB" w:rsidP="00FB54BD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E11EAB" w:rsidP="00432693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E11EAB" w:rsidP="004326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E11EAB" w:rsidP="004326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E11EAB" w:rsidP="0043269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E11EAB" w:rsidRPr="00FB54BD" w:rsidP="00FB54BD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sectPr w:rsidSect="00FB54B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0F5"/>
    <w:rsid w:val="000C563C"/>
    <w:rsid w:val="001261B4"/>
    <w:rsid w:val="00174DC6"/>
    <w:rsid w:val="00175D98"/>
    <w:rsid w:val="002E2374"/>
    <w:rsid w:val="002F6D47"/>
    <w:rsid w:val="003119DD"/>
    <w:rsid w:val="00363F20"/>
    <w:rsid w:val="003F50F5"/>
    <w:rsid w:val="00414F57"/>
    <w:rsid w:val="00432693"/>
    <w:rsid w:val="004408A1"/>
    <w:rsid w:val="00523A1D"/>
    <w:rsid w:val="00544996"/>
    <w:rsid w:val="005E6BB7"/>
    <w:rsid w:val="00601F21"/>
    <w:rsid w:val="00614F6C"/>
    <w:rsid w:val="006E6B7F"/>
    <w:rsid w:val="006F0956"/>
    <w:rsid w:val="00777F4C"/>
    <w:rsid w:val="008941D8"/>
    <w:rsid w:val="008B6276"/>
    <w:rsid w:val="008D6E84"/>
    <w:rsid w:val="008E58D1"/>
    <w:rsid w:val="008F162A"/>
    <w:rsid w:val="009B66DB"/>
    <w:rsid w:val="00A33B4F"/>
    <w:rsid w:val="00B460B6"/>
    <w:rsid w:val="00B9312A"/>
    <w:rsid w:val="00C439EC"/>
    <w:rsid w:val="00D45827"/>
    <w:rsid w:val="00D66014"/>
    <w:rsid w:val="00DC11BB"/>
    <w:rsid w:val="00DF3658"/>
    <w:rsid w:val="00E11EAB"/>
    <w:rsid w:val="00E12CE2"/>
    <w:rsid w:val="00EE175C"/>
    <w:rsid w:val="00EE7E09"/>
    <w:rsid w:val="00F23AF4"/>
    <w:rsid w:val="00FB54B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E8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E84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D6E84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6E84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D6E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D6E84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12C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CE2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32693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