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7929" w:rsidRPr="00371971" w:rsidP="008C7929">
      <w:pPr>
        <w:jc w:val="right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Дело № 2-59-</w:t>
      </w:r>
      <w:r w:rsidRPr="00371971" w:rsidR="00842905">
        <w:rPr>
          <w:color w:val="000000"/>
          <w:sz w:val="22"/>
          <w:szCs w:val="22"/>
        </w:rPr>
        <w:t>2</w:t>
      </w:r>
      <w:r w:rsidRPr="00371971" w:rsidR="00C17F5D">
        <w:rPr>
          <w:color w:val="000000"/>
          <w:sz w:val="22"/>
          <w:szCs w:val="22"/>
        </w:rPr>
        <w:t>3</w:t>
      </w:r>
      <w:r w:rsidRPr="00371971" w:rsidR="00842905">
        <w:rPr>
          <w:color w:val="000000"/>
          <w:sz w:val="22"/>
          <w:szCs w:val="22"/>
        </w:rPr>
        <w:t>6</w:t>
      </w:r>
      <w:r w:rsidRPr="00371971" w:rsidR="001E56A3">
        <w:rPr>
          <w:color w:val="000000"/>
          <w:sz w:val="22"/>
          <w:szCs w:val="22"/>
        </w:rPr>
        <w:t>/20</w:t>
      </w:r>
      <w:r w:rsidRPr="00371971">
        <w:rPr>
          <w:color w:val="000000"/>
          <w:sz w:val="22"/>
          <w:szCs w:val="22"/>
        </w:rPr>
        <w:t>20</w:t>
      </w:r>
    </w:p>
    <w:p w:rsidR="00C225AB" w:rsidRPr="00371971" w:rsidP="008C7929">
      <w:pPr>
        <w:jc w:val="right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УИД: 91</w:t>
      </w:r>
      <w:r w:rsidRPr="00371971">
        <w:rPr>
          <w:color w:val="000000"/>
          <w:sz w:val="22"/>
          <w:szCs w:val="22"/>
          <w:lang w:val="en-US"/>
        </w:rPr>
        <w:t>MS</w:t>
      </w:r>
      <w:r w:rsidRPr="00371971">
        <w:rPr>
          <w:color w:val="000000"/>
          <w:sz w:val="22"/>
          <w:szCs w:val="22"/>
        </w:rPr>
        <w:t>0059-01-20</w:t>
      </w:r>
      <w:r w:rsidRPr="00371971" w:rsidR="00592537">
        <w:rPr>
          <w:color w:val="000000"/>
          <w:sz w:val="22"/>
          <w:szCs w:val="22"/>
        </w:rPr>
        <w:t>20</w:t>
      </w:r>
      <w:r w:rsidRPr="00371971">
        <w:rPr>
          <w:color w:val="000000"/>
          <w:sz w:val="22"/>
          <w:szCs w:val="22"/>
        </w:rPr>
        <w:t>-00</w:t>
      </w:r>
      <w:r w:rsidRPr="00371971" w:rsidR="00592537">
        <w:rPr>
          <w:color w:val="000000"/>
          <w:sz w:val="22"/>
          <w:szCs w:val="22"/>
        </w:rPr>
        <w:t>0</w:t>
      </w:r>
      <w:r w:rsidRPr="00371971" w:rsidR="00842905">
        <w:rPr>
          <w:color w:val="000000"/>
          <w:sz w:val="22"/>
          <w:szCs w:val="22"/>
        </w:rPr>
        <w:t>409</w:t>
      </w:r>
      <w:r w:rsidRPr="00371971">
        <w:rPr>
          <w:color w:val="000000"/>
          <w:sz w:val="22"/>
          <w:szCs w:val="22"/>
        </w:rPr>
        <w:t>-</w:t>
      </w:r>
      <w:r w:rsidRPr="00371971" w:rsidR="00842905">
        <w:rPr>
          <w:color w:val="000000"/>
          <w:sz w:val="22"/>
          <w:szCs w:val="22"/>
        </w:rPr>
        <w:t>10</w:t>
      </w:r>
    </w:p>
    <w:p w:rsidR="00C225AB" w:rsidRPr="00371971" w:rsidP="008C7929">
      <w:pPr>
        <w:jc w:val="right"/>
        <w:rPr>
          <w:color w:val="000000"/>
          <w:sz w:val="22"/>
          <w:szCs w:val="22"/>
        </w:rPr>
      </w:pPr>
    </w:p>
    <w:p w:rsidR="001E56A3" w:rsidRPr="00371971" w:rsidP="00021198">
      <w:pPr>
        <w:jc w:val="center"/>
        <w:rPr>
          <w:color w:val="000000"/>
          <w:sz w:val="22"/>
          <w:szCs w:val="22"/>
        </w:rPr>
      </w:pPr>
      <w:r w:rsidRPr="00371971">
        <w:rPr>
          <w:b/>
          <w:bCs/>
          <w:color w:val="000000"/>
          <w:sz w:val="22"/>
          <w:szCs w:val="22"/>
        </w:rPr>
        <w:t>Р Е Ш Е Н И Е</w:t>
      </w:r>
    </w:p>
    <w:p w:rsidR="001E56A3" w:rsidRPr="00371971" w:rsidP="00711FC1">
      <w:pPr>
        <w:jc w:val="center"/>
        <w:rPr>
          <w:b/>
          <w:bCs/>
          <w:color w:val="000000"/>
          <w:sz w:val="22"/>
          <w:szCs w:val="22"/>
        </w:rPr>
      </w:pPr>
      <w:r w:rsidRPr="00371971">
        <w:rPr>
          <w:b/>
          <w:bCs/>
          <w:color w:val="000000"/>
          <w:sz w:val="22"/>
          <w:szCs w:val="22"/>
        </w:rPr>
        <w:t>и м е н е м   Р о с с и й с к о й   Ф е д е р а ц и и</w:t>
      </w:r>
    </w:p>
    <w:p w:rsidR="008C7929" w:rsidRPr="00371971" w:rsidP="003432D9">
      <w:pPr>
        <w:spacing w:before="120" w:after="120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г. Красноперекопск</w:t>
      </w:r>
      <w:r w:rsidRPr="00371971">
        <w:rPr>
          <w:color w:val="000000"/>
          <w:sz w:val="22"/>
          <w:szCs w:val="22"/>
        </w:rPr>
        <w:tab/>
      </w:r>
      <w:r w:rsidRPr="00371971">
        <w:rPr>
          <w:color w:val="000000"/>
          <w:sz w:val="22"/>
          <w:szCs w:val="22"/>
        </w:rPr>
        <w:tab/>
      </w:r>
      <w:r w:rsidRPr="00371971">
        <w:rPr>
          <w:color w:val="000000"/>
          <w:sz w:val="22"/>
          <w:szCs w:val="22"/>
        </w:rPr>
        <w:tab/>
      </w:r>
      <w:r w:rsidRPr="00371971">
        <w:rPr>
          <w:color w:val="000000"/>
          <w:sz w:val="22"/>
          <w:szCs w:val="22"/>
        </w:rPr>
        <w:tab/>
      </w:r>
      <w:r w:rsidRPr="00371971">
        <w:rPr>
          <w:color w:val="000000"/>
          <w:sz w:val="22"/>
          <w:szCs w:val="22"/>
        </w:rPr>
        <w:tab/>
      </w:r>
      <w:r w:rsidRPr="00371971">
        <w:rPr>
          <w:color w:val="000000"/>
          <w:sz w:val="22"/>
          <w:szCs w:val="22"/>
        </w:rPr>
        <w:tab/>
      </w:r>
      <w:r w:rsidRPr="00371971">
        <w:rPr>
          <w:color w:val="000000"/>
          <w:sz w:val="22"/>
          <w:szCs w:val="22"/>
        </w:rPr>
        <w:tab/>
      </w:r>
      <w:r w:rsidRPr="00371971">
        <w:rPr>
          <w:color w:val="000000"/>
          <w:sz w:val="22"/>
          <w:szCs w:val="22"/>
        </w:rPr>
        <w:tab/>
      </w:r>
      <w:r w:rsidR="00371971">
        <w:rPr>
          <w:color w:val="000000"/>
          <w:sz w:val="22"/>
          <w:szCs w:val="22"/>
        </w:rPr>
        <w:tab/>
      </w:r>
      <w:r w:rsidRPr="00371971" w:rsidR="00842905">
        <w:rPr>
          <w:color w:val="000000"/>
          <w:sz w:val="22"/>
          <w:szCs w:val="22"/>
        </w:rPr>
        <w:t xml:space="preserve">  13 ап</w:t>
      </w:r>
      <w:r w:rsidRPr="00371971" w:rsidR="00782793">
        <w:rPr>
          <w:color w:val="000000"/>
          <w:sz w:val="22"/>
          <w:szCs w:val="22"/>
        </w:rPr>
        <w:t>р</w:t>
      </w:r>
      <w:r w:rsidRPr="00371971" w:rsidR="00842905">
        <w:rPr>
          <w:color w:val="000000"/>
          <w:sz w:val="22"/>
          <w:szCs w:val="22"/>
        </w:rPr>
        <w:t>е</w:t>
      </w:r>
      <w:r w:rsidRPr="00371971" w:rsidR="00592537">
        <w:rPr>
          <w:color w:val="000000"/>
          <w:sz w:val="22"/>
          <w:szCs w:val="22"/>
        </w:rPr>
        <w:t>л</w:t>
      </w:r>
      <w:r w:rsidRPr="00371971" w:rsidR="00782793">
        <w:rPr>
          <w:color w:val="000000"/>
          <w:sz w:val="22"/>
          <w:szCs w:val="22"/>
        </w:rPr>
        <w:t>я</w:t>
      </w:r>
      <w:r w:rsidRPr="00371971" w:rsidR="003E5A84">
        <w:rPr>
          <w:color w:val="000000"/>
          <w:sz w:val="22"/>
          <w:szCs w:val="22"/>
        </w:rPr>
        <w:t xml:space="preserve"> 20</w:t>
      </w:r>
      <w:r w:rsidRPr="00371971" w:rsidR="00E041F0">
        <w:rPr>
          <w:color w:val="000000"/>
          <w:sz w:val="22"/>
          <w:szCs w:val="22"/>
        </w:rPr>
        <w:t>20</w:t>
      </w:r>
      <w:r w:rsidRPr="00371971">
        <w:rPr>
          <w:color w:val="000000"/>
          <w:sz w:val="22"/>
          <w:szCs w:val="22"/>
        </w:rPr>
        <w:t xml:space="preserve"> г.</w:t>
      </w:r>
    </w:p>
    <w:p w:rsidR="00126921" w:rsidRPr="00371971" w:rsidP="008C7929">
      <w:pPr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 xml:space="preserve">Суд в составе: председательствующего – мирового судьи судебного участка № 59 </w:t>
      </w:r>
      <w:r w:rsidRPr="00371971">
        <w:rPr>
          <w:color w:val="000000"/>
          <w:sz w:val="22"/>
          <w:szCs w:val="22"/>
        </w:rPr>
        <w:t>Красноперекопского судебного района Республики Крым</w:t>
      </w:r>
      <w:r w:rsidRPr="00371971">
        <w:rPr>
          <w:color w:val="000000"/>
          <w:sz w:val="22"/>
          <w:szCs w:val="22"/>
        </w:rPr>
        <w:tab/>
      </w:r>
      <w:r w:rsidR="00371971">
        <w:rPr>
          <w:color w:val="000000"/>
          <w:sz w:val="22"/>
          <w:szCs w:val="22"/>
        </w:rPr>
        <w:tab/>
      </w:r>
      <w:r w:rsidR="00371971">
        <w:rPr>
          <w:color w:val="000000"/>
          <w:sz w:val="22"/>
          <w:szCs w:val="22"/>
        </w:rPr>
        <w:tab/>
      </w:r>
      <w:r w:rsidRPr="00371971">
        <w:rPr>
          <w:color w:val="000000"/>
          <w:sz w:val="22"/>
          <w:szCs w:val="22"/>
        </w:rPr>
        <w:t>С</w:t>
      </w:r>
      <w:r w:rsidRPr="00371971">
        <w:rPr>
          <w:color w:val="000000"/>
          <w:sz w:val="22"/>
          <w:szCs w:val="22"/>
        </w:rPr>
        <w:t>ангаджи-Горяева Д.Б.,</w:t>
      </w:r>
    </w:p>
    <w:p w:rsidR="008C7929" w:rsidRPr="00371971" w:rsidP="008C7929">
      <w:pPr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пр</w:t>
      </w:r>
      <w:r w:rsidRPr="00371971" w:rsidR="00C225AB">
        <w:rPr>
          <w:color w:val="000000"/>
          <w:sz w:val="22"/>
          <w:szCs w:val="22"/>
        </w:rPr>
        <w:t>и секретаре судебного заседания</w:t>
      </w:r>
      <w:r w:rsidRPr="00371971" w:rsidR="00126921">
        <w:rPr>
          <w:color w:val="000000"/>
          <w:sz w:val="22"/>
          <w:szCs w:val="22"/>
        </w:rPr>
        <w:tab/>
      </w:r>
      <w:r w:rsidRPr="00371971" w:rsidR="00126921">
        <w:rPr>
          <w:color w:val="000000"/>
          <w:sz w:val="22"/>
          <w:szCs w:val="22"/>
        </w:rPr>
        <w:tab/>
      </w:r>
      <w:r w:rsidRPr="00371971" w:rsidR="00126921">
        <w:rPr>
          <w:color w:val="000000"/>
          <w:sz w:val="22"/>
          <w:szCs w:val="22"/>
        </w:rPr>
        <w:tab/>
      </w:r>
      <w:r w:rsidRPr="00371971" w:rsidR="00126921">
        <w:rPr>
          <w:color w:val="000000"/>
          <w:sz w:val="22"/>
          <w:szCs w:val="22"/>
        </w:rPr>
        <w:tab/>
      </w:r>
      <w:r w:rsidR="00371971">
        <w:rPr>
          <w:color w:val="000000"/>
          <w:sz w:val="22"/>
          <w:szCs w:val="22"/>
        </w:rPr>
        <w:tab/>
      </w:r>
      <w:r w:rsidRPr="00371971" w:rsidR="00C225AB">
        <w:rPr>
          <w:color w:val="000000"/>
          <w:sz w:val="22"/>
          <w:szCs w:val="22"/>
        </w:rPr>
        <w:t>Паращ</w:t>
      </w:r>
      <w:r w:rsidRPr="00371971">
        <w:rPr>
          <w:color w:val="000000"/>
          <w:sz w:val="22"/>
          <w:szCs w:val="22"/>
        </w:rPr>
        <w:t xml:space="preserve">енко </w:t>
      </w:r>
      <w:r w:rsidRPr="00371971" w:rsidR="00C225AB">
        <w:rPr>
          <w:color w:val="000000"/>
          <w:sz w:val="22"/>
          <w:szCs w:val="22"/>
        </w:rPr>
        <w:t>Н</w:t>
      </w:r>
      <w:r w:rsidRPr="00371971">
        <w:rPr>
          <w:color w:val="000000"/>
          <w:sz w:val="22"/>
          <w:szCs w:val="22"/>
        </w:rPr>
        <w:t>.</w:t>
      </w:r>
      <w:r w:rsidRPr="00371971" w:rsidR="00C225AB">
        <w:rPr>
          <w:color w:val="000000"/>
          <w:sz w:val="22"/>
          <w:szCs w:val="22"/>
        </w:rPr>
        <w:t>В</w:t>
      </w:r>
      <w:r w:rsidRPr="00371971">
        <w:rPr>
          <w:color w:val="000000"/>
          <w:sz w:val="22"/>
          <w:szCs w:val="22"/>
        </w:rPr>
        <w:t>.,</w:t>
      </w:r>
    </w:p>
    <w:p w:rsidR="00842905" w:rsidRPr="00371971" w:rsidP="008C7929">
      <w:pPr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с участием ответчиков</w:t>
      </w:r>
      <w:r w:rsidRPr="00371971">
        <w:rPr>
          <w:color w:val="000000"/>
          <w:sz w:val="22"/>
          <w:szCs w:val="22"/>
        </w:rPr>
        <w:tab/>
      </w:r>
      <w:r w:rsidRPr="00371971">
        <w:rPr>
          <w:color w:val="000000"/>
          <w:sz w:val="22"/>
          <w:szCs w:val="22"/>
        </w:rPr>
        <w:tab/>
      </w:r>
      <w:r w:rsidRPr="00371971">
        <w:rPr>
          <w:color w:val="000000"/>
          <w:sz w:val="22"/>
          <w:szCs w:val="22"/>
        </w:rPr>
        <w:tab/>
      </w:r>
      <w:r w:rsidRPr="00371971">
        <w:rPr>
          <w:color w:val="000000"/>
          <w:sz w:val="22"/>
          <w:szCs w:val="22"/>
        </w:rPr>
        <w:tab/>
        <w:t xml:space="preserve">        </w:t>
      </w:r>
      <w:r w:rsidR="00371971">
        <w:rPr>
          <w:color w:val="000000"/>
          <w:sz w:val="22"/>
          <w:szCs w:val="22"/>
        </w:rPr>
        <w:t xml:space="preserve">       </w:t>
      </w:r>
      <w:r w:rsidRPr="00371971">
        <w:rPr>
          <w:color w:val="000000"/>
          <w:sz w:val="22"/>
          <w:szCs w:val="22"/>
        </w:rPr>
        <w:t>Рогалевич Л.А., Лебеденко В.А.,</w:t>
      </w:r>
    </w:p>
    <w:p w:rsidR="008C7929" w:rsidRPr="00371971" w:rsidP="00126921">
      <w:pPr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рассмотрев в открытом судебном заседании гражданское дело по ис</w:t>
      </w:r>
      <w:r w:rsidRPr="00371971">
        <w:rPr>
          <w:color w:val="000000"/>
          <w:sz w:val="22"/>
          <w:szCs w:val="22"/>
        </w:rPr>
        <w:t xml:space="preserve">ку муниципального унитарного предприятия городского округа Красноперекопск Республики Крым «Тепловые сети» к </w:t>
      </w:r>
      <w:r w:rsidRPr="00371971" w:rsidR="00842905">
        <w:rPr>
          <w:color w:val="000000"/>
          <w:sz w:val="22"/>
          <w:szCs w:val="22"/>
        </w:rPr>
        <w:t xml:space="preserve">Рогалевич </w:t>
      </w:r>
      <w:r w:rsidR="00371971">
        <w:rPr>
          <w:color w:val="000000"/>
          <w:sz w:val="22"/>
          <w:szCs w:val="22"/>
        </w:rPr>
        <w:t>Л.А.</w:t>
      </w:r>
      <w:r w:rsidRPr="00371971" w:rsidR="00842905">
        <w:rPr>
          <w:color w:val="000000"/>
          <w:sz w:val="22"/>
          <w:szCs w:val="22"/>
        </w:rPr>
        <w:t xml:space="preserve">, Лебеденко </w:t>
      </w:r>
      <w:r w:rsidR="00371971">
        <w:rPr>
          <w:color w:val="000000"/>
          <w:sz w:val="22"/>
          <w:szCs w:val="22"/>
        </w:rPr>
        <w:t>В.А.</w:t>
      </w:r>
      <w:r w:rsidRPr="00371971">
        <w:rPr>
          <w:color w:val="000000"/>
          <w:sz w:val="22"/>
          <w:szCs w:val="22"/>
        </w:rPr>
        <w:t xml:space="preserve"> о взыскании задолженности за тепловую энергию,</w:t>
      </w:r>
    </w:p>
    <w:p w:rsidR="0088377E" w:rsidRPr="00371971" w:rsidP="0088377E">
      <w:pPr>
        <w:jc w:val="center"/>
        <w:rPr>
          <w:b/>
          <w:bCs/>
          <w:color w:val="000000"/>
          <w:sz w:val="22"/>
          <w:szCs w:val="22"/>
        </w:rPr>
      </w:pPr>
      <w:r w:rsidRPr="00371971">
        <w:rPr>
          <w:b/>
          <w:bCs/>
          <w:color w:val="000000"/>
          <w:sz w:val="22"/>
          <w:szCs w:val="22"/>
        </w:rPr>
        <w:t>у с т а н о в и л :</w:t>
      </w:r>
    </w:p>
    <w:p w:rsidR="0088377E" w:rsidRPr="00371971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ДАТА </w:t>
      </w:r>
      <w:r w:rsidRPr="00371971" w:rsidR="001E5415">
        <w:rPr>
          <w:color w:val="000000"/>
          <w:sz w:val="22"/>
          <w:szCs w:val="22"/>
        </w:rPr>
        <w:t xml:space="preserve"> муниципальное унитарное предприятие городского округа Красноперекопск Республика Крым «Тепловые сети» (далее – МУП «Тепловые сети») обратилось с иском к </w:t>
      </w:r>
      <w:r w:rsidRPr="00371971" w:rsidR="001E5415">
        <w:rPr>
          <w:color w:val="000000"/>
          <w:sz w:val="22"/>
          <w:szCs w:val="22"/>
        </w:rPr>
        <w:t>Рогалевич Л.А., Лебеденко В.А.</w:t>
      </w:r>
      <w:r w:rsidRPr="00371971" w:rsidR="001E5415">
        <w:rPr>
          <w:color w:val="000000"/>
          <w:sz w:val="22"/>
          <w:szCs w:val="22"/>
        </w:rPr>
        <w:t xml:space="preserve"> о взыскании задолженности за тепловую энергию и расходов по оплате госу</w:t>
      </w:r>
      <w:r w:rsidRPr="00371971" w:rsidR="001E5415">
        <w:rPr>
          <w:color w:val="000000"/>
          <w:sz w:val="22"/>
          <w:szCs w:val="22"/>
        </w:rPr>
        <w:t>дарственной пошлины, мотивировав тем, что ответчик</w:t>
      </w:r>
      <w:r w:rsidRPr="00371971" w:rsidR="00611679">
        <w:rPr>
          <w:color w:val="000000"/>
          <w:sz w:val="22"/>
          <w:szCs w:val="22"/>
        </w:rPr>
        <w:t>и</w:t>
      </w:r>
      <w:r w:rsidRPr="00371971" w:rsidR="001E5415">
        <w:rPr>
          <w:color w:val="000000"/>
          <w:sz w:val="22"/>
          <w:szCs w:val="22"/>
        </w:rPr>
        <w:t xml:space="preserve"> явля</w:t>
      </w:r>
      <w:r w:rsidRPr="00371971" w:rsidR="00611679">
        <w:rPr>
          <w:color w:val="000000"/>
          <w:sz w:val="22"/>
          <w:szCs w:val="22"/>
        </w:rPr>
        <w:t>ю</w:t>
      </w:r>
      <w:r w:rsidRPr="00371971" w:rsidR="001E5415">
        <w:rPr>
          <w:color w:val="000000"/>
          <w:sz w:val="22"/>
          <w:szCs w:val="22"/>
        </w:rPr>
        <w:t>тся потребител</w:t>
      </w:r>
      <w:r w:rsidRPr="00371971" w:rsidR="00611679">
        <w:rPr>
          <w:color w:val="000000"/>
          <w:sz w:val="22"/>
          <w:szCs w:val="22"/>
        </w:rPr>
        <w:t>я</w:t>
      </w:r>
      <w:r w:rsidRPr="00371971" w:rsidR="001E5415">
        <w:rPr>
          <w:color w:val="000000"/>
          <w:sz w:val="22"/>
          <w:szCs w:val="22"/>
        </w:rPr>
        <w:t>м</w:t>
      </w:r>
      <w:r w:rsidRPr="00371971" w:rsidR="00611679">
        <w:rPr>
          <w:color w:val="000000"/>
          <w:sz w:val="22"/>
          <w:szCs w:val="22"/>
        </w:rPr>
        <w:t>и</w:t>
      </w:r>
      <w:r w:rsidRPr="00371971" w:rsidR="001E5415">
        <w:rPr>
          <w:color w:val="000000"/>
          <w:sz w:val="22"/>
          <w:szCs w:val="22"/>
        </w:rPr>
        <w:t xml:space="preserve"> теплоснабжения по адресу: </w:t>
      </w:r>
      <w:r>
        <w:rPr>
          <w:color w:val="000000"/>
          <w:sz w:val="22"/>
          <w:szCs w:val="22"/>
        </w:rPr>
        <w:t>АДРЕС</w:t>
      </w:r>
      <w:r w:rsidRPr="00371971" w:rsidR="001E5415">
        <w:rPr>
          <w:color w:val="000000"/>
          <w:sz w:val="22"/>
          <w:szCs w:val="22"/>
        </w:rPr>
        <w:t>. Ответчик</w:t>
      </w:r>
      <w:r w:rsidRPr="00371971" w:rsidR="00E7415C">
        <w:rPr>
          <w:color w:val="000000"/>
          <w:sz w:val="22"/>
          <w:szCs w:val="22"/>
        </w:rPr>
        <w:t>и</w:t>
      </w:r>
      <w:r w:rsidRPr="00371971" w:rsidR="001E5415">
        <w:rPr>
          <w:color w:val="000000"/>
          <w:sz w:val="22"/>
          <w:szCs w:val="22"/>
        </w:rPr>
        <w:t xml:space="preserve"> оплату за потребленные услуги в полном объёме не производил</w:t>
      </w:r>
      <w:r w:rsidRPr="00371971" w:rsidR="00E7415C">
        <w:rPr>
          <w:color w:val="000000"/>
          <w:sz w:val="22"/>
          <w:szCs w:val="22"/>
        </w:rPr>
        <w:t>и</w:t>
      </w:r>
      <w:r w:rsidRPr="00371971" w:rsidR="001E5415">
        <w:rPr>
          <w:color w:val="000000"/>
          <w:sz w:val="22"/>
          <w:szCs w:val="22"/>
        </w:rPr>
        <w:t>, в связи с чем по состоя</w:t>
      </w:r>
      <w:r w:rsidRPr="00371971" w:rsidR="001E5415">
        <w:rPr>
          <w:color w:val="000000"/>
          <w:sz w:val="22"/>
          <w:szCs w:val="22"/>
        </w:rPr>
        <w:t>нию</w:t>
      </w:r>
      <w:r w:rsidRPr="00371971" w:rsidR="00611679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ДАТА</w:t>
      </w:r>
      <w:r w:rsidRPr="00371971" w:rsidR="001E5415">
        <w:rPr>
          <w:color w:val="000000"/>
          <w:sz w:val="22"/>
          <w:szCs w:val="22"/>
        </w:rPr>
        <w:t xml:space="preserve"> образовалась задолженность. Просили суд взыскать </w:t>
      </w:r>
      <w:r w:rsidRPr="00371971" w:rsidR="00611679">
        <w:rPr>
          <w:color w:val="000000"/>
          <w:sz w:val="22"/>
          <w:szCs w:val="22"/>
        </w:rPr>
        <w:t xml:space="preserve">солидарно </w:t>
      </w:r>
      <w:r w:rsidRPr="00371971" w:rsidR="001E5415">
        <w:rPr>
          <w:color w:val="000000"/>
          <w:sz w:val="22"/>
          <w:szCs w:val="22"/>
        </w:rPr>
        <w:t xml:space="preserve">с </w:t>
      </w:r>
      <w:r w:rsidRPr="00371971" w:rsidR="001E5415">
        <w:rPr>
          <w:color w:val="000000"/>
          <w:sz w:val="22"/>
          <w:szCs w:val="22"/>
        </w:rPr>
        <w:t>Рогалевич Л.А., Лебеденко В.А.</w:t>
      </w:r>
      <w:r w:rsidRPr="00371971" w:rsidR="001E5415">
        <w:rPr>
          <w:color w:val="000000"/>
          <w:sz w:val="22"/>
          <w:szCs w:val="22"/>
        </w:rPr>
        <w:t xml:space="preserve"> задолженность за указанный период в размере в размере </w:t>
      </w:r>
      <w:r w:rsidRPr="00371971" w:rsidR="001E5415">
        <w:rPr>
          <w:color w:val="000000"/>
          <w:sz w:val="22"/>
          <w:szCs w:val="22"/>
        </w:rPr>
        <w:t>43446,18</w:t>
      </w:r>
      <w:r w:rsidRPr="00371971" w:rsidR="001E5415">
        <w:rPr>
          <w:color w:val="000000"/>
          <w:sz w:val="22"/>
          <w:szCs w:val="22"/>
        </w:rPr>
        <w:t xml:space="preserve"> руб., а также расходы на уплату государственной пошлины в размере </w:t>
      </w:r>
      <w:r w:rsidRPr="00371971" w:rsidR="001E5415">
        <w:rPr>
          <w:color w:val="000000"/>
          <w:sz w:val="22"/>
          <w:szCs w:val="22"/>
        </w:rPr>
        <w:t>1723,92</w:t>
      </w:r>
      <w:r w:rsidRPr="00371971" w:rsidR="00234603">
        <w:rPr>
          <w:color w:val="000000"/>
          <w:sz w:val="22"/>
          <w:szCs w:val="22"/>
        </w:rPr>
        <w:t xml:space="preserve"> руб.</w:t>
      </w:r>
    </w:p>
    <w:p w:rsidR="00ED6EDB" w:rsidRPr="00371971" w:rsidP="00FB295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Предста</w:t>
      </w:r>
      <w:r w:rsidRPr="00371971">
        <w:rPr>
          <w:color w:val="000000"/>
          <w:sz w:val="22"/>
          <w:szCs w:val="22"/>
        </w:rPr>
        <w:t>витель истца К</w:t>
      </w:r>
      <w:r w:rsidR="00371971">
        <w:rPr>
          <w:color w:val="000000"/>
          <w:sz w:val="22"/>
          <w:szCs w:val="22"/>
        </w:rPr>
        <w:t>.</w:t>
      </w:r>
      <w:r w:rsidRPr="00371971">
        <w:rPr>
          <w:color w:val="000000"/>
          <w:sz w:val="22"/>
          <w:szCs w:val="22"/>
        </w:rPr>
        <w:t>К.Н. в суд не явился, ходатайствовал о рассмотрении дела без его участия.</w:t>
      </w:r>
    </w:p>
    <w:p w:rsidR="00FB2954" w:rsidRPr="00371971" w:rsidP="00FB2954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В суде о</w:t>
      </w:r>
      <w:r w:rsidRPr="00371971">
        <w:rPr>
          <w:color w:val="000000"/>
          <w:sz w:val="22"/>
          <w:szCs w:val="22"/>
        </w:rPr>
        <w:t>тветчи</w:t>
      </w:r>
      <w:r w:rsidRPr="00371971">
        <w:rPr>
          <w:color w:val="000000"/>
          <w:sz w:val="22"/>
          <w:szCs w:val="22"/>
        </w:rPr>
        <w:t>ки Рогалевич Л.А. и Лебеденко В.А. просили отказать в удовлетворении иска, а также примен</w:t>
      </w:r>
      <w:r w:rsidRPr="00371971" w:rsidR="000D19E2">
        <w:rPr>
          <w:color w:val="000000"/>
          <w:sz w:val="22"/>
          <w:szCs w:val="22"/>
        </w:rPr>
        <w:t>и</w:t>
      </w:r>
      <w:r w:rsidRPr="00371971">
        <w:rPr>
          <w:color w:val="000000"/>
          <w:sz w:val="22"/>
          <w:szCs w:val="22"/>
        </w:rPr>
        <w:t>ть</w:t>
      </w:r>
      <w:r w:rsidRPr="00371971" w:rsidR="000D19E2">
        <w:rPr>
          <w:color w:val="000000"/>
          <w:sz w:val="22"/>
          <w:szCs w:val="22"/>
        </w:rPr>
        <w:t xml:space="preserve"> срок исковой давности</w:t>
      </w:r>
      <w:r w:rsidRPr="00371971">
        <w:rPr>
          <w:color w:val="000000"/>
          <w:sz w:val="22"/>
          <w:szCs w:val="22"/>
        </w:rPr>
        <w:t>.</w:t>
      </w:r>
    </w:p>
    <w:p w:rsidR="00234603" w:rsidRPr="00371971" w:rsidP="0088377E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 xml:space="preserve">На основании ст. 167 ГПК РФ суд </w:t>
      </w:r>
      <w:r w:rsidRPr="00371971">
        <w:rPr>
          <w:color w:val="000000"/>
          <w:sz w:val="22"/>
          <w:szCs w:val="22"/>
        </w:rPr>
        <w:t>счёл возможным рассмотреть дело в отсутствие неявивш</w:t>
      </w:r>
      <w:r w:rsidRPr="00371971" w:rsidR="00ED6EDB">
        <w:rPr>
          <w:color w:val="000000"/>
          <w:sz w:val="22"/>
          <w:szCs w:val="22"/>
        </w:rPr>
        <w:t>его</w:t>
      </w:r>
      <w:r w:rsidRPr="00371971">
        <w:rPr>
          <w:color w:val="000000"/>
          <w:sz w:val="22"/>
          <w:szCs w:val="22"/>
        </w:rPr>
        <w:t xml:space="preserve">ся </w:t>
      </w:r>
      <w:r w:rsidRPr="00371971" w:rsidR="00ED6EDB">
        <w:rPr>
          <w:color w:val="000000"/>
          <w:sz w:val="22"/>
          <w:szCs w:val="22"/>
        </w:rPr>
        <w:t>представителя истца</w:t>
      </w:r>
      <w:r w:rsidRPr="00371971">
        <w:rPr>
          <w:color w:val="000000"/>
          <w:sz w:val="22"/>
          <w:szCs w:val="22"/>
        </w:rPr>
        <w:t>.</w:t>
      </w:r>
    </w:p>
    <w:p w:rsidR="0088377E" w:rsidRPr="00371971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Исследовав письменные материалы дела, суд пришёл к выводу о частичном удовлетворении исковых требований по следующим основаниям.</w:t>
      </w:r>
    </w:p>
    <w:p w:rsidR="0088377E" w:rsidRPr="00371971" w:rsidP="0088377E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 xml:space="preserve">На основании ст. 8, 307 ГК РФ обязательства </w:t>
      </w:r>
      <w:r w:rsidRPr="00371971">
        <w:rPr>
          <w:color w:val="000000"/>
          <w:sz w:val="22"/>
          <w:szCs w:val="22"/>
        </w:rPr>
        <w:t>возникают из договора или вследствие событий, с которым закон связывает наступление гражданско-правовых последствий. В данном случае МУП «Тепловые сети» предоставляло тепловую энергию, а ответчики её получали. Согласно ч. 1 ст. 540 ГК РФ в случае, когда аб</w:t>
      </w:r>
      <w:r w:rsidRPr="00371971">
        <w:rPr>
          <w:color w:val="000000"/>
          <w:sz w:val="22"/>
          <w:szCs w:val="22"/>
        </w:rPr>
        <w:t>онент по договору энергоснабжения выступает гражданин, использующий энергию для бытового потребления, договор считается заключенным с момента первого фактического подключения абонента в установленном порядке к присоединенной сети. Если иное не предусмотрен</w:t>
      </w:r>
      <w:r w:rsidRPr="00371971">
        <w:rPr>
          <w:color w:val="000000"/>
          <w:sz w:val="22"/>
          <w:szCs w:val="22"/>
        </w:rPr>
        <w:t>о соглашением сторон, такой договор считается заключенным на неопределенный срок.</w:t>
      </w:r>
    </w:p>
    <w:p w:rsidR="0088377E" w:rsidRPr="00371971" w:rsidP="0088377E">
      <w:pPr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В соответствии со ст. 153 Жилищного кодекса Российской Федерации (далее – ЖК РФ)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</w:t>
      </w:r>
      <w:r w:rsidRPr="00371971">
        <w:rPr>
          <w:color w:val="000000"/>
          <w:sz w:val="22"/>
          <w:szCs w:val="22"/>
        </w:rPr>
        <w:t xml:space="preserve"> услуги возникает у нанимателя жилого помещения государственного или муниципального жилищного фонда с момента заключения соответствующего договора аренды.</w:t>
      </w:r>
    </w:p>
    <w:p w:rsidR="0088377E" w:rsidRPr="00371971" w:rsidP="0088377E">
      <w:pPr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Согласно ст. 154 ЖК РФ плата за коммунальные услуги включает в себя плату за холодное и горячее водос</w:t>
      </w:r>
      <w:r w:rsidRPr="00371971">
        <w:rPr>
          <w:color w:val="000000"/>
          <w:sz w:val="22"/>
          <w:szCs w:val="22"/>
        </w:rPr>
        <w:t>набжение, водоотведение, электроснабжение, газоснабжение (в том числе поставки бытового газа в баллонах), отопление (теплоснабжение, в том числе поставки твердого топлива при наличии печного отопления).</w:t>
      </w:r>
    </w:p>
    <w:p w:rsidR="0088377E" w:rsidRPr="00371971" w:rsidP="0088377E">
      <w:pPr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В соответствии со ст. 210 ГК РФ собственник несет бре</w:t>
      </w:r>
      <w:r w:rsidRPr="00371971">
        <w:rPr>
          <w:color w:val="000000"/>
          <w:sz w:val="22"/>
          <w:szCs w:val="22"/>
        </w:rPr>
        <w:t>мя содержания принадлежащего ему имущества, если иное не предусмотрено законом или договором.</w:t>
      </w:r>
    </w:p>
    <w:p w:rsidR="0088377E" w:rsidRPr="00371971" w:rsidP="0088377E">
      <w:pPr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Судом установлено, что ответчик</w:t>
      </w:r>
      <w:r w:rsidRPr="00371971" w:rsidR="00E7415C">
        <w:rPr>
          <w:color w:val="000000"/>
          <w:sz w:val="22"/>
          <w:szCs w:val="22"/>
        </w:rPr>
        <w:t xml:space="preserve">и </w:t>
      </w:r>
      <w:r w:rsidRPr="00371971" w:rsidR="0017172E">
        <w:rPr>
          <w:color w:val="000000"/>
          <w:sz w:val="22"/>
          <w:szCs w:val="22"/>
        </w:rPr>
        <w:t>являются долевыми (по 1/2) собственниками</w:t>
      </w:r>
      <w:r w:rsidRPr="00371971" w:rsidR="008D30B7">
        <w:rPr>
          <w:color w:val="000000"/>
          <w:sz w:val="22"/>
          <w:szCs w:val="22"/>
        </w:rPr>
        <w:t xml:space="preserve"> квартир</w:t>
      </w:r>
      <w:r w:rsidRPr="00371971" w:rsidR="0017172E">
        <w:rPr>
          <w:color w:val="000000"/>
          <w:sz w:val="22"/>
          <w:szCs w:val="22"/>
        </w:rPr>
        <w:t>ы</w:t>
      </w:r>
      <w:r w:rsidRPr="00371971">
        <w:rPr>
          <w:color w:val="000000"/>
          <w:sz w:val="22"/>
          <w:szCs w:val="22"/>
        </w:rPr>
        <w:t xml:space="preserve"> по адресу: </w:t>
      </w:r>
      <w:r w:rsidR="00371971">
        <w:rPr>
          <w:color w:val="000000"/>
          <w:sz w:val="22"/>
          <w:szCs w:val="22"/>
        </w:rPr>
        <w:t>АДРЕС</w:t>
      </w:r>
      <w:r w:rsidRPr="00371971">
        <w:rPr>
          <w:color w:val="000000"/>
          <w:sz w:val="22"/>
          <w:szCs w:val="22"/>
        </w:rPr>
        <w:t>.</w:t>
      </w:r>
    </w:p>
    <w:p w:rsidR="00776763" w:rsidRPr="00371971" w:rsidP="0077676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Согласн</w:t>
      </w:r>
      <w:r w:rsidRPr="00371971">
        <w:rPr>
          <w:color w:val="000000"/>
          <w:sz w:val="22"/>
          <w:szCs w:val="22"/>
        </w:rPr>
        <w:t>о справке-расчету задолженность ответчик</w:t>
      </w:r>
      <w:r w:rsidRPr="00371971">
        <w:rPr>
          <w:color w:val="000000"/>
          <w:sz w:val="22"/>
          <w:szCs w:val="22"/>
        </w:rPr>
        <w:t>ов</w:t>
      </w:r>
      <w:r w:rsidRPr="00371971">
        <w:rPr>
          <w:color w:val="000000"/>
          <w:sz w:val="22"/>
          <w:szCs w:val="22"/>
        </w:rPr>
        <w:t xml:space="preserve"> за предоставленные услуги по централизованному отоплению за период с </w:t>
      </w:r>
      <w:r w:rsidRPr="00371971" w:rsidR="000D19E2">
        <w:rPr>
          <w:color w:val="000000"/>
          <w:sz w:val="22"/>
          <w:szCs w:val="22"/>
        </w:rPr>
        <w:t>июн</w:t>
      </w:r>
      <w:r w:rsidRPr="00371971">
        <w:rPr>
          <w:color w:val="000000"/>
          <w:sz w:val="22"/>
          <w:szCs w:val="22"/>
        </w:rPr>
        <w:t>я 201</w:t>
      </w:r>
      <w:r w:rsidRPr="00371971" w:rsidR="000D19E2">
        <w:rPr>
          <w:color w:val="000000"/>
          <w:sz w:val="22"/>
          <w:szCs w:val="22"/>
        </w:rPr>
        <w:t>1</w:t>
      </w:r>
      <w:r w:rsidRPr="00371971">
        <w:rPr>
          <w:color w:val="000000"/>
          <w:sz w:val="22"/>
          <w:szCs w:val="22"/>
        </w:rPr>
        <w:t xml:space="preserve"> года по </w:t>
      </w:r>
      <w:r w:rsidRPr="00371971" w:rsidR="0017172E">
        <w:rPr>
          <w:color w:val="000000"/>
          <w:sz w:val="22"/>
          <w:szCs w:val="22"/>
        </w:rPr>
        <w:t>сен</w:t>
      </w:r>
      <w:r w:rsidRPr="00371971" w:rsidR="000D19E2">
        <w:rPr>
          <w:color w:val="000000"/>
          <w:sz w:val="22"/>
          <w:szCs w:val="22"/>
        </w:rPr>
        <w:t>тябр</w:t>
      </w:r>
      <w:r w:rsidRPr="00371971">
        <w:rPr>
          <w:color w:val="000000"/>
          <w:sz w:val="22"/>
          <w:szCs w:val="22"/>
        </w:rPr>
        <w:t>ь</w:t>
      </w:r>
      <w:r w:rsidRPr="00371971">
        <w:rPr>
          <w:color w:val="000000"/>
          <w:sz w:val="22"/>
          <w:szCs w:val="22"/>
        </w:rPr>
        <w:t xml:space="preserve"> 201</w:t>
      </w:r>
      <w:r w:rsidRPr="00371971" w:rsidR="0017172E">
        <w:rPr>
          <w:color w:val="000000"/>
          <w:sz w:val="22"/>
          <w:szCs w:val="22"/>
        </w:rPr>
        <w:t>9</w:t>
      </w:r>
      <w:r w:rsidRPr="00371971">
        <w:rPr>
          <w:color w:val="000000"/>
          <w:sz w:val="22"/>
          <w:szCs w:val="22"/>
        </w:rPr>
        <w:t xml:space="preserve"> года составляет – </w:t>
      </w:r>
      <w:r w:rsidRPr="00371971" w:rsidR="00ED6EDB">
        <w:rPr>
          <w:color w:val="000000"/>
          <w:sz w:val="22"/>
          <w:szCs w:val="22"/>
        </w:rPr>
        <w:t>43446,18</w:t>
      </w:r>
      <w:r w:rsidRPr="00371971">
        <w:rPr>
          <w:color w:val="000000"/>
          <w:sz w:val="22"/>
          <w:szCs w:val="22"/>
        </w:rPr>
        <w:t xml:space="preserve"> руб. Факт внесения платы за тепловую энергию в спорный период в неполном объёме ответ</w:t>
      </w:r>
      <w:r w:rsidRPr="00371971">
        <w:rPr>
          <w:color w:val="000000"/>
          <w:sz w:val="22"/>
          <w:szCs w:val="22"/>
        </w:rPr>
        <w:t>чик</w:t>
      </w:r>
      <w:r w:rsidRPr="00371971" w:rsidR="000D19E2">
        <w:rPr>
          <w:color w:val="000000"/>
          <w:sz w:val="22"/>
          <w:szCs w:val="22"/>
        </w:rPr>
        <w:t>а</w:t>
      </w:r>
      <w:r w:rsidRPr="00371971">
        <w:rPr>
          <w:color w:val="000000"/>
          <w:sz w:val="22"/>
          <w:szCs w:val="22"/>
        </w:rPr>
        <w:t>м</w:t>
      </w:r>
      <w:r w:rsidRPr="00371971" w:rsidR="000D19E2">
        <w:rPr>
          <w:color w:val="000000"/>
          <w:sz w:val="22"/>
          <w:szCs w:val="22"/>
        </w:rPr>
        <w:t>и</w:t>
      </w:r>
      <w:r w:rsidRPr="00371971">
        <w:rPr>
          <w:color w:val="000000"/>
          <w:sz w:val="22"/>
          <w:szCs w:val="22"/>
        </w:rPr>
        <w:t xml:space="preserve"> не оспаривался.</w:t>
      </w:r>
    </w:p>
    <w:p w:rsidR="00776763" w:rsidRPr="00371971" w:rsidP="0077676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71971">
        <w:rPr>
          <w:rFonts w:eastAsia="Calibri"/>
          <w:sz w:val="22"/>
          <w:szCs w:val="22"/>
          <w:lang w:eastAsia="en-US"/>
        </w:rPr>
        <w:t xml:space="preserve">При определении размера подлежащей взысканию задолженности суд исходит из представленного истцом расчета, который произведен истцом на основании утвержденных в установленном порядке тарифов, проверен судом, его правильность сомнений </w:t>
      </w:r>
      <w:r w:rsidRPr="00371971">
        <w:rPr>
          <w:rFonts w:eastAsia="Calibri"/>
          <w:sz w:val="22"/>
          <w:szCs w:val="22"/>
          <w:lang w:eastAsia="en-US"/>
        </w:rPr>
        <w:t>не вызывает.</w:t>
      </w:r>
    </w:p>
    <w:p w:rsidR="00776763" w:rsidRPr="00371971" w:rsidP="00776763">
      <w:pPr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МУП «Тепловые сети» в соответствии с жилищным законодательством является исполнителем коммунальных услуг.</w:t>
      </w:r>
    </w:p>
    <w:p w:rsidR="00776763" w:rsidRPr="00371971" w:rsidP="00776763">
      <w:pPr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В соответствии со ст. 199 ГК РФ судом применяется исковая давность, поскольку о ее применении заявлено ответчик</w:t>
      </w:r>
      <w:r w:rsidRPr="00371971" w:rsidR="0017172E">
        <w:rPr>
          <w:color w:val="000000"/>
          <w:sz w:val="22"/>
          <w:szCs w:val="22"/>
        </w:rPr>
        <w:t>а</w:t>
      </w:r>
      <w:r w:rsidRPr="00371971">
        <w:rPr>
          <w:color w:val="000000"/>
          <w:sz w:val="22"/>
          <w:szCs w:val="22"/>
        </w:rPr>
        <w:t>м</w:t>
      </w:r>
      <w:r w:rsidRPr="00371971" w:rsidR="0017172E">
        <w:rPr>
          <w:color w:val="000000"/>
          <w:sz w:val="22"/>
          <w:szCs w:val="22"/>
        </w:rPr>
        <w:t>и</w:t>
      </w:r>
      <w:r w:rsidRPr="00371971">
        <w:rPr>
          <w:color w:val="000000"/>
          <w:sz w:val="22"/>
          <w:szCs w:val="22"/>
        </w:rPr>
        <w:t>.</w:t>
      </w:r>
    </w:p>
    <w:p w:rsidR="00776763" w:rsidRPr="00371971" w:rsidP="000D19E2">
      <w:pPr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Из материалов дела сл</w:t>
      </w:r>
      <w:r w:rsidRPr="00371971">
        <w:rPr>
          <w:color w:val="000000"/>
          <w:sz w:val="22"/>
          <w:szCs w:val="22"/>
        </w:rPr>
        <w:t>едует, что определением мирового судьи судебного участка № 5</w:t>
      </w:r>
      <w:r w:rsidRPr="00371971" w:rsidR="0017172E">
        <w:rPr>
          <w:color w:val="000000"/>
          <w:sz w:val="22"/>
          <w:szCs w:val="22"/>
        </w:rPr>
        <w:t>9</w:t>
      </w:r>
      <w:r w:rsidRPr="00371971">
        <w:rPr>
          <w:color w:val="000000"/>
          <w:sz w:val="22"/>
          <w:szCs w:val="22"/>
        </w:rPr>
        <w:t xml:space="preserve"> Красноперекопского судебного района Республики Крым от </w:t>
      </w:r>
      <w:r w:rsidR="00371971">
        <w:rPr>
          <w:color w:val="000000"/>
          <w:sz w:val="22"/>
          <w:szCs w:val="22"/>
        </w:rPr>
        <w:t>ДАТА</w:t>
      </w:r>
      <w:r w:rsidRPr="00371971">
        <w:rPr>
          <w:color w:val="000000"/>
          <w:sz w:val="22"/>
          <w:szCs w:val="22"/>
        </w:rPr>
        <w:t xml:space="preserve"> от</w:t>
      </w:r>
      <w:r w:rsidRPr="00371971" w:rsidR="0017172E">
        <w:rPr>
          <w:color w:val="000000"/>
          <w:sz w:val="22"/>
          <w:szCs w:val="22"/>
        </w:rPr>
        <w:t xml:space="preserve">казано в принятии заявления о вынесении </w:t>
      </w:r>
      <w:r w:rsidRPr="00371971">
        <w:rPr>
          <w:color w:val="000000"/>
          <w:sz w:val="22"/>
          <w:szCs w:val="22"/>
        </w:rPr>
        <w:t>судебн</w:t>
      </w:r>
      <w:r w:rsidRPr="00371971" w:rsidR="0017172E">
        <w:rPr>
          <w:color w:val="000000"/>
          <w:sz w:val="22"/>
          <w:szCs w:val="22"/>
        </w:rPr>
        <w:t>ого</w:t>
      </w:r>
      <w:r w:rsidRPr="00371971">
        <w:rPr>
          <w:color w:val="000000"/>
          <w:sz w:val="22"/>
          <w:szCs w:val="22"/>
        </w:rPr>
        <w:t xml:space="preserve"> приказ</w:t>
      </w:r>
      <w:r w:rsidRPr="00371971" w:rsidR="0017172E">
        <w:rPr>
          <w:color w:val="000000"/>
          <w:sz w:val="22"/>
          <w:szCs w:val="22"/>
        </w:rPr>
        <w:t>а</w:t>
      </w:r>
      <w:r w:rsidRPr="00371971">
        <w:rPr>
          <w:color w:val="000000"/>
          <w:sz w:val="22"/>
          <w:szCs w:val="22"/>
        </w:rPr>
        <w:t xml:space="preserve"> о взыскании с </w:t>
      </w:r>
      <w:r w:rsidRPr="00371971" w:rsidR="00ED6EDB">
        <w:rPr>
          <w:color w:val="000000"/>
          <w:sz w:val="22"/>
          <w:szCs w:val="22"/>
        </w:rPr>
        <w:t>Рогалевич Л.А., Лебеденко В.А.</w:t>
      </w:r>
      <w:r w:rsidRPr="00371971">
        <w:rPr>
          <w:color w:val="000000"/>
          <w:sz w:val="22"/>
          <w:szCs w:val="22"/>
        </w:rPr>
        <w:t xml:space="preserve"> задолженности по оплате за оказанные услуги по теплоснабжению за период с 01.</w:t>
      </w:r>
      <w:r w:rsidRPr="00371971">
        <w:rPr>
          <w:color w:val="000000"/>
          <w:sz w:val="22"/>
          <w:szCs w:val="22"/>
        </w:rPr>
        <w:t>0</w:t>
      </w:r>
      <w:r w:rsidRPr="00371971" w:rsidR="000D19E2">
        <w:rPr>
          <w:color w:val="000000"/>
          <w:sz w:val="22"/>
          <w:szCs w:val="22"/>
        </w:rPr>
        <w:t>6</w:t>
      </w:r>
      <w:r w:rsidRPr="00371971">
        <w:rPr>
          <w:color w:val="000000"/>
          <w:sz w:val="22"/>
          <w:szCs w:val="22"/>
        </w:rPr>
        <w:t>.20</w:t>
      </w:r>
      <w:r w:rsidRPr="00371971">
        <w:rPr>
          <w:color w:val="000000"/>
          <w:sz w:val="22"/>
          <w:szCs w:val="22"/>
        </w:rPr>
        <w:t>1</w:t>
      </w:r>
      <w:r w:rsidRPr="00371971" w:rsidR="000D19E2">
        <w:rPr>
          <w:color w:val="000000"/>
          <w:sz w:val="22"/>
          <w:szCs w:val="22"/>
        </w:rPr>
        <w:t>1</w:t>
      </w:r>
      <w:r w:rsidRPr="00371971">
        <w:rPr>
          <w:color w:val="000000"/>
          <w:sz w:val="22"/>
          <w:szCs w:val="22"/>
        </w:rPr>
        <w:t xml:space="preserve"> по </w:t>
      </w:r>
      <w:r w:rsidRPr="00371971" w:rsidR="0017172E">
        <w:rPr>
          <w:color w:val="000000"/>
          <w:sz w:val="22"/>
          <w:szCs w:val="22"/>
        </w:rPr>
        <w:t>31.</w:t>
      </w:r>
      <w:r w:rsidRPr="00371971" w:rsidR="00FB2954">
        <w:rPr>
          <w:color w:val="000000"/>
          <w:sz w:val="22"/>
          <w:szCs w:val="22"/>
        </w:rPr>
        <w:t>0</w:t>
      </w:r>
      <w:r w:rsidRPr="00371971" w:rsidR="0017172E">
        <w:rPr>
          <w:color w:val="000000"/>
          <w:sz w:val="22"/>
          <w:szCs w:val="22"/>
        </w:rPr>
        <w:t>9</w:t>
      </w:r>
      <w:r w:rsidRPr="00371971" w:rsidR="00FB2954">
        <w:rPr>
          <w:color w:val="000000"/>
          <w:sz w:val="22"/>
          <w:szCs w:val="22"/>
        </w:rPr>
        <w:t>.201</w:t>
      </w:r>
      <w:r w:rsidRPr="00371971" w:rsidR="0017172E">
        <w:rPr>
          <w:color w:val="000000"/>
          <w:sz w:val="22"/>
          <w:szCs w:val="22"/>
        </w:rPr>
        <w:t>9</w:t>
      </w:r>
      <w:r w:rsidRPr="00371971">
        <w:rPr>
          <w:color w:val="000000"/>
          <w:sz w:val="22"/>
          <w:szCs w:val="22"/>
        </w:rPr>
        <w:t xml:space="preserve"> в сумме </w:t>
      </w:r>
      <w:r w:rsidRPr="00371971" w:rsidR="00ED6EDB">
        <w:rPr>
          <w:color w:val="000000"/>
          <w:sz w:val="22"/>
          <w:szCs w:val="22"/>
        </w:rPr>
        <w:t>43446,18</w:t>
      </w:r>
      <w:r w:rsidRPr="00371971">
        <w:rPr>
          <w:color w:val="000000"/>
          <w:sz w:val="22"/>
          <w:szCs w:val="22"/>
        </w:rPr>
        <w:t xml:space="preserve"> руб. и расходов по оплате государственной пошлины </w:t>
      </w:r>
      <w:r w:rsidRPr="00371971" w:rsidR="000D19E2">
        <w:rPr>
          <w:color w:val="000000"/>
          <w:sz w:val="22"/>
          <w:szCs w:val="22"/>
        </w:rPr>
        <w:t>с каждого по 7</w:t>
      </w:r>
      <w:r w:rsidRPr="00371971" w:rsidR="0017172E">
        <w:rPr>
          <w:color w:val="000000"/>
          <w:sz w:val="22"/>
          <w:szCs w:val="22"/>
        </w:rPr>
        <w:t>51,69</w:t>
      </w:r>
      <w:r w:rsidRPr="00371971">
        <w:rPr>
          <w:color w:val="000000"/>
          <w:sz w:val="22"/>
          <w:szCs w:val="22"/>
        </w:rPr>
        <w:t xml:space="preserve"> руб.</w:t>
      </w:r>
    </w:p>
    <w:p w:rsidR="00776763" w:rsidRPr="00371971" w:rsidP="00776763">
      <w:pPr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В пункте 18 п</w:t>
      </w:r>
      <w:r w:rsidRPr="00371971">
        <w:rPr>
          <w:rFonts w:eastAsia="Calibri"/>
          <w:sz w:val="22"/>
          <w:szCs w:val="22"/>
        </w:rPr>
        <w:t>остановления Пленума Верховного Суда РФ от 29.09.20</w:t>
      </w:r>
      <w:r w:rsidRPr="00371971">
        <w:rPr>
          <w:rFonts w:eastAsia="Calibri"/>
          <w:sz w:val="22"/>
          <w:szCs w:val="22"/>
        </w:rPr>
        <w:t>15 № 43 «О некоторых вопросах, связанных с применением норм Гражданского кодекса Российской Федерации об исковой давности» указывается, что п</w:t>
      </w:r>
      <w:r w:rsidRPr="00371971">
        <w:rPr>
          <w:color w:val="000000"/>
          <w:sz w:val="22"/>
          <w:szCs w:val="22"/>
        </w:rPr>
        <w:t>о смыслу статьи 204 ГК РФ начавшееся до предъявления иска течение срока исковой давности продолжается лишь в случая</w:t>
      </w:r>
      <w:r w:rsidRPr="00371971">
        <w:rPr>
          <w:color w:val="000000"/>
          <w:sz w:val="22"/>
          <w:szCs w:val="22"/>
        </w:rPr>
        <w:t>х оставления заявления без рассмотрения либо прекращения производства по делу по основаниям, предусмотренным абзацем вторым статьи 220 ГПК РФ, пунктом 1 части 1 статьи 150 АПК РФ, с момента вступления в силу соответствующего определения суда либо отмены су</w:t>
      </w:r>
      <w:r w:rsidRPr="00371971">
        <w:rPr>
          <w:color w:val="000000"/>
          <w:sz w:val="22"/>
          <w:szCs w:val="22"/>
        </w:rPr>
        <w:t>дебного приказа.</w:t>
      </w:r>
    </w:p>
    <w:p w:rsidR="00776763" w:rsidRPr="00371971" w:rsidP="00776763">
      <w:pPr>
        <w:autoSpaceDE w:val="0"/>
        <w:autoSpaceDN w:val="0"/>
        <w:adjustRightInd w:val="0"/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В случае прекращения производства по делу по указанным выше основаниям, а также в случае отмены судебного приказа, если неистекшая часть срока исковой давности составляет менее шести месяцев, она удлиняется до шести месяцев (пункт 1 статьи</w:t>
      </w:r>
      <w:r w:rsidRPr="00371971">
        <w:rPr>
          <w:color w:val="000000"/>
          <w:sz w:val="22"/>
          <w:szCs w:val="22"/>
        </w:rPr>
        <w:t xml:space="preserve"> 6, пункт 3 статьи 204 ГК РФ).</w:t>
      </w:r>
    </w:p>
    <w:p w:rsidR="00776763" w:rsidRPr="00371971" w:rsidP="00776763">
      <w:pPr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 xml:space="preserve">С учетом приведенных положений трехлетний срок исковой давности по требованиям о взыскании задолженности по оплате услуг теплоснабжения, образовавшейся до </w:t>
      </w:r>
      <w:r w:rsidRPr="00371971" w:rsidR="000D19E2">
        <w:rPr>
          <w:color w:val="000000"/>
          <w:sz w:val="22"/>
          <w:szCs w:val="22"/>
        </w:rPr>
        <w:t>декабря</w:t>
      </w:r>
      <w:r w:rsidRPr="00371971">
        <w:rPr>
          <w:color w:val="000000"/>
          <w:sz w:val="22"/>
          <w:szCs w:val="22"/>
        </w:rPr>
        <w:t xml:space="preserve"> 201</w:t>
      </w:r>
      <w:r w:rsidRPr="00371971" w:rsidR="0017172E">
        <w:rPr>
          <w:color w:val="000000"/>
          <w:sz w:val="22"/>
          <w:szCs w:val="22"/>
        </w:rPr>
        <w:t>6</w:t>
      </w:r>
      <w:r w:rsidRPr="00371971">
        <w:rPr>
          <w:color w:val="000000"/>
          <w:sz w:val="22"/>
          <w:szCs w:val="22"/>
        </w:rPr>
        <w:t xml:space="preserve"> года, на дату подачи заявления о вынесении судебного прик</w:t>
      </w:r>
      <w:r w:rsidRPr="00371971">
        <w:rPr>
          <w:color w:val="000000"/>
          <w:sz w:val="22"/>
          <w:szCs w:val="22"/>
        </w:rPr>
        <w:t>аза и иска истёк.</w:t>
      </w:r>
    </w:p>
    <w:p w:rsidR="000D19E2" w:rsidRPr="00371971" w:rsidP="00776763">
      <w:pPr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 xml:space="preserve">Из расчета истца следует, что сумма начислений с </w:t>
      </w:r>
      <w:r w:rsidRPr="00371971" w:rsidR="0017172E">
        <w:rPr>
          <w:color w:val="000000"/>
          <w:sz w:val="22"/>
          <w:szCs w:val="22"/>
        </w:rPr>
        <w:t>ноя</w:t>
      </w:r>
      <w:r w:rsidRPr="00371971">
        <w:rPr>
          <w:color w:val="000000"/>
          <w:sz w:val="22"/>
          <w:szCs w:val="22"/>
        </w:rPr>
        <w:t>бря 201</w:t>
      </w:r>
      <w:r w:rsidRPr="00371971" w:rsidR="0017172E">
        <w:rPr>
          <w:color w:val="000000"/>
          <w:sz w:val="22"/>
          <w:szCs w:val="22"/>
        </w:rPr>
        <w:t>6</w:t>
      </w:r>
      <w:r w:rsidRPr="00371971">
        <w:rPr>
          <w:color w:val="000000"/>
          <w:sz w:val="22"/>
          <w:szCs w:val="22"/>
        </w:rPr>
        <w:t xml:space="preserve"> года по </w:t>
      </w:r>
      <w:r w:rsidRPr="00371971" w:rsidR="0017172E">
        <w:rPr>
          <w:color w:val="000000"/>
          <w:sz w:val="22"/>
          <w:szCs w:val="22"/>
        </w:rPr>
        <w:t>сен</w:t>
      </w:r>
      <w:r w:rsidRPr="00371971">
        <w:rPr>
          <w:color w:val="000000"/>
          <w:sz w:val="22"/>
          <w:szCs w:val="22"/>
        </w:rPr>
        <w:t>тябрь 201</w:t>
      </w:r>
      <w:r w:rsidRPr="00371971" w:rsidR="0017172E">
        <w:rPr>
          <w:color w:val="000000"/>
          <w:sz w:val="22"/>
          <w:szCs w:val="22"/>
        </w:rPr>
        <w:t>9</w:t>
      </w:r>
      <w:r w:rsidRPr="00371971">
        <w:rPr>
          <w:color w:val="000000"/>
          <w:sz w:val="22"/>
          <w:szCs w:val="22"/>
        </w:rPr>
        <w:t xml:space="preserve"> составила </w:t>
      </w:r>
      <w:r w:rsidRPr="00371971" w:rsidR="0017172E">
        <w:rPr>
          <w:color w:val="000000"/>
          <w:sz w:val="22"/>
          <w:szCs w:val="22"/>
        </w:rPr>
        <w:t>35444,86</w:t>
      </w:r>
      <w:r w:rsidRPr="00371971">
        <w:rPr>
          <w:color w:val="000000"/>
          <w:sz w:val="22"/>
          <w:szCs w:val="22"/>
        </w:rPr>
        <w:t xml:space="preserve"> руб., а сумма оплаты – </w:t>
      </w:r>
      <w:r w:rsidRPr="00371971" w:rsidR="0017172E">
        <w:rPr>
          <w:color w:val="000000"/>
          <w:sz w:val="22"/>
          <w:szCs w:val="22"/>
        </w:rPr>
        <w:t>12000</w:t>
      </w:r>
      <w:r w:rsidRPr="00371971">
        <w:rPr>
          <w:color w:val="000000"/>
          <w:sz w:val="22"/>
          <w:szCs w:val="22"/>
        </w:rPr>
        <w:t xml:space="preserve"> руб.</w:t>
      </w:r>
    </w:p>
    <w:p w:rsidR="00776763" w:rsidRPr="00371971" w:rsidP="00776763">
      <w:pPr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Таким образом, с ответчик</w:t>
      </w:r>
      <w:r w:rsidRPr="00371971" w:rsidR="0017172E">
        <w:rPr>
          <w:color w:val="000000"/>
          <w:sz w:val="22"/>
          <w:szCs w:val="22"/>
        </w:rPr>
        <w:t>ов</w:t>
      </w:r>
      <w:r w:rsidRPr="00371971">
        <w:rPr>
          <w:color w:val="000000"/>
          <w:sz w:val="22"/>
          <w:szCs w:val="22"/>
        </w:rPr>
        <w:t xml:space="preserve"> подлежит взысканию задолженност</w:t>
      </w:r>
      <w:r w:rsidRPr="00371971" w:rsidR="000D19E2">
        <w:rPr>
          <w:color w:val="000000"/>
          <w:sz w:val="22"/>
          <w:szCs w:val="22"/>
        </w:rPr>
        <w:t>ь</w:t>
      </w:r>
      <w:r w:rsidRPr="00371971">
        <w:rPr>
          <w:color w:val="000000"/>
          <w:sz w:val="22"/>
          <w:szCs w:val="22"/>
        </w:rPr>
        <w:t xml:space="preserve"> за период с </w:t>
      </w:r>
      <w:r w:rsidRPr="00371971" w:rsidR="0017172E">
        <w:rPr>
          <w:color w:val="000000"/>
          <w:sz w:val="22"/>
          <w:szCs w:val="22"/>
        </w:rPr>
        <w:t>ноя</w:t>
      </w:r>
      <w:r w:rsidRPr="00371971" w:rsidR="000D19E2">
        <w:rPr>
          <w:color w:val="000000"/>
          <w:sz w:val="22"/>
          <w:szCs w:val="22"/>
        </w:rPr>
        <w:t>бря</w:t>
      </w:r>
      <w:r w:rsidRPr="00371971">
        <w:rPr>
          <w:color w:val="000000"/>
          <w:sz w:val="22"/>
          <w:szCs w:val="22"/>
        </w:rPr>
        <w:t xml:space="preserve"> 201</w:t>
      </w:r>
      <w:r w:rsidRPr="00371971" w:rsidR="0017172E">
        <w:rPr>
          <w:color w:val="000000"/>
          <w:sz w:val="22"/>
          <w:szCs w:val="22"/>
        </w:rPr>
        <w:t>6</w:t>
      </w:r>
      <w:r w:rsidRPr="00371971">
        <w:rPr>
          <w:color w:val="000000"/>
          <w:sz w:val="22"/>
          <w:szCs w:val="22"/>
        </w:rPr>
        <w:t xml:space="preserve"> года по </w:t>
      </w:r>
      <w:r w:rsidRPr="00371971" w:rsidR="0017172E">
        <w:rPr>
          <w:color w:val="000000"/>
          <w:sz w:val="22"/>
          <w:szCs w:val="22"/>
        </w:rPr>
        <w:t>сен</w:t>
      </w:r>
      <w:r w:rsidRPr="00371971" w:rsidR="000D19E2">
        <w:rPr>
          <w:color w:val="000000"/>
          <w:sz w:val="22"/>
          <w:szCs w:val="22"/>
        </w:rPr>
        <w:t>тябр</w:t>
      </w:r>
      <w:r w:rsidRPr="00371971">
        <w:rPr>
          <w:color w:val="000000"/>
          <w:sz w:val="22"/>
          <w:szCs w:val="22"/>
        </w:rPr>
        <w:t>ь</w:t>
      </w:r>
      <w:r w:rsidRPr="00371971">
        <w:rPr>
          <w:color w:val="000000"/>
          <w:sz w:val="22"/>
          <w:szCs w:val="22"/>
        </w:rPr>
        <w:t xml:space="preserve"> 201</w:t>
      </w:r>
      <w:r w:rsidRPr="00371971" w:rsidR="009D3BFA">
        <w:rPr>
          <w:color w:val="000000"/>
          <w:sz w:val="22"/>
          <w:szCs w:val="22"/>
        </w:rPr>
        <w:t>9</w:t>
      </w:r>
      <w:r w:rsidRPr="00371971">
        <w:rPr>
          <w:color w:val="000000"/>
          <w:sz w:val="22"/>
          <w:szCs w:val="22"/>
        </w:rPr>
        <w:t xml:space="preserve"> года в размере </w:t>
      </w:r>
      <w:r w:rsidRPr="00371971">
        <w:rPr>
          <w:color w:val="000000"/>
          <w:sz w:val="22"/>
          <w:szCs w:val="22"/>
        </w:rPr>
        <w:t>2</w:t>
      </w:r>
      <w:r w:rsidRPr="00371971" w:rsidR="000D19E2">
        <w:rPr>
          <w:color w:val="000000"/>
          <w:sz w:val="22"/>
          <w:szCs w:val="22"/>
        </w:rPr>
        <w:t>3</w:t>
      </w:r>
      <w:r w:rsidRPr="00371971" w:rsidR="0017172E">
        <w:rPr>
          <w:color w:val="000000"/>
          <w:sz w:val="22"/>
          <w:szCs w:val="22"/>
        </w:rPr>
        <w:t>444</w:t>
      </w:r>
      <w:r w:rsidRPr="00371971" w:rsidR="000D19E2">
        <w:rPr>
          <w:color w:val="000000"/>
          <w:sz w:val="22"/>
          <w:szCs w:val="22"/>
        </w:rPr>
        <w:t>,</w:t>
      </w:r>
      <w:r w:rsidRPr="00371971" w:rsidR="0017172E">
        <w:rPr>
          <w:color w:val="000000"/>
          <w:sz w:val="22"/>
          <w:szCs w:val="22"/>
        </w:rPr>
        <w:t>86</w:t>
      </w:r>
      <w:r w:rsidRPr="00371971">
        <w:rPr>
          <w:color w:val="000000"/>
          <w:sz w:val="22"/>
          <w:szCs w:val="22"/>
        </w:rPr>
        <w:t xml:space="preserve"> руб., то есть в пределах исковой давности, в связи с пропуском срока исковой давности и отсутствием ходатайства истца о его восстановлении.</w:t>
      </w:r>
    </w:p>
    <w:p w:rsidR="0088377E" w:rsidRPr="00371971" w:rsidP="00776763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При таких обстоятельствах заявленные исковые требования истца подлежат частичному удов</w:t>
      </w:r>
      <w:r w:rsidRPr="00371971">
        <w:rPr>
          <w:color w:val="000000"/>
          <w:sz w:val="22"/>
          <w:szCs w:val="22"/>
        </w:rPr>
        <w:t>летворению.</w:t>
      </w:r>
    </w:p>
    <w:p w:rsidR="00103CF2" w:rsidRPr="00371971" w:rsidP="00103CF2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Рассматривая требования о распределении судебных расходов, суд принимает во внимание, что в соответствии со ст. 98 Гражданского процессуального кодекса Российской Федерации, стороне в пользу которой состоялось решение суда, суд присуждает возме</w:t>
      </w:r>
      <w:r w:rsidRPr="00371971">
        <w:rPr>
          <w:color w:val="000000"/>
          <w:sz w:val="22"/>
          <w:szCs w:val="22"/>
        </w:rPr>
        <w:t>стить другой стороне все понесенные по делу судебные расходы, за исключением случаев, предусмотренных частью второй статьи 96 ГПК РФ. В случае, если иск удовлетворен частично, указанные в статье судебные расходы присуждаются истцу пропорционально размеру у</w:t>
      </w:r>
      <w:r w:rsidRPr="00371971">
        <w:rPr>
          <w:color w:val="000000"/>
          <w:sz w:val="22"/>
          <w:szCs w:val="22"/>
        </w:rPr>
        <w:t>довлетворенных судом исковых требований, а ответчику пропорционально той части исковых требований, в которой истцу отказано.</w:t>
      </w:r>
    </w:p>
    <w:p w:rsidR="00103CF2" w:rsidRPr="00371971" w:rsidP="00103CF2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Учитывая, что исковые требования истца удовлетворены частично, размер государственной пошлины, подлежит пропорциональному взысканию</w:t>
      </w:r>
      <w:r w:rsidRPr="00371971">
        <w:rPr>
          <w:color w:val="000000"/>
          <w:sz w:val="22"/>
          <w:szCs w:val="22"/>
        </w:rPr>
        <w:t xml:space="preserve"> с ответчиков.</w:t>
      </w:r>
    </w:p>
    <w:p w:rsidR="0088377E" w:rsidRPr="00371971" w:rsidP="00103CF2">
      <w:pPr>
        <w:suppressAutoHyphens/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Принимая во внимание положения ч. 2 ст. 322 ГК РФ, п. 2 ст. 333.18 НК РФ государственная пошлина подлежит взысканию с ответчиков в равных долях.</w:t>
      </w:r>
    </w:p>
    <w:p w:rsidR="0088377E" w:rsidRPr="00371971" w:rsidP="0088377E">
      <w:pPr>
        <w:pStyle w:val="BodyText"/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С учётом изложенного, руководствуясь статьями 194-199 ГПК РФ, суд</w:t>
      </w:r>
    </w:p>
    <w:p w:rsidR="001E56A3" w:rsidRPr="00371971" w:rsidP="003432D9">
      <w:pPr>
        <w:jc w:val="center"/>
        <w:rPr>
          <w:b/>
          <w:bCs/>
          <w:color w:val="000000"/>
          <w:sz w:val="22"/>
          <w:szCs w:val="22"/>
        </w:rPr>
      </w:pPr>
      <w:r w:rsidRPr="00371971">
        <w:rPr>
          <w:b/>
          <w:bCs/>
          <w:color w:val="000000"/>
          <w:sz w:val="22"/>
          <w:szCs w:val="22"/>
        </w:rPr>
        <w:t>р е ш и л:</w:t>
      </w:r>
    </w:p>
    <w:p w:rsidR="008C7929" w:rsidRPr="00371971" w:rsidP="008C7929">
      <w:pPr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 xml:space="preserve">исковое заявление </w:t>
      </w:r>
      <w:r w:rsidRPr="00371971">
        <w:rPr>
          <w:color w:val="000000"/>
          <w:sz w:val="22"/>
          <w:szCs w:val="22"/>
        </w:rPr>
        <w:t>муниципального унитарного предприятия городского округа Красноперекопск Республика Крым «Тепловые сети» удовлетворить</w:t>
      </w:r>
      <w:r w:rsidRPr="00371971" w:rsidR="00C225AB">
        <w:rPr>
          <w:color w:val="000000"/>
          <w:sz w:val="22"/>
          <w:szCs w:val="22"/>
        </w:rPr>
        <w:t xml:space="preserve"> частично</w:t>
      </w:r>
      <w:r w:rsidRPr="00371971">
        <w:rPr>
          <w:color w:val="000000"/>
          <w:sz w:val="22"/>
          <w:szCs w:val="22"/>
        </w:rPr>
        <w:t>.</w:t>
      </w:r>
    </w:p>
    <w:p w:rsidR="00ED6EDB" w:rsidRPr="00371971" w:rsidP="008C7929">
      <w:pPr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 xml:space="preserve">Взыскать с </w:t>
      </w:r>
      <w:r w:rsidRPr="00371971">
        <w:rPr>
          <w:color w:val="000000"/>
          <w:sz w:val="22"/>
          <w:szCs w:val="22"/>
        </w:rPr>
        <w:t xml:space="preserve">Рогалевич </w:t>
      </w:r>
      <w:r w:rsidR="00371971">
        <w:rPr>
          <w:color w:val="000000"/>
          <w:sz w:val="22"/>
          <w:szCs w:val="22"/>
        </w:rPr>
        <w:t>Л.А.</w:t>
      </w:r>
      <w:r w:rsidRPr="00371971">
        <w:rPr>
          <w:color w:val="000000"/>
          <w:sz w:val="22"/>
          <w:szCs w:val="22"/>
        </w:rPr>
        <w:t xml:space="preserve"> </w:t>
      </w:r>
      <w:r w:rsidRPr="00371971">
        <w:rPr>
          <w:color w:val="000000"/>
          <w:sz w:val="22"/>
          <w:szCs w:val="22"/>
        </w:rPr>
        <w:t>в пользу муниципального унитарного предприятия городского округа Красноперекопск Респуб</w:t>
      </w:r>
      <w:r w:rsidRPr="00371971">
        <w:rPr>
          <w:color w:val="000000"/>
          <w:sz w:val="22"/>
          <w:szCs w:val="22"/>
        </w:rPr>
        <w:t xml:space="preserve">лика Крым «Тепловые сети» </w:t>
      </w:r>
      <w:r w:rsidRPr="00371971">
        <w:rPr>
          <w:color w:val="000000"/>
          <w:sz w:val="22"/>
          <w:szCs w:val="22"/>
        </w:rPr>
        <w:t xml:space="preserve">1/2 часть </w:t>
      </w:r>
      <w:r w:rsidRPr="00371971">
        <w:rPr>
          <w:color w:val="000000"/>
          <w:sz w:val="22"/>
          <w:szCs w:val="22"/>
        </w:rPr>
        <w:t>задолженност</w:t>
      </w:r>
      <w:r w:rsidRPr="00371971">
        <w:rPr>
          <w:color w:val="000000"/>
          <w:sz w:val="22"/>
          <w:szCs w:val="22"/>
        </w:rPr>
        <w:t>и</w:t>
      </w:r>
      <w:r w:rsidRPr="00371971">
        <w:rPr>
          <w:color w:val="000000"/>
          <w:sz w:val="22"/>
          <w:szCs w:val="22"/>
        </w:rPr>
        <w:t xml:space="preserve"> за тепловую энергию </w:t>
      </w:r>
      <w:r w:rsidRPr="00371971">
        <w:rPr>
          <w:color w:val="000000"/>
          <w:sz w:val="22"/>
          <w:szCs w:val="22"/>
        </w:rPr>
        <w:t xml:space="preserve">по адресу: </w:t>
      </w:r>
      <w:r w:rsidR="00371971">
        <w:rPr>
          <w:color w:val="000000"/>
          <w:sz w:val="22"/>
          <w:szCs w:val="22"/>
        </w:rPr>
        <w:t>АДРЕС</w:t>
      </w:r>
      <w:r w:rsidRPr="00371971">
        <w:rPr>
          <w:color w:val="000000"/>
          <w:sz w:val="22"/>
          <w:szCs w:val="22"/>
        </w:rPr>
        <w:t xml:space="preserve">, </w:t>
      </w:r>
      <w:r w:rsidRPr="00371971">
        <w:rPr>
          <w:color w:val="000000"/>
          <w:sz w:val="22"/>
          <w:szCs w:val="22"/>
        </w:rPr>
        <w:t xml:space="preserve">за период с </w:t>
      </w:r>
      <w:r w:rsidRPr="00371971">
        <w:rPr>
          <w:color w:val="000000"/>
          <w:sz w:val="22"/>
          <w:szCs w:val="22"/>
        </w:rPr>
        <w:t>01.11.</w:t>
      </w:r>
      <w:r w:rsidRPr="00371971">
        <w:rPr>
          <w:color w:val="000000"/>
          <w:sz w:val="22"/>
          <w:szCs w:val="22"/>
        </w:rPr>
        <w:t>201</w:t>
      </w:r>
      <w:r w:rsidRPr="00371971">
        <w:rPr>
          <w:color w:val="000000"/>
          <w:sz w:val="22"/>
          <w:szCs w:val="22"/>
        </w:rPr>
        <w:t>6</w:t>
      </w:r>
      <w:r w:rsidRPr="00371971">
        <w:rPr>
          <w:color w:val="000000"/>
          <w:sz w:val="22"/>
          <w:szCs w:val="22"/>
        </w:rPr>
        <w:t xml:space="preserve"> по </w:t>
      </w:r>
      <w:r w:rsidRPr="00371971">
        <w:rPr>
          <w:color w:val="000000"/>
          <w:sz w:val="22"/>
          <w:szCs w:val="22"/>
        </w:rPr>
        <w:t>31.09.</w:t>
      </w:r>
      <w:r w:rsidRPr="00371971">
        <w:rPr>
          <w:color w:val="000000"/>
          <w:sz w:val="22"/>
          <w:szCs w:val="22"/>
        </w:rPr>
        <w:t>201</w:t>
      </w:r>
      <w:r w:rsidRPr="00371971">
        <w:rPr>
          <w:color w:val="000000"/>
          <w:sz w:val="22"/>
          <w:szCs w:val="22"/>
        </w:rPr>
        <w:t>9</w:t>
      </w:r>
      <w:r w:rsidRPr="00371971">
        <w:rPr>
          <w:color w:val="000000"/>
          <w:sz w:val="22"/>
          <w:szCs w:val="22"/>
        </w:rPr>
        <w:t xml:space="preserve"> в размере </w:t>
      </w:r>
      <w:r w:rsidRPr="00371971">
        <w:rPr>
          <w:color w:val="000000"/>
          <w:sz w:val="22"/>
          <w:szCs w:val="22"/>
        </w:rPr>
        <w:t>11722</w:t>
      </w:r>
      <w:r w:rsidRPr="00371971">
        <w:rPr>
          <w:color w:val="000000"/>
          <w:sz w:val="22"/>
          <w:szCs w:val="22"/>
        </w:rPr>
        <w:t xml:space="preserve"> (</w:t>
      </w:r>
      <w:r w:rsidRPr="00371971">
        <w:rPr>
          <w:color w:val="000000"/>
          <w:sz w:val="22"/>
          <w:szCs w:val="22"/>
        </w:rPr>
        <w:t>одиннадцать</w:t>
      </w:r>
      <w:r w:rsidRPr="00371971">
        <w:rPr>
          <w:color w:val="000000"/>
          <w:sz w:val="22"/>
          <w:szCs w:val="22"/>
        </w:rPr>
        <w:t xml:space="preserve"> тысяч </w:t>
      </w:r>
      <w:r w:rsidRPr="00371971">
        <w:rPr>
          <w:color w:val="000000"/>
          <w:sz w:val="22"/>
          <w:szCs w:val="22"/>
        </w:rPr>
        <w:t>семьсот двадцать два</w:t>
      </w:r>
      <w:r w:rsidRPr="00371971">
        <w:rPr>
          <w:color w:val="000000"/>
          <w:sz w:val="22"/>
          <w:szCs w:val="22"/>
        </w:rPr>
        <w:t xml:space="preserve">) руб. </w:t>
      </w:r>
      <w:r w:rsidRPr="00371971">
        <w:rPr>
          <w:color w:val="000000"/>
          <w:sz w:val="22"/>
          <w:szCs w:val="22"/>
        </w:rPr>
        <w:t>43</w:t>
      </w:r>
      <w:r w:rsidRPr="00371971">
        <w:rPr>
          <w:color w:val="000000"/>
          <w:sz w:val="22"/>
          <w:szCs w:val="22"/>
        </w:rPr>
        <w:t xml:space="preserve"> коп., </w:t>
      </w:r>
      <w:r w:rsidRPr="00371971">
        <w:rPr>
          <w:color w:val="000000"/>
          <w:sz w:val="22"/>
          <w:szCs w:val="22"/>
        </w:rPr>
        <w:t>а также</w:t>
      </w:r>
      <w:r w:rsidRPr="00371971">
        <w:rPr>
          <w:color w:val="000000"/>
          <w:sz w:val="22"/>
          <w:szCs w:val="22"/>
        </w:rPr>
        <w:t xml:space="preserve"> расходы на уплату государственной пошлины </w:t>
      </w:r>
      <w:r w:rsidRPr="00371971">
        <w:rPr>
          <w:color w:val="000000"/>
          <w:sz w:val="22"/>
          <w:szCs w:val="22"/>
        </w:rPr>
        <w:t>в размере 451 (четыреста пятьдесят один) руб. 67 коп</w:t>
      </w:r>
      <w:r w:rsidRPr="00371971">
        <w:rPr>
          <w:color w:val="000000"/>
          <w:sz w:val="22"/>
          <w:szCs w:val="22"/>
        </w:rPr>
        <w:t>.</w:t>
      </w:r>
    </w:p>
    <w:p w:rsidR="00ED6EDB" w:rsidRPr="00371971" w:rsidP="008C7929">
      <w:pPr>
        <w:ind w:firstLine="709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 xml:space="preserve">Взыскать с </w:t>
      </w:r>
      <w:r w:rsidRPr="00371971">
        <w:rPr>
          <w:color w:val="000000"/>
          <w:sz w:val="22"/>
          <w:szCs w:val="22"/>
        </w:rPr>
        <w:t xml:space="preserve">Лебеденко </w:t>
      </w:r>
      <w:r w:rsidR="00371971">
        <w:rPr>
          <w:color w:val="000000"/>
          <w:sz w:val="22"/>
          <w:szCs w:val="22"/>
        </w:rPr>
        <w:t>В.А.</w:t>
      </w:r>
      <w:r w:rsidRPr="00371971">
        <w:rPr>
          <w:color w:val="000000"/>
          <w:sz w:val="22"/>
          <w:szCs w:val="22"/>
        </w:rPr>
        <w:t xml:space="preserve"> </w:t>
      </w:r>
      <w:r w:rsidRPr="00371971">
        <w:rPr>
          <w:color w:val="000000"/>
          <w:sz w:val="22"/>
          <w:szCs w:val="22"/>
        </w:rPr>
        <w:t>в пользу муниципального унитарного предприятия городского округа Красноперекопск Республика Кр</w:t>
      </w:r>
      <w:r w:rsidRPr="00371971">
        <w:rPr>
          <w:color w:val="000000"/>
          <w:sz w:val="22"/>
          <w:szCs w:val="22"/>
        </w:rPr>
        <w:t xml:space="preserve">ым «Тепловые сети» </w:t>
      </w:r>
      <w:r w:rsidRPr="00371971">
        <w:rPr>
          <w:color w:val="000000"/>
          <w:sz w:val="22"/>
          <w:szCs w:val="22"/>
        </w:rPr>
        <w:t>1/2</w:t>
      </w:r>
      <w:r w:rsidRPr="00371971">
        <w:rPr>
          <w:color w:val="000000"/>
          <w:sz w:val="22"/>
          <w:szCs w:val="22"/>
        </w:rPr>
        <w:t xml:space="preserve"> часть </w:t>
      </w:r>
      <w:r w:rsidRPr="00371971">
        <w:rPr>
          <w:color w:val="000000"/>
          <w:sz w:val="22"/>
          <w:szCs w:val="22"/>
        </w:rPr>
        <w:t>задолженност</w:t>
      </w:r>
      <w:r w:rsidRPr="00371971">
        <w:rPr>
          <w:color w:val="000000"/>
          <w:sz w:val="22"/>
          <w:szCs w:val="22"/>
        </w:rPr>
        <w:t>и</w:t>
      </w:r>
      <w:r w:rsidRPr="00371971">
        <w:rPr>
          <w:color w:val="000000"/>
          <w:sz w:val="22"/>
          <w:szCs w:val="22"/>
        </w:rPr>
        <w:t xml:space="preserve"> за тепловую энергию </w:t>
      </w:r>
      <w:r w:rsidRPr="00371971">
        <w:rPr>
          <w:color w:val="000000"/>
          <w:sz w:val="22"/>
          <w:szCs w:val="22"/>
        </w:rPr>
        <w:t xml:space="preserve">по адресу: </w:t>
      </w:r>
      <w:r w:rsidR="00371971">
        <w:rPr>
          <w:color w:val="000000"/>
          <w:sz w:val="22"/>
          <w:szCs w:val="22"/>
        </w:rPr>
        <w:t>АДРЕС</w:t>
      </w:r>
      <w:r w:rsidRPr="00371971">
        <w:rPr>
          <w:color w:val="000000"/>
          <w:sz w:val="22"/>
          <w:szCs w:val="22"/>
        </w:rPr>
        <w:t xml:space="preserve">, </w:t>
      </w:r>
      <w:r w:rsidRPr="00371971">
        <w:rPr>
          <w:color w:val="000000"/>
          <w:sz w:val="22"/>
          <w:szCs w:val="22"/>
        </w:rPr>
        <w:t xml:space="preserve">за период с </w:t>
      </w:r>
      <w:r w:rsidRPr="00371971">
        <w:rPr>
          <w:color w:val="000000"/>
          <w:sz w:val="22"/>
          <w:szCs w:val="22"/>
        </w:rPr>
        <w:t>01.11.</w:t>
      </w:r>
      <w:r w:rsidRPr="00371971">
        <w:rPr>
          <w:color w:val="000000"/>
          <w:sz w:val="22"/>
          <w:szCs w:val="22"/>
        </w:rPr>
        <w:t>201</w:t>
      </w:r>
      <w:r w:rsidRPr="00371971">
        <w:rPr>
          <w:color w:val="000000"/>
          <w:sz w:val="22"/>
          <w:szCs w:val="22"/>
        </w:rPr>
        <w:t>6</w:t>
      </w:r>
      <w:r w:rsidRPr="00371971">
        <w:rPr>
          <w:color w:val="000000"/>
          <w:sz w:val="22"/>
          <w:szCs w:val="22"/>
        </w:rPr>
        <w:t xml:space="preserve"> по </w:t>
      </w:r>
      <w:r w:rsidRPr="00371971">
        <w:rPr>
          <w:color w:val="000000"/>
          <w:sz w:val="22"/>
          <w:szCs w:val="22"/>
        </w:rPr>
        <w:t>31.09.</w:t>
      </w:r>
      <w:r w:rsidRPr="00371971">
        <w:rPr>
          <w:color w:val="000000"/>
          <w:sz w:val="22"/>
          <w:szCs w:val="22"/>
        </w:rPr>
        <w:t>201</w:t>
      </w:r>
      <w:r w:rsidRPr="00371971">
        <w:rPr>
          <w:color w:val="000000"/>
          <w:sz w:val="22"/>
          <w:szCs w:val="22"/>
        </w:rPr>
        <w:t>9</w:t>
      </w:r>
      <w:r w:rsidRPr="00371971">
        <w:rPr>
          <w:color w:val="000000"/>
          <w:sz w:val="22"/>
          <w:szCs w:val="22"/>
        </w:rPr>
        <w:t xml:space="preserve"> в размере </w:t>
      </w:r>
      <w:r w:rsidRPr="00371971">
        <w:rPr>
          <w:color w:val="000000"/>
          <w:sz w:val="22"/>
          <w:szCs w:val="22"/>
        </w:rPr>
        <w:t>11722</w:t>
      </w:r>
      <w:r w:rsidRPr="00371971">
        <w:rPr>
          <w:color w:val="000000"/>
          <w:sz w:val="22"/>
          <w:szCs w:val="22"/>
        </w:rPr>
        <w:t xml:space="preserve"> (</w:t>
      </w:r>
      <w:r w:rsidRPr="00371971">
        <w:rPr>
          <w:color w:val="000000"/>
          <w:sz w:val="22"/>
          <w:szCs w:val="22"/>
        </w:rPr>
        <w:t>одиннадцать</w:t>
      </w:r>
      <w:r w:rsidRPr="00371971">
        <w:rPr>
          <w:color w:val="000000"/>
          <w:sz w:val="22"/>
          <w:szCs w:val="22"/>
        </w:rPr>
        <w:t xml:space="preserve"> тысяч </w:t>
      </w:r>
      <w:r w:rsidRPr="00371971">
        <w:rPr>
          <w:color w:val="000000"/>
          <w:sz w:val="22"/>
          <w:szCs w:val="22"/>
        </w:rPr>
        <w:t>семьсот двадцать два</w:t>
      </w:r>
      <w:r w:rsidRPr="00371971">
        <w:rPr>
          <w:color w:val="000000"/>
          <w:sz w:val="22"/>
          <w:szCs w:val="22"/>
        </w:rPr>
        <w:t xml:space="preserve">) руб. </w:t>
      </w:r>
      <w:r w:rsidRPr="00371971">
        <w:rPr>
          <w:color w:val="000000"/>
          <w:sz w:val="22"/>
          <w:szCs w:val="22"/>
        </w:rPr>
        <w:t>43</w:t>
      </w:r>
      <w:r w:rsidRPr="00371971">
        <w:rPr>
          <w:color w:val="000000"/>
          <w:sz w:val="22"/>
          <w:szCs w:val="22"/>
        </w:rPr>
        <w:t xml:space="preserve"> коп., </w:t>
      </w:r>
      <w:r w:rsidRPr="00371971">
        <w:rPr>
          <w:color w:val="000000"/>
          <w:sz w:val="22"/>
          <w:szCs w:val="22"/>
        </w:rPr>
        <w:t>а также расходы на уплату государств</w:t>
      </w:r>
      <w:r w:rsidRPr="00371971">
        <w:rPr>
          <w:color w:val="000000"/>
          <w:sz w:val="22"/>
          <w:szCs w:val="22"/>
        </w:rPr>
        <w:t xml:space="preserve">енной пошлины </w:t>
      </w:r>
      <w:r w:rsidRPr="00371971">
        <w:rPr>
          <w:color w:val="000000"/>
          <w:sz w:val="22"/>
          <w:szCs w:val="22"/>
        </w:rPr>
        <w:t>в размере 451 (четыреста пятьдесят один) руб. 67 коп</w:t>
      </w:r>
      <w:r w:rsidRPr="00371971">
        <w:rPr>
          <w:color w:val="000000"/>
          <w:sz w:val="22"/>
          <w:szCs w:val="22"/>
        </w:rPr>
        <w:t>.</w:t>
      </w:r>
    </w:p>
    <w:p w:rsidR="00C9735C" w:rsidRPr="00371971" w:rsidP="00D966B0">
      <w:pPr>
        <w:ind w:firstLine="709"/>
        <w:jc w:val="both"/>
        <w:rPr>
          <w:sz w:val="22"/>
          <w:szCs w:val="22"/>
        </w:rPr>
      </w:pPr>
      <w:r w:rsidRPr="00371971">
        <w:rPr>
          <w:color w:val="000000"/>
          <w:sz w:val="22"/>
          <w:szCs w:val="22"/>
        </w:rPr>
        <w:t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</w:t>
      </w:r>
      <w:r w:rsidRPr="00371971">
        <w:rPr>
          <w:color w:val="000000"/>
          <w:sz w:val="22"/>
          <w:szCs w:val="22"/>
        </w:rPr>
        <w:t xml:space="preserve"> мирового судью</w:t>
      </w:r>
      <w:r w:rsidRPr="00371971">
        <w:rPr>
          <w:color w:val="000000"/>
          <w:sz w:val="22"/>
          <w:szCs w:val="22"/>
        </w:rPr>
        <w:t xml:space="preserve"> судебн</w:t>
      </w:r>
      <w:r w:rsidRPr="00371971">
        <w:rPr>
          <w:color w:val="000000"/>
          <w:sz w:val="22"/>
          <w:szCs w:val="22"/>
        </w:rPr>
        <w:t>ого</w:t>
      </w:r>
      <w:r w:rsidRPr="00371971">
        <w:rPr>
          <w:color w:val="000000"/>
          <w:sz w:val="22"/>
          <w:szCs w:val="22"/>
        </w:rPr>
        <w:t xml:space="preserve"> участк</w:t>
      </w:r>
      <w:r w:rsidRPr="00371971">
        <w:rPr>
          <w:color w:val="000000"/>
          <w:sz w:val="22"/>
          <w:szCs w:val="22"/>
        </w:rPr>
        <w:t>а</w:t>
      </w:r>
      <w:r w:rsidRPr="00371971">
        <w:rPr>
          <w:color w:val="000000"/>
          <w:sz w:val="22"/>
          <w:szCs w:val="22"/>
        </w:rPr>
        <w:t xml:space="preserve"> № 59 Красноперекопского судебного района Республики Крым</w:t>
      </w:r>
      <w:r w:rsidRPr="00371971">
        <w:rPr>
          <w:color w:val="000000"/>
          <w:sz w:val="22"/>
          <w:szCs w:val="22"/>
        </w:rPr>
        <w:t>.</w:t>
      </w:r>
    </w:p>
    <w:p w:rsidR="001E56A3" w:rsidRPr="00371971" w:rsidP="00711FC1">
      <w:pPr>
        <w:ind w:firstLine="709"/>
        <w:jc w:val="both"/>
        <w:rPr>
          <w:color w:val="000000"/>
          <w:sz w:val="22"/>
          <w:szCs w:val="22"/>
        </w:rPr>
      </w:pPr>
    </w:p>
    <w:p w:rsidR="001E56A3" w:rsidRPr="00371971" w:rsidP="00C9735C">
      <w:pPr>
        <w:pStyle w:val="BodyTextIndent3"/>
        <w:spacing w:after="0"/>
        <w:ind w:left="0"/>
        <w:jc w:val="both"/>
        <w:rPr>
          <w:color w:val="000000"/>
          <w:sz w:val="22"/>
          <w:szCs w:val="22"/>
        </w:rPr>
      </w:pPr>
      <w:r w:rsidRPr="00371971">
        <w:rPr>
          <w:color w:val="000000"/>
          <w:sz w:val="22"/>
          <w:szCs w:val="22"/>
        </w:rPr>
        <w:t>Председательствующий</w:t>
      </w:r>
      <w:r w:rsidRPr="00371971">
        <w:rPr>
          <w:color w:val="000000"/>
          <w:sz w:val="22"/>
          <w:szCs w:val="22"/>
        </w:rPr>
        <w:tab/>
      </w:r>
      <w:r w:rsidRPr="00371971">
        <w:rPr>
          <w:color w:val="000000"/>
          <w:sz w:val="22"/>
          <w:szCs w:val="22"/>
        </w:rPr>
        <w:tab/>
      </w:r>
      <w:r w:rsidRPr="00371971" w:rsidR="00CE0A45">
        <w:rPr>
          <w:color w:val="000000"/>
          <w:sz w:val="22"/>
          <w:szCs w:val="22"/>
        </w:rPr>
        <w:tab/>
        <w:t xml:space="preserve">   </w:t>
      </w:r>
      <w:r w:rsidRPr="00371971" w:rsidR="00E019D9">
        <w:rPr>
          <w:color w:val="000000"/>
          <w:sz w:val="22"/>
          <w:szCs w:val="22"/>
        </w:rPr>
        <w:t>(</w:t>
      </w:r>
      <w:r w:rsidRPr="00371971">
        <w:rPr>
          <w:color w:val="000000"/>
          <w:sz w:val="22"/>
          <w:szCs w:val="22"/>
        </w:rPr>
        <w:t>подпись</w:t>
      </w:r>
      <w:r w:rsidRPr="00371971" w:rsidR="00E019D9">
        <w:rPr>
          <w:color w:val="000000"/>
          <w:sz w:val="22"/>
          <w:szCs w:val="22"/>
        </w:rPr>
        <w:t>)</w:t>
      </w:r>
      <w:r w:rsidRPr="00371971">
        <w:rPr>
          <w:color w:val="000000"/>
          <w:sz w:val="22"/>
          <w:szCs w:val="22"/>
        </w:rPr>
        <w:tab/>
      </w:r>
      <w:r w:rsidRPr="00371971">
        <w:rPr>
          <w:color w:val="000000"/>
          <w:sz w:val="22"/>
          <w:szCs w:val="22"/>
        </w:rPr>
        <w:tab/>
      </w:r>
      <w:r w:rsidRPr="00371971" w:rsidR="00CE0A45">
        <w:rPr>
          <w:color w:val="000000"/>
          <w:sz w:val="22"/>
          <w:szCs w:val="22"/>
        </w:rPr>
        <w:tab/>
        <w:t xml:space="preserve">   </w:t>
      </w:r>
      <w:r w:rsidRPr="00371971">
        <w:rPr>
          <w:color w:val="000000"/>
          <w:sz w:val="22"/>
          <w:szCs w:val="22"/>
        </w:rPr>
        <w:t xml:space="preserve"> Д.Б. Сангаджи-Горяев</w:t>
      </w:r>
    </w:p>
    <w:sectPr w:rsidSect="005A72E3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E56A3" w:rsidP="00C34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71971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828"/>
    <w:rsid w:val="0000414A"/>
    <w:rsid w:val="000157B1"/>
    <w:rsid w:val="00021198"/>
    <w:rsid w:val="0004789E"/>
    <w:rsid w:val="000700BE"/>
    <w:rsid w:val="000740D6"/>
    <w:rsid w:val="000B293E"/>
    <w:rsid w:val="000C088F"/>
    <w:rsid w:val="000C7AEF"/>
    <w:rsid w:val="000D19E2"/>
    <w:rsid w:val="000D719B"/>
    <w:rsid w:val="00103CF2"/>
    <w:rsid w:val="0011392D"/>
    <w:rsid w:val="00126921"/>
    <w:rsid w:val="0017172E"/>
    <w:rsid w:val="001738B8"/>
    <w:rsid w:val="001A731C"/>
    <w:rsid w:val="001B282B"/>
    <w:rsid w:val="001E5415"/>
    <w:rsid w:val="001E56A3"/>
    <w:rsid w:val="001E7396"/>
    <w:rsid w:val="001E7B1D"/>
    <w:rsid w:val="001F5593"/>
    <w:rsid w:val="00207561"/>
    <w:rsid w:val="00234603"/>
    <w:rsid w:val="00237B8E"/>
    <w:rsid w:val="00246B89"/>
    <w:rsid w:val="00272A8F"/>
    <w:rsid w:val="00290EB2"/>
    <w:rsid w:val="0029121C"/>
    <w:rsid w:val="002D10F2"/>
    <w:rsid w:val="002F6D47"/>
    <w:rsid w:val="00305DF9"/>
    <w:rsid w:val="003432D9"/>
    <w:rsid w:val="00344D07"/>
    <w:rsid w:val="00371971"/>
    <w:rsid w:val="00397463"/>
    <w:rsid w:val="003A75D8"/>
    <w:rsid w:val="003D02A2"/>
    <w:rsid w:val="003E02EC"/>
    <w:rsid w:val="003E5A84"/>
    <w:rsid w:val="0042580F"/>
    <w:rsid w:val="004773FE"/>
    <w:rsid w:val="004926F1"/>
    <w:rsid w:val="00495828"/>
    <w:rsid w:val="004A598E"/>
    <w:rsid w:val="004C5BB5"/>
    <w:rsid w:val="004E065D"/>
    <w:rsid w:val="00530366"/>
    <w:rsid w:val="005460BA"/>
    <w:rsid w:val="00552CAB"/>
    <w:rsid w:val="005575F6"/>
    <w:rsid w:val="005639D2"/>
    <w:rsid w:val="0057608E"/>
    <w:rsid w:val="00592537"/>
    <w:rsid w:val="00594CB5"/>
    <w:rsid w:val="00595864"/>
    <w:rsid w:val="005A72E3"/>
    <w:rsid w:val="005E6BB7"/>
    <w:rsid w:val="006002B1"/>
    <w:rsid w:val="0060587B"/>
    <w:rsid w:val="00611679"/>
    <w:rsid w:val="0061460D"/>
    <w:rsid w:val="00634694"/>
    <w:rsid w:val="00665E4A"/>
    <w:rsid w:val="00677E29"/>
    <w:rsid w:val="006D55C1"/>
    <w:rsid w:val="0070505F"/>
    <w:rsid w:val="00711FC1"/>
    <w:rsid w:val="007500D5"/>
    <w:rsid w:val="0075574C"/>
    <w:rsid w:val="00755DE5"/>
    <w:rsid w:val="00763E3B"/>
    <w:rsid w:val="0076580B"/>
    <w:rsid w:val="00776763"/>
    <w:rsid w:val="007769BA"/>
    <w:rsid w:val="00782793"/>
    <w:rsid w:val="007A7A53"/>
    <w:rsid w:val="007C3547"/>
    <w:rsid w:val="007D1BD9"/>
    <w:rsid w:val="007E4D4F"/>
    <w:rsid w:val="00801DE1"/>
    <w:rsid w:val="00842905"/>
    <w:rsid w:val="00842C8D"/>
    <w:rsid w:val="00854BBE"/>
    <w:rsid w:val="0086638F"/>
    <w:rsid w:val="00882442"/>
    <w:rsid w:val="0088377E"/>
    <w:rsid w:val="008C7929"/>
    <w:rsid w:val="008D30B7"/>
    <w:rsid w:val="00900E85"/>
    <w:rsid w:val="00926130"/>
    <w:rsid w:val="00996053"/>
    <w:rsid w:val="009D1A18"/>
    <w:rsid w:val="009D3BFA"/>
    <w:rsid w:val="009E12DA"/>
    <w:rsid w:val="009E441C"/>
    <w:rsid w:val="00A872B6"/>
    <w:rsid w:val="00AA58E0"/>
    <w:rsid w:val="00AE04A1"/>
    <w:rsid w:val="00B00C36"/>
    <w:rsid w:val="00B0297E"/>
    <w:rsid w:val="00B53027"/>
    <w:rsid w:val="00B914D4"/>
    <w:rsid w:val="00BC2F22"/>
    <w:rsid w:val="00BE64A6"/>
    <w:rsid w:val="00BF42B4"/>
    <w:rsid w:val="00C17F5D"/>
    <w:rsid w:val="00C225AB"/>
    <w:rsid w:val="00C22BD0"/>
    <w:rsid w:val="00C252B4"/>
    <w:rsid w:val="00C348FF"/>
    <w:rsid w:val="00C4594E"/>
    <w:rsid w:val="00C9735C"/>
    <w:rsid w:val="00CB00B9"/>
    <w:rsid w:val="00CB4B13"/>
    <w:rsid w:val="00CC6329"/>
    <w:rsid w:val="00CD2E82"/>
    <w:rsid w:val="00CE0A45"/>
    <w:rsid w:val="00D069D7"/>
    <w:rsid w:val="00D32567"/>
    <w:rsid w:val="00D66D77"/>
    <w:rsid w:val="00D836AC"/>
    <w:rsid w:val="00D92C2A"/>
    <w:rsid w:val="00D966B0"/>
    <w:rsid w:val="00D96AFA"/>
    <w:rsid w:val="00DB7B2E"/>
    <w:rsid w:val="00DC192C"/>
    <w:rsid w:val="00DC3A27"/>
    <w:rsid w:val="00DF3658"/>
    <w:rsid w:val="00E019D9"/>
    <w:rsid w:val="00E041F0"/>
    <w:rsid w:val="00E11959"/>
    <w:rsid w:val="00E31953"/>
    <w:rsid w:val="00E361E3"/>
    <w:rsid w:val="00E5243B"/>
    <w:rsid w:val="00E72026"/>
    <w:rsid w:val="00E7415C"/>
    <w:rsid w:val="00E961FA"/>
    <w:rsid w:val="00EA0F86"/>
    <w:rsid w:val="00EA42A7"/>
    <w:rsid w:val="00ED6EDB"/>
    <w:rsid w:val="00EF4DB3"/>
    <w:rsid w:val="00F27A8B"/>
    <w:rsid w:val="00F3063A"/>
    <w:rsid w:val="00F80D5E"/>
    <w:rsid w:val="00FA124F"/>
    <w:rsid w:val="00FA1595"/>
    <w:rsid w:val="00FB2954"/>
    <w:rsid w:val="00FF43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98E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4A598E"/>
    <w:pPr>
      <w:keepNext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rsid w:val="004A598E"/>
    <w:pPr>
      <w:jc w:val="center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4A598E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3"/>
    <w:uiPriority w:val="99"/>
    <w:semiHidden/>
    <w:rsid w:val="004A598E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4A598E"/>
    <w:rPr>
      <w:rFonts w:ascii="Times New Roman" w:hAnsi="Times New Roman" w:cs="Times New Roman"/>
      <w:sz w:val="16"/>
      <w:szCs w:val="16"/>
      <w:lang w:eastAsia="ru-RU"/>
    </w:rPr>
  </w:style>
  <w:style w:type="paragraph" w:styleId="BalloonText">
    <w:name w:val="Balloon Text"/>
    <w:basedOn w:val="Normal"/>
    <w:link w:val="a0"/>
    <w:uiPriority w:val="99"/>
    <w:semiHidden/>
    <w:rsid w:val="004E065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4E065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rsid w:val="005639D2"/>
    <w:pPr>
      <w:spacing w:before="100" w:beforeAutospacing="1" w:after="100" w:afterAutospacing="1"/>
    </w:pPr>
    <w:rPr>
      <w:sz w:val="24"/>
      <w:szCs w:val="24"/>
    </w:rPr>
  </w:style>
  <w:style w:type="character" w:customStyle="1" w:styleId="a1">
    <w:name w:val="Гипертекстовая ссылка"/>
    <w:uiPriority w:val="99"/>
    <w:rsid w:val="005639D2"/>
    <w:rPr>
      <w:color w:val="auto"/>
    </w:rPr>
  </w:style>
  <w:style w:type="paragraph" w:styleId="Header">
    <w:name w:val="header"/>
    <w:basedOn w:val="Normal"/>
    <w:link w:val="a2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rsid w:val="00C348F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locked/>
    <w:rsid w:val="00C348FF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