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18BD" w:rsidRPr="0077287D" w:rsidP="00044823">
      <w:pPr>
        <w:spacing w:after="0" w:line="240" w:lineRule="auto"/>
        <w:ind w:left="6372" w:hanging="276"/>
        <w:jc w:val="right"/>
        <w:rPr>
          <w:rFonts w:ascii="Times New Roman" w:hAnsi="Times New Roman" w:cs="Times New Roman"/>
          <w:sz w:val="24"/>
          <w:szCs w:val="24"/>
        </w:rPr>
      </w:pPr>
      <w:r w:rsidRPr="0077287D">
        <w:rPr>
          <w:rFonts w:ascii="Times New Roman" w:hAnsi="Times New Roman" w:cs="Times New Roman"/>
          <w:sz w:val="24"/>
          <w:szCs w:val="24"/>
        </w:rPr>
        <w:t>Дело № 2-59-</w:t>
      </w:r>
      <w:r w:rsidRPr="0077287D" w:rsidR="005730DF">
        <w:rPr>
          <w:rFonts w:ascii="Times New Roman" w:hAnsi="Times New Roman" w:cs="Times New Roman"/>
          <w:sz w:val="24"/>
          <w:szCs w:val="24"/>
        </w:rPr>
        <w:t>297</w:t>
      </w:r>
      <w:r w:rsidRPr="0077287D">
        <w:rPr>
          <w:rFonts w:ascii="Times New Roman" w:hAnsi="Times New Roman" w:cs="Times New Roman"/>
          <w:sz w:val="24"/>
          <w:szCs w:val="24"/>
        </w:rPr>
        <w:t>/202</w:t>
      </w:r>
      <w:r w:rsidRPr="0077287D" w:rsidR="00EE087E">
        <w:rPr>
          <w:rFonts w:ascii="Times New Roman" w:hAnsi="Times New Roman" w:cs="Times New Roman"/>
          <w:sz w:val="24"/>
          <w:szCs w:val="24"/>
        </w:rPr>
        <w:t>4</w:t>
      </w:r>
    </w:p>
    <w:p w:rsidR="005418BD" w:rsidRPr="0077287D" w:rsidP="00044823">
      <w:pPr>
        <w:spacing w:after="0" w:line="240" w:lineRule="auto"/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77287D">
        <w:rPr>
          <w:rFonts w:ascii="Times New Roman" w:hAnsi="Times New Roman" w:cs="Times New Roman"/>
          <w:sz w:val="24"/>
          <w:szCs w:val="24"/>
        </w:rPr>
        <w:t>УИН: 91MS0059-01-202</w:t>
      </w:r>
      <w:r w:rsidRPr="0077287D" w:rsidR="005730DF">
        <w:rPr>
          <w:rFonts w:ascii="Times New Roman" w:hAnsi="Times New Roman" w:cs="Times New Roman"/>
          <w:sz w:val="24"/>
          <w:szCs w:val="24"/>
        </w:rPr>
        <w:t>4</w:t>
      </w:r>
      <w:r w:rsidRPr="0077287D">
        <w:rPr>
          <w:rFonts w:ascii="Times New Roman" w:hAnsi="Times New Roman" w:cs="Times New Roman"/>
          <w:sz w:val="24"/>
          <w:szCs w:val="24"/>
        </w:rPr>
        <w:t>-00</w:t>
      </w:r>
      <w:r w:rsidRPr="0077287D" w:rsidR="009B0FA4">
        <w:rPr>
          <w:rFonts w:ascii="Times New Roman" w:hAnsi="Times New Roman" w:cs="Times New Roman"/>
          <w:sz w:val="24"/>
          <w:szCs w:val="24"/>
        </w:rPr>
        <w:t>0</w:t>
      </w:r>
      <w:r w:rsidRPr="0077287D" w:rsidR="005730DF">
        <w:rPr>
          <w:rFonts w:ascii="Times New Roman" w:hAnsi="Times New Roman" w:cs="Times New Roman"/>
          <w:sz w:val="24"/>
          <w:szCs w:val="24"/>
        </w:rPr>
        <w:t>369</w:t>
      </w:r>
      <w:r w:rsidRPr="0077287D">
        <w:rPr>
          <w:rFonts w:ascii="Times New Roman" w:hAnsi="Times New Roman" w:cs="Times New Roman"/>
          <w:sz w:val="24"/>
          <w:szCs w:val="24"/>
        </w:rPr>
        <w:t>-</w:t>
      </w:r>
      <w:r w:rsidRPr="0077287D" w:rsidR="005730DF">
        <w:rPr>
          <w:rFonts w:ascii="Times New Roman" w:hAnsi="Times New Roman" w:cs="Times New Roman"/>
          <w:sz w:val="24"/>
          <w:szCs w:val="24"/>
        </w:rPr>
        <w:t>97</w:t>
      </w:r>
    </w:p>
    <w:p w:rsidR="005418BD" w:rsidRPr="0077287D" w:rsidP="00044823">
      <w:pPr>
        <w:spacing w:after="0" w:line="240" w:lineRule="auto"/>
        <w:ind w:left="6372" w:hanging="418"/>
        <w:jc w:val="right"/>
        <w:rPr>
          <w:rFonts w:ascii="Times New Roman" w:hAnsi="Times New Roman" w:cs="Times New Roman"/>
          <w:sz w:val="24"/>
          <w:szCs w:val="24"/>
        </w:rPr>
      </w:pPr>
    </w:p>
    <w:p w:rsidR="005418BD" w:rsidRPr="0077287D" w:rsidP="00044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87D">
        <w:rPr>
          <w:rFonts w:ascii="Times New Roman" w:hAnsi="Times New Roman" w:cs="Times New Roman"/>
          <w:sz w:val="24"/>
          <w:szCs w:val="24"/>
        </w:rPr>
        <w:t>РЕШЕНИЕ</w:t>
      </w:r>
    </w:p>
    <w:p w:rsidR="005418BD" w:rsidRPr="0077287D" w:rsidP="00044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87D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5418BD" w:rsidRPr="0077287D" w:rsidP="00044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18BD" w:rsidRPr="0077287D" w:rsidP="00044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7D">
        <w:rPr>
          <w:rFonts w:ascii="Times New Roman" w:hAnsi="Times New Roman" w:cs="Times New Roman"/>
          <w:sz w:val="24"/>
          <w:szCs w:val="24"/>
        </w:rPr>
        <w:t>1</w:t>
      </w:r>
      <w:r w:rsidRPr="0077287D" w:rsidR="005730DF">
        <w:rPr>
          <w:rFonts w:ascii="Times New Roman" w:hAnsi="Times New Roman" w:cs="Times New Roman"/>
          <w:sz w:val="24"/>
          <w:szCs w:val="24"/>
        </w:rPr>
        <w:t>1</w:t>
      </w:r>
      <w:r w:rsidRPr="0077287D">
        <w:rPr>
          <w:rFonts w:ascii="Times New Roman" w:hAnsi="Times New Roman" w:cs="Times New Roman"/>
          <w:sz w:val="24"/>
          <w:szCs w:val="24"/>
        </w:rPr>
        <w:t xml:space="preserve"> </w:t>
      </w:r>
      <w:r w:rsidRPr="0077287D" w:rsidR="005730DF">
        <w:rPr>
          <w:rFonts w:ascii="Times New Roman" w:hAnsi="Times New Roman" w:cs="Times New Roman"/>
          <w:sz w:val="24"/>
          <w:szCs w:val="24"/>
        </w:rPr>
        <w:t>апрел</w:t>
      </w:r>
      <w:r w:rsidRPr="0077287D" w:rsidR="009B0FA4">
        <w:rPr>
          <w:rFonts w:ascii="Times New Roman" w:hAnsi="Times New Roman" w:cs="Times New Roman"/>
          <w:sz w:val="24"/>
          <w:szCs w:val="24"/>
        </w:rPr>
        <w:t>я</w:t>
      </w:r>
      <w:r w:rsidRPr="0077287D">
        <w:rPr>
          <w:rFonts w:ascii="Times New Roman" w:hAnsi="Times New Roman" w:cs="Times New Roman"/>
          <w:sz w:val="24"/>
          <w:szCs w:val="24"/>
        </w:rPr>
        <w:t xml:space="preserve"> 2024 г.                                                                       г. Красноперекопск</w:t>
      </w:r>
    </w:p>
    <w:p w:rsidR="005418BD" w:rsidRPr="0077287D" w:rsidP="00044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8BD" w:rsidRPr="0077287D" w:rsidP="0004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18BD" w:rsidRPr="0077287D" w:rsidP="0004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87D">
        <w:rPr>
          <w:rFonts w:ascii="Times New Roman" w:hAnsi="Times New Roman" w:cs="Times New Roman"/>
          <w:sz w:val="24"/>
          <w:szCs w:val="24"/>
        </w:rPr>
        <w:t>Мировой судья</w:t>
      </w:r>
      <w:r w:rsidRPr="0077287D">
        <w:rPr>
          <w:rStyle w:val="8"/>
          <w:rFonts w:eastAsia="Calibri"/>
          <w:color w:val="auto"/>
          <w:sz w:val="24"/>
          <w:szCs w:val="24"/>
        </w:rPr>
        <w:t xml:space="preserve"> </w:t>
      </w:r>
      <w:r w:rsidRPr="0077287D">
        <w:rPr>
          <w:rFonts w:ascii="Times New Roman" w:hAnsi="Times New Roman" w:cs="Times New Roman"/>
          <w:sz w:val="24"/>
          <w:szCs w:val="24"/>
        </w:rPr>
        <w:t xml:space="preserve">судебного участка № 59 Красноперекопского судебного района (Красноперекопский муниципальный район и городской округ Красноперекопск) Республики Крым </w:t>
      </w:r>
      <w:r w:rsidRPr="0077287D" w:rsidR="00B9095E">
        <w:rPr>
          <w:rFonts w:ascii="Times New Roman" w:hAnsi="Times New Roman" w:cs="Times New Roman"/>
          <w:sz w:val="24"/>
          <w:szCs w:val="24"/>
        </w:rPr>
        <w:t xml:space="preserve"> </w:t>
      </w:r>
      <w:r w:rsidRPr="0077287D" w:rsidR="008E1E3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287D" w:rsidR="003C4395">
        <w:rPr>
          <w:rFonts w:ascii="Times New Roman" w:hAnsi="Times New Roman" w:cs="Times New Roman"/>
          <w:sz w:val="24"/>
          <w:szCs w:val="24"/>
        </w:rPr>
        <w:t xml:space="preserve">    </w:t>
      </w:r>
      <w:r w:rsidRPr="0077287D" w:rsidR="008E1E3B">
        <w:rPr>
          <w:rFonts w:ascii="Times New Roman" w:hAnsi="Times New Roman" w:cs="Times New Roman"/>
          <w:sz w:val="24"/>
          <w:szCs w:val="24"/>
        </w:rPr>
        <w:t xml:space="preserve"> </w:t>
      </w:r>
      <w:r w:rsidRPr="0077287D" w:rsidR="00210488">
        <w:rPr>
          <w:rFonts w:ascii="Times New Roman" w:hAnsi="Times New Roman" w:cs="Times New Roman"/>
          <w:sz w:val="24"/>
          <w:szCs w:val="24"/>
        </w:rPr>
        <w:t xml:space="preserve"> </w:t>
      </w:r>
      <w:r w:rsidRPr="0077287D">
        <w:rPr>
          <w:rFonts w:ascii="Times New Roman" w:hAnsi="Times New Roman" w:cs="Times New Roman"/>
          <w:sz w:val="24"/>
          <w:szCs w:val="24"/>
        </w:rPr>
        <w:t>- Мердымшаева Д.Р.,</w:t>
      </w:r>
    </w:p>
    <w:p w:rsidR="005418BD" w:rsidRPr="0077287D" w:rsidP="00044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87D">
        <w:rPr>
          <w:rFonts w:ascii="Times New Roman" w:hAnsi="Times New Roman" w:cs="Times New Roman"/>
          <w:sz w:val="24"/>
          <w:szCs w:val="24"/>
        </w:rPr>
        <w:t xml:space="preserve">при </w:t>
      </w:r>
      <w:r w:rsidRPr="0077287D" w:rsidR="00A05671">
        <w:rPr>
          <w:rFonts w:ascii="Times New Roman" w:hAnsi="Times New Roman" w:cs="Times New Roman"/>
          <w:sz w:val="24"/>
          <w:szCs w:val="24"/>
        </w:rPr>
        <w:t>помощнике мирового судьи</w:t>
      </w:r>
      <w:r w:rsidRPr="0077287D" w:rsidR="0025233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7287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7287D" w:rsidR="00B9095E">
        <w:rPr>
          <w:rFonts w:ascii="Times New Roman" w:hAnsi="Times New Roman" w:cs="Times New Roman"/>
          <w:sz w:val="24"/>
          <w:szCs w:val="24"/>
        </w:rPr>
        <w:t xml:space="preserve"> </w:t>
      </w:r>
      <w:r w:rsidRPr="0077287D">
        <w:rPr>
          <w:rFonts w:ascii="Times New Roman" w:hAnsi="Times New Roman" w:cs="Times New Roman"/>
          <w:sz w:val="24"/>
          <w:szCs w:val="24"/>
        </w:rPr>
        <w:t xml:space="preserve"> </w:t>
      </w:r>
      <w:r w:rsidRPr="0077287D" w:rsidR="007E7271">
        <w:rPr>
          <w:rFonts w:ascii="Times New Roman" w:hAnsi="Times New Roman" w:cs="Times New Roman"/>
          <w:sz w:val="24"/>
          <w:szCs w:val="24"/>
        </w:rPr>
        <w:t xml:space="preserve">   </w:t>
      </w:r>
      <w:r w:rsidRPr="0077287D">
        <w:rPr>
          <w:rFonts w:ascii="Times New Roman" w:hAnsi="Times New Roman" w:cs="Times New Roman"/>
          <w:sz w:val="24"/>
          <w:szCs w:val="24"/>
        </w:rPr>
        <w:t xml:space="preserve"> - Ваулине В.И.,</w:t>
      </w:r>
    </w:p>
    <w:p w:rsidR="005418BD" w:rsidRPr="0077287D" w:rsidP="0004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87D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судебного участка, расположенного по адресу: Республика Крым, г. Красноперекопск, 10 микрорайон, д. 4, гражданское дело по иску </w:t>
      </w:r>
      <w:r w:rsidRPr="0077287D" w:rsidR="005730DF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r w:rsidRPr="0077287D" w:rsidR="005730DF">
        <w:rPr>
          <w:rFonts w:ascii="Times New Roman" w:hAnsi="Times New Roman" w:cs="Times New Roman"/>
          <w:sz w:val="24"/>
          <w:szCs w:val="24"/>
        </w:rPr>
        <w:t>Вахненко</w:t>
      </w:r>
      <w:r w:rsidRPr="0077287D" w:rsidR="005730DF">
        <w:rPr>
          <w:rFonts w:ascii="Times New Roman" w:hAnsi="Times New Roman" w:cs="Times New Roman"/>
          <w:sz w:val="24"/>
          <w:szCs w:val="24"/>
        </w:rPr>
        <w:t xml:space="preserve"> </w:t>
      </w:r>
      <w:r w:rsidRPr="0077287D">
        <w:rPr>
          <w:rFonts w:ascii="Times New Roman" w:hAnsi="Times New Roman" w:cs="Times New Roman"/>
          <w:sz w:val="24"/>
          <w:szCs w:val="24"/>
        </w:rPr>
        <w:t xml:space="preserve">А.А. </w:t>
      </w:r>
      <w:r w:rsidRPr="0077287D">
        <w:rPr>
          <w:rFonts w:ascii="Times New Roman" w:hAnsi="Times New Roman" w:cs="Times New Roman"/>
          <w:sz w:val="24"/>
          <w:szCs w:val="24"/>
        </w:rPr>
        <w:t xml:space="preserve">к </w:t>
      </w:r>
      <w:r w:rsidRPr="0077287D" w:rsidR="005730DF">
        <w:rPr>
          <w:rFonts w:ascii="Times New Roman" w:hAnsi="Times New Roman" w:cs="Times New Roman"/>
          <w:sz w:val="24"/>
          <w:szCs w:val="24"/>
        </w:rPr>
        <w:t xml:space="preserve">Могильному </w:t>
      </w:r>
      <w:r w:rsidRPr="0077287D">
        <w:rPr>
          <w:rFonts w:ascii="Times New Roman" w:hAnsi="Times New Roman" w:cs="Times New Roman"/>
          <w:sz w:val="24"/>
          <w:szCs w:val="24"/>
        </w:rPr>
        <w:t>В.П.</w:t>
      </w:r>
      <w:r w:rsidRPr="0077287D" w:rsidR="005730DF">
        <w:rPr>
          <w:rFonts w:ascii="Times New Roman" w:hAnsi="Times New Roman" w:cs="Times New Roman"/>
          <w:sz w:val="24"/>
          <w:szCs w:val="24"/>
        </w:rPr>
        <w:t>, третье лицо САО «ВСК»</w:t>
      </w:r>
      <w:r w:rsidRPr="0077287D">
        <w:rPr>
          <w:rFonts w:ascii="Times New Roman" w:hAnsi="Times New Roman" w:cs="Times New Roman"/>
          <w:sz w:val="24"/>
          <w:szCs w:val="24"/>
        </w:rPr>
        <w:t xml:space="preserve"> о возмещении вреда, причиненного в результате дорожно-транспортного происшествия, судебных расходов</w:t>
      </w:r>
      <w:r w:rsidRPr="0077287D" w:rsidR="00E22071">
        <w:rPr>
          <w:rFonts w:ascii="Times New Roman" w:hAnsi="Times New Roman" w:cs="Times New Roman"/>
          <w:sz w:val="24"/>
          <w:szCs w:val="24"/>
        </w:rPr>
        <w:t>,</w:t>
      </w:r>
    </w:p>
    <w:p w:rsidR="00E22071" w:rsidRPr="0077287D" w:rsidP="0004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2071" w:rsidRPr="0077287D" w:rsidP="0004482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7287D">
        <w:rPr>
          <w:rFonts w:ascii="Times New Roman" w:hAnsi="Times New Roman" w:cs="Times New Roman"/>
          <w:sz w:val="24"/>
          <w:szCs w:val="24"/>
        </w:rPr>
        <w:t>установил:</w:t>
      </w:r>
    </w:p>
    <w:p w:rsidR="00EA59EF" w:rsidRPr="0077287D" w:rsidP="0004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39D2" w:rsidRPr="0077287D" w:rsidP="0004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87D">
        <w:rPr>
          <w:rFonts w:ascii="Times New Roman" w:hAnsi="Times New Roman" w:cs="Times New Roman"/>
          <w:sz w:val="24"/>
          <w:szCs w:val="24"/>
        </w:rPr>
        <w:t xml:space="preserve">индивидуальный предприниматель Вахненко А.А. </w:t>
      </w:r>
      <w:r w:rsidRPr="0077287D" w:rsidR="00107700">
        <w:rPr>
          <w:rFonts w:ascii="Times New Roman" w:hAnsi="Times New Roman" w:cs="Times New Roman"/>
          <w:sz w:val="24"/>
          <w:szCs w:val="24"/>
        </w:rPr>
        <w:t>обратился в суд с иском, просил взыскать с ответчика Могильного В.П. в счет возмещения ущерба, причиненного в результате дорожно-транспортного происшествия (далее - ДТП), денежную сумму в размере</w:t>
      </w:r>
      <w:r w:rsidRPr="0077287D" w:rsidR="009F3A8D">
        <w:rPr>
          <w:rFonts w:ascii="Times New Roman" w:hAnsi="Times New Roman" w:cs="Times New Roman"/>
          <w:sz w:val="24"/>
          <w:szCs w:val="24"/>
        </w:rPr>
        <w:t xml:space="preserve"> 37</w:t>
      </w:r>
      <w:r w:rsidRPr="0077287D" w:rsidR="00726E17">
        <w:rPr>
          <w:rFonts w:ascii="Times New Roman" w:hAnsi="Times New Roman" w:cs="Times New Roman"/>
          <w:sz w:val="24"/>
          <w:szCs w:val="24"/>
        </w:rPr>
        <w:t xml:space="preserve"> </w:t>
      </w:r>
      <w:r w:rsidRPr="0077287D" w:rsidR="009F3A8D">
        <w:rPr>
          <w:rFonts w:ascii="Times New Roman" w:hAnsi="Times New Roman" w:cs="Times New Roman"/>
          <w:sz w:val="24"/>
          <w:szCs w:val="24"/>
        </w:rPr>
        <w:t>679,50 рублей,</w:t>
      </w:r>
      <w:r w:rsidRPr="0077287D" w:rsidR="00726E17">
        <w:rPr>
          <w:rFonts w:ascii="Times New Roman" w:hAnsi="Times New Roman" w:cs="Times New Roman"/>
          <w:sz w:val="24"/>
          <w:szCs w:val="24"/>
        </w:rPr>
        <w:t xml:space="preserve"> расходы по оплате государственной пошлины в размере 1 330,38 рублей,</w:t>
      </w:r>
      <w:r w:rsidRPr="0077287D" w:rsidR="004647BD">
        <w:rPr>
          <w:rFonts w:ascii="Times New Roman" w:hAnsi="Times New Roman" w:cs="Times New Roman"/>
          <w:sz w:val="24"/>
          <w:szCs w:val="24"/>
        </w:rPr>
        <w:t xml:space="preserve"> </w:t>
      </w:r>
      <w:r w:rsidRPr="0077287D" w:rsidR="00BC766B">
        <w:rPr>
          <w:rFonts w:ascii="Times New Roman" w:hAnsi="Times New Roman" w:cs="Times New Roman"/>
          <w:sz w:val="24"/>
          <w:szCs w:val="24"/>
        </w:rPr>
        <w:t>а также почтовые расходы, связанные с направлением искового заявления</w:t>
      </w:r>
      <w:r w:rsidRPr="0077287D" w:rsidR="00457FCD">
        <w:rPr>
          <w:rFonts w:ascii="Times New Roman" w:hAnsi="Times New Roman" w:cs="Times New Roman"/>
          <w:sz w:val="24"/>
          <w:szCs w:val="24"/>
        </w:rPr>
        <w:t>. Исков</w:t>
      </w:r>
      <w:r w:rsidRPr="0077287D" w:rsidR="004160C1">
        <w:rPr>
          <w:rFonts w:ascii="Times New Roman" w:hAnsi="Times New Roman" w:cs="Times New Roman"/>
          <w:sz w:val="24"/>
          <w:szCs w:val="24"/>
        </w:rPr>
        <w:t>ы</w:t>
      </w:r>
      <w:r w:rsidRPr="0077287D" w:rsidR="00457FCD">
        <w:rPr>
          <w:rFonts w:ascii="Times New Roman" w:hAnsi="Times New Roman" w:cs="Times New Roman"/>
          <w:sz w:val="24"/>
          <w:szCs w:val="24"/>
        </w:rPr>
        <w:t xml:space="preserve">е требования мотивированы тем, </w:t>
      </w:r>
      <w:r w:rsidRPr="0077287D" w:rsidR="00107700">
        <w:rPr>
          <w:rFonts w:ascii="Times New Roman" w:hAnsi="Times New Roman" w:cs="Times New Roman"/>
          <w:sz w:val="24"/>
          <w:szCs w:val="24"/>
        </w:rPr>
        <w:t xml:space="preserve">что </w:t>
      </w:r>
      <w:r w:rsidRPr="0077287D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77287D">
        <w:rPr>
          <w:rFonts w:ascii="Times New Roman" w:hAnsi="Times New Roman" w:cs="Times New Roman"/>
          <w:sz w:val="24"/>
          <w:szCs w:val="24"/>
        </w:rPr>
        <w:t xml:space="preserve"> </w:t>
      </w:r>
      <w:r w:rsidRPr="0077287D" w:rsidR="00C15F33">
        <w:rPr>
          <w:rFonts w:ascii="Times New Roman" w:hAnsi="Times New Roman" w:cs="Times New Roman"/>
          <w:sz w:val="24"/>
          <w:szCs w:val="24"/>
        </w:rPr>
        <w:t xml:space="preserve">по вине </w:t>
      </w:r>
      <w:r w:rsidRPr="0077287D" w:rsidR="00457FCD">
        <w:rPr>
          <w:rFonts w:ascii="Times New Roman" w:hAnsi="Times New Roman" w:cs="Times New Roman"/>
          <w:sz w:val="24"/>
          <w:szCs w:val="24"/>
        </w:rPr>
        <w:t xml:space="preserve">Могильного В.П. </w:t>
      </w:r>
      <w:r w:rsidRPr="0077287D" w:rsidR="00C15F33">
        <w:rPr>
          <w:rFonts w:ascii="Times New Roman" w:hAnsi="Times New Roman" w:cs="Times New Roman"/>
          <w:sz w:val="24"/>
          <w:szCs w:val="24"/>
        </w:rPr>
        <w:t xml:space="preserve">произошло ДТП, в результате </w:t>
      </w:r>
      <w:r w:rsidRPr="0077287D" w:rsidR="00457FCD">
        <w:rPr>
          <w:rFonts w:ascii="Times New Roman" w:hAnsi="Times New Roman" w:cs="Times New Roman"/>
          <w:sz w:val="24"/>
          <w:szCs w:val="24"/>
        </w:rPr>
        <w:t xml:space="preserve">которого транспортному средству </w:t>
      </w:r>
      <w:r w:rsidRPr="0077287D">
        <w:rPr>
          <w:rFonts w:ascii="Times New Roman" w:hAnsi="Times New Roman" w:cs="Times New Roman"/>
          <w:sz w:val="24"/>
          <w:szCs w:val="24"/>
        </w:rPr>
        <w:t>МАРКА МОДЕЛЬ ТРАНСПОРТНОГО СРЕДСТВА</w:t>
      </w:r>
      <w:r w:rsidRPr="0077287D" w:rsidR="00457FCD">
        <w:rPr>
          <w:rFonts w:ascii="Times New Roman" w:hAnsi="Times New Roman" w:cs="Times New Roman"/>
          <w:sz w:val="24"/>
          <w:szCs w:val="24"/>
        </w:rPr>
        <w:t>, государственный регистрационный знак</w:t>
      </w:r>
      <w:r w:rsidRPr="0077287D" w:rsidR="00D0269D">
        <w:rPr>
          <w:rFonts w:ascii="Times New Roman" w:hAnsi="Times New Roman" w:cs="Times New Roman"/>
          <w:sz w:val="24"/>
          <w:szCs w:val="24"/>
        </w:rPr>
        <w:t xml:space="preserve"> </w:t>
      </w:r>
      <w:r w:rsidRPr="0077287D">
        <w:rPr>
          <w:rFonts w:ascii="Times New Roman" w:hAnsi="Times New Roman" w:cs="Times New Roman"/>
          <w:color w:val="000000"/>
        </w:rPr>
        <w:t>НОМЕР</w:t>
      </w:r>
      <w:r w:rsidRPr="0077287D">
        <w:rPr>
          <w:rFonts w:ascii="Times New Roman" w:hAnsi="Times New Roman" w:cs="Times New Roman"/>
          <w:color w:val="000000"/>
        </w:rPr>
        <w:t xml:space="preserve">  </w:t>
      </w:r>
      <w:r w:rsidRPr="0077287D" w:rsidR="00B0690D">
        <w:rPr>
          <w:rFonts w:ascii="Times New Roman" w:hAnsi="Times New Roman" w:cs="Times New Roman"/>
          <w:sz w:val="24"/>
          <w:szCs w:val="24"/>
        </w:rPr>
        <w:t>,</w:t>
      </w:r>
      <w:r w:rsidRPr="0077287D" w:rsidR="00D0269D">
        <w:rPr>
          <w:rFonts w:ascii="Times New Roman" w:hAnsi="Times New Roman" w:cs="Times New Roman"/>
          <w:sz w:val="24"/>
          <w:szCs w:val="24"/>
        </w:rPr>
        <w:t xml:space="preserve"> причинены механические повреждения.</w:t>
      </w:r>
      <w:r w:rsidRPr="0077287D" w:rsidR="001C5B71">
        <w:rPr>
          <w:rFonts w:ascii="Times New Roman" w:hAnsi="Times New Roman" w:cs="Times New Roman"/>
          <w:sz w:val="24"/>
          <w:szCs w:val="24"/>
        </w:rPr>
        <w:t xml:space="preserve"> </w:t>
      </w:r>
      <w:r w:rsidRPr="0077287D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77287D">
        <w:rPr>
          <w:rFonts w:ascii="Times New Roman" w:hAnsi="Times New Roman" w:cs="Times New Roman"/>
          <w:sz w:val="24"/>
          <w:szCs w:val="24"/>
        </w:rPr>
        <w:t xml:space="preserve"> </w:t>
      </w:r>
      <w:r w:rsidRPr="0077287D" w:rsidR="001C5B71">
        <w:rPr>
          <w:rFonts w:ascii="Times New Roman" w:hAnsi="Times New Roman" w:cs="Times New Roman"/>
          <w:sz w:val="24"/>
          <w:szCs w:val="24"/>
        </w:rPr>
        <w:t xml:space="preserve">между потерпевшим </w:t>
      </w:r>
      <w:r w:rsidRPr="0077287D" w:rsidR="008343BD">
        <w:rPr>
          <w:rFonts w:ascii="Times New Roman" w:hAnsi="Times New Roman" w:cs="Times New Roman"/>
          <w:sz w:val="24"/>
          <w:szCs w:val="24"/>
        </w:rPr>
        <w:t>К</w:t>
      </w:r>
      <w:r w:rsidRPr="0077287D">
        <w:rPr>
          <w:rFonts w:ascii="Times New Roman" w:hAnsi="Times New Roman" w:cs="Times New Roman"/>
          <w:sz w:val="24"/>
          <w:szCs w:val="24"/>
        </w:rPr>
        <w:t>.</w:t>
      </w:r>
      <w:r w:rsidRPr="0077287D" w:rsidR="008343BD">
        <w:rPr>
          <w:rFonts w:ascii="Times New Roman" w:hAnsi="Times New Roman" w:cs="Times New Roman"/>
          <w:sz w:val="24"/>
          <w:szCs w:val="24"/>
        </w:rPr>
        <w:t>Д.О. и ИП Вахненко А.А. заключен договор уступки прав требования (цессии), по условиям которого к истцу перешли право требования страхового возмещения и разницы между страховым возмещением и фактическим размером ущерба.</w:t>
      </w:r>
      <w:r w:rsidRPr="0077287D" w:rsidR="00825423">
        <w:rPr>
          <w:rFonts w:ascii="Times New Roman" w:hAnsi="Times New Roman" w:cs="Times New Roman"/>
          <w:sz w:val="24"/>
          <w:szCs w:val="24"/>
        </w:rPr>
        <w:t xml:space="preserve"> Страховщик потерпевшего САО "ВСК" в порядке прямого урегулирования убытка произвел страховое возмещение в денежной форме в размере 56 952,50 рублей, однако данной выплаты недостаточно для полного возмещения причиненного ущерба:</w:t>
      </w:r>
      <w:r w:rsidRPr="0077287D" w:rsidR="00F36B64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77287D" w:rsidR="00E957CF">
        <w:rPr>
          <w:rFonts w:ascii="Times New Roman" w:hAnsi="Times New Roman" w:cs="Times New Roman"/>
          <w:sz w:val="24"/>
          <w:szCs w:val="24"/>
        </w:rPr>
        <w:t>заключению эксперта</w:t>
      </w:r>
      <w:r w:rsidRPr="0077287D" w:rsidR="00F36B64">
        <w:rPr>
          <w:rFonts w:ascii="Times New Roman" w:hAnsi="Times New Roman" w:cs="Times New Roman"/>
          <w:sz w:val="24"/>
          <w:szCs w:val="24"/>
        </w:rPr>
        <w:t xml:space="preserve"> стоимость восстановительного ремонта поврежденного транспортного средства с учетом износа составляет 94 632,00 рублей, затраты на проведение независимой оценки составили 10 000,00 рублей.</w:t>
      </w:r>
      <w:r w:rsidRPr="0077287D">
        <w:rPr>
          <w:rFonts w:ascii="Times New Roman" w:hAnsi="Times New Roman" w:cs="Times New Roman"/>
          <w:sz w:val="24"/>
          <w:szCs w:val="24"/>
        </w:rPr>
        <w:t xml:space="preserve"> В адрес ответчика направлялась претензия с требованием выплаты разницы между размером фактически причиненного в результате ДТП ущерба и размером страховой выплаты, которая оставлена без удовлетворения.</w:t>
      </w:r>
    </w:p>
    <w:p w:rsidR="00740E18" w:rsidRPr="0077287D" w:rsidP="0004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87D">
        <w:rPr>
          <w:rFonts w:ascii="Times New Roman" w:hAnsi="Times New Roman" w:cs="Times New Roman"/>
          <w:sz w:val="24"/>
          <w:szCs w:val="24"/>
        </w:rPr>
        <w:t>Истец ИП Вахненко А.А. и его представите</w:t>
      </w:r>
      <w:r w:rsidRPr="0077287D">
        <w:rPr>
          <w:rFonts w:ascii="Times New Roman" w:hAnsi="Times New Roman" w:cs="Times New Roman"/>
          <w:sz w:val="24"/>
          <w:szCs w:val="24"/>
        </w:rPr>
        <w:t>ль Б.</w:t>
      </w:r>
      <w:r w:rsidRPr="0077287D">
        <w:rPr>
          <w:rFonts w:ascii="Times New Roman" w:hAnsi="Times New Roman" w:cs="Times New Roman"/>
          <w:sz w:val="24"/>
          <w:szCs w:val="24"/>
        </w:rPr>
        <w:t xml:space="preserve"> Ю.А. в судебное заседание не явились, обратились к суду с заявлением о рассмотрении дела в их отсутствие, на исковых требованиях настаивали.</w:t>
      </w:r>
    </w:p>
    <w:p w:rsidR="00A05B2F" w:rsidRPr="0077287D" w:rsidP="0004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87D">
        <w:rPr>
          <w:rFonts w:ascii="Times New Roman" w:hAnsi="Times New Roman" w:cs="Times New Roman"/>
          <w:sz w:val="24"/>
          <w:szCs w:val="24"/>
        </w:rPr>
        <w:t>Ответчик  Могильноый В.П. о дне слушания дела извещен надлежащим образом, в судебное заседание не явилс</w:t>
      </w:r>
      <w:r w:rsidRPr="0077287D">
        <w:rPr>
          <w:rFonts w:ascii="Times New Roman" w:hAnsi="Times New Roman" w:cs="Times New Roman"/>
          <w:sz w:val="24"/>
          <w:szCs w:val="24"/>
        </w:rPr>
        <w:t>я, о причинах неявки не уведомил, суду представлены письменные возражения на исковое заявление</w:t>
      </w:r>
      <w:r w:rsidRPr="0077287D" w:rsidR="00523AD3">
        <w:rPr>
          <w:rFonts w:ascii="Times New Roman" w:hAnsi="Times New Roman" w:cs="Times New Roman"/>
          <w:sz w:val="24"/>
          <w:szCs w:val="24"/>
        </w:rPr>
        <w:t xml:space="preserve">, </w:t>
      </w:r>
      <w:r w:rsidRPr="0077287D" w:rsidR="00F4539C">
        <w:rPr>
          <w:rFonts w:ascii="Times New Roman" w:hAnsi="Times New Roman" w:cs="Times New Roman"/>
          <w:sz w:val="24"/>
          <w:szCs w:val="24"/>
        </w:rPr>
        <w:t xml:space="preserve">в которых </w:t>
      </w:r>
      <w:r w:rsidRPr="0077287D" w:rsidR="00523AD3">
        <w:rPr>
          <w:rFonts w:ascii="Times New Roman" w:hAnsi="Times New Roman" w:cs="Times New Roman"/>
          <w:sz w:val="24"/>
          <w:szCs w:val="24"/>
        </w:rPr>
        <w:t>просил отказать истцу в удовлетворении иска в полном объеме</w:t>
      </w:r>
      <w:r w:rsidRPr="0077287D">
        <w:rPr>
          <w:rFonts w:ascii="Times New Roman" w:hAnsi="Times New Roman" w:cs="Times New Roman"/>
          <w:sz w:val="24"/>
          <w:szCs w:val="24"/>
        </w:rPr>
        <w:t>.</w:t>
      </w:r>
    </w:p>
    <w:p w:rsidR="005E6241" w:rsidRPr="0077287D" w:rsidP="0004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87D">
        <w:rPr>
          <w:rFonts w:ascii="Times New Roman" w:hAnsi="Times New Roman" w:cs="Times New Roman"/>
          <w:sz w:val="24"/>
          <w:szCs w:val="24"/>
        </w:rPr>
        <w:t>Представитель третьего лица САО «ВСК» в судебное заседание не явил</w:t>
      </w:r>
      <w:r w:rsidRPr="0077287D" w:rsidR="00A662B9">
        <w:rPr>
          <w:rFonts w:ascii="Times New Roman" w:hAnsi="Times New Roman" w:cs="Times New Roman"/>
          <w:sz w:val="24"/>
          <w:szCs w:val="24"/>
        </w:rPr>
        <w:t>ся, о дне слушания дела извещен надлежащим образом, о причинах неявки не уведомил.</w:t>
      </w:r>
    </w:p>
    <w:p w:rsidR="00A05B2F" w:rsidRPr="0077287D" w:rsidP="0004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87D">
        <w:rPr>
          <w:rFonts w:ascii="Times New Roman" w:hAnsi="Times New Roman" w:cs="Times New Roman"/>
          <w:sz w:val="24"/>
          <w:szCs w:val="24"/>
        </w:rPr>
        <w:t>В силу ст. 167 ГПК РФ</w:t>
      </w:r>
      <w:r w:rsidRPr="0077287D" w:rsidR="008C76CD">
        <w:rPr>
          <w:rFonts w:ascii="Times New Roman" w:hAnsi="Times New Roman" w:cs="Times New Roman"/>
          <w:sz w:val="24"/>
          <w:szCs w:val="24"/>
        </w:rPr>
        <w:t>,</w:t>
      </w:r>
      <w:r w:rsidRPr="0077287D">
        <w:rPr>
          <w:rFonts w:ascii="Times New Roman" w:hAnsi="Times New Roman" w:cs="Times New Roman"/>
          <w:sz w:val="24"/>
          <w:szCs w:val="24"/>
        </w:rPr>
        <w:t xml:space="preserve"> суд находит возможным рассмотреть дело в отсутствие неявивш</w:t>
      </w:r>
      <w:r w:rsidRPr="0077287D" w:rsidR="00522E26">
        <w:rPr>
          <w:rFonts w:ascii="Times New Roman" w:hAnsi="Times New Roman" w:cs="Times New Roman"/>
          <w:sz w:val="24"/>
          <w:szCs w:val="24"/>
        </w:rPr>
        <w:t>их</w:t>
      </w:r>
      <w:r w:rsidRPr="0077287D">
        <w:rPr>
          <w:rFonts w:ascii="Times New Roman" w:hAnsi="Times New Roman" w:cs="Times New Roman"/>
          <w:sz w:val="24"/>
          <w:szCs w:val="24"/>
        </w:rPr>
        <w:t xml:space="preserve">ся </w:t>
      </w:r>
      <w:r w:rsidRPr="0077287D" w:rsidR="00522E26">
        <w:rPr>
          <w:rFonts w:ascii="Times New Roman" w:hAnsi="Times New Roman" w:cs="Times New Roman"/>
          <w:sz w:val="24"/>
          <w:szCs w:val="24"/>
        </w:rPr>
        <w:t>лиц</w:t>
      </w:r>
      <w:r w:rsidRPr="0077287D">
        <w:rPr>
          <w:rFonts w:ascii="Times New Roman" w:hAnsi="Times New Roman" w:cs="Times New Roman"/>
          <w:sz w:val="24"/>
          <w:szCs w:val="24"/>
        </w:rPr>
        <w:t>.</w:t>
      </w:r>
    </w:p>
    <w:p w:rsidR="00A05B2F" w:rsidRPr="0077287D" w:rsidP="0004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87D">
        <w:rPr>
          <w:rFonts w:ascii="Times New Roman" w:hAnsi="Times New Roman" w:cs="Times New Roman"/>
          <w:sz w:val="24"/>
          <w:szCs w:val="24"/>
        </w:rPr>
        <w:t xml:space="preserve">Исследовав представленные материалы дела, </w:t>
      </w:r>
      <w:r w:rsidRPr="0077287D" w:rsidR="000F5A8A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77287D">
        <w:rPr>
          <w:rFonts w:ascii="Times New Roman" w:hAnsi="Times New Roman" w:cs="Times New Roman"/>
          <w:sz w:val="24"/>
          <w:szCs w:val="24"/>
        </w:rPr>
        <w:t>суд</w:t>
      </w:r>
      <w:r w:rsidRPr="0077287D" w:rsidR="000F5A8A">
        <w:rPr>
          <w:rFonts w:ascii="Times New Roman" w:hAnsi="Times New Roman" w:cs="Times New Roman"/>
          <w:sz w:val="24"/>
          <w:szCs w:val="24"/>
        </w:rPr>
        <w:t>ья</w:t>
      </w:r>
      <w:r w:rsidRPr="0077287D">
        <w:rPr>
          <w:rFonts w:ascii="Times New Roman" w:hAnsi="Times New Roman" w:cs="Times New Roman"/>
          <w:sz w:val="24"/>
          <w:szCs w:val="24"/>
        </w:rPr>
        <w:t xml:space="preserve"> пришел к следующему.</w:t>
      </w:r>
    </w:p>
    <w:p w:rsidR="001B088F" w:rsidRPr="0077287D" w:rsidP="0004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87D">
        <w:rPr>
          <w:rFonts w:ascii="Times New Roman" w:hAnsi="Times New Roman" w:cs="Times New Roman"/>
          <w:sz w:val="24"/>
          <w:szCs w:val="24"/>
        </w:rPr>
        <w:t xml:space="preserve">В силу статьи 15 </w:t>
      </w:r>
      <w:r w:rsidRPr="0077287D">
        <w:rPr>
          <w:rFonts w:ascii="Times New Roman" w:hAnsi="Times New Roman" w:cs="Times New Roman"/>
          <w:sz w:val="24"/>
          <w:szCs w:val="24"/>
        </w:rPr>
        <w:t>Гражданского кодекса Российской Федерации (далее ГК РФ)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A44D31" w:rsidRPr="0077287D" w:rsidP="0004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87D">
        <w:rPr>
          <w:rFonts w:ascii="Times New Roman" w:hAnsi="Times New Roman" w:cs="Times New Roman"/>
          <w:sz w:val="24"/>
          <w:szCs w:val="24"/>
        </w:rPr>
        <w:t>Под убытками понимаются рас</w:t>
      </w:r>
      <w:r w:rsidRPr="0077287D">
        <w:rPr>
          <w:rFonts w:ascii="Times New Roman" w:hAnsi="Times New Roman" w:cs="Times New Roman"/>
          <w:sz w:val="24"/>
          <w:szCs w:val="24"/>
        </w:rPr>
        <w:t>ходы, которые лицо, чье право нарушено, произвело или должно будет произвести для восстановления нарушенного права, утрата или повреждение его имущества (реальный ущерб), а также неполученные доходы, которые это лицо получило бы при обычных условиях гражда</w:t>
      </w:r>
      <w:r w:rsidRPr="0077287D">
        <w:rPr>
          <w:rFonts w:ascii="Times New Roman" w:hAnsi="Times New Roman" w:cs="Times New Roman"/>
          <w:sz w:val="24"/>
          <w:szCs w:val="24"/>
        </w:rPr>
        <w:t>нского оборота, если бы его право не было нарушено (упущенная выгода).</w:t>
      </w:r>
    </w:p>
    <w:p w:rsidR="00A44D31" w:rsidRPr="0077287D" w:rsidP="00044823">
      <w:pPr>
        <w:pStyle w:val="NormalWeb"/>
        <w:spacing w:before="0" w:beforeAutospacing="0" w:after="0" w:afterAutospacing="0"/>
        <w:ind w:firstLine="540"/>
        <w:jc w:val="both"/>
      </w:pPr>
      <w:r w:rsidRPr="0077287D">
        <w:t xml:space="preserve">Абзацем вторым пункта 3 статьи 1079 </w:t>
      </w:r>
      <w:r w:rsidRPr="0077287D" w:rsidR="00A83DE4">
        <w:t>ГК РФ</w:t>
      </w:r>
      <w:r w:rsidRPr="0077287D">
        <w:t xml:space="preserve"> установлено, что вред, причиненный в результате взаимодействия источников повышенной опасности их владельцам, возмещается на общих основаниях (</w:t>
      </w:r>
      <w:r w:rsidRPr="0077287D">
        <w:t xml:space="preserve">статья 1064 указанного кодекса). </w:t>
      </w:r>
    </w:p>
    <w:p w:rsidR="00A44D31" w:rsidRPr="0077287D" w:rsidP="00044823">
      <w:pPr>
        <w:pStyle w:val="NormalWeb"/>
        <w:spacing w:before="0" w:beforeAutospacing="0" w:after="0" w:afterAutospacing="0"/>
        <w:ind w:firstLine="540"/>
        <w:jc w:val="both"/>
      </w:pPr>
      <w:r w:rsidRPr="0077287D">
        <w:t xml:space="preserve">Согласно положениям абзаца первого пункта 1 статьи 1064 </w:t>
      </w:r>
      <w:r w:rsidRPr="0077287D" w:rsidR="00F16C98">
        <w:t>ГК РФ</w:t>
      </w:r>
      <w:r w:rsidRPr="0077287D">
        <w:t xml:space="preserve">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</w:t>
      </w:r>
      <w:r w:rsidRPr="0077287D">
        <w:t xml:space="preserve">им вред. </w:t>
      </w:r>
    </w:p>
    <w:p w:rsidR="00A44D31" w:rsidRPr="0077287D" w:rsidP="00044823">
      <w:pPr>
        <w:pStyle w:val="NormalWeb"/>
        <w:spacing w:before="0" w:beforeAutospacing="0" w:after="0" w:afterAutospacing="0"/>
        <w:ind w:firstLine="540"/>
        <w:jc w:val="both"/>
      </w:pPr>
      <w:r w:rsidRPr="0077287D">
        <w:t xml:space="preserve">Лицо, причинившее вред, освобождается от возмещения вреда, если докажет, что вред причинен не по его вине (пункт 2 той же статьи). </w:t>
      </w:r>
    </w:p>
    <w:p w:rsidR="00A44D31" w:rsidRPr="0077287D" w:rsidP="00044823">
      <w:pPr>
        <w:pStyle w:val="NormalWeb"/>
        <w:spacing w:before="0" w:beforeAutospacing="0" w:after="0" w:afterAutospacing="0"/>
        <w:ind w:firstLine="540"/>
        <w:jc w:val="both"/>
      </w:pPr>
      <w:r w:rsidRPr="0077287D">
        <w:t>По смыслу приведенных выше норм права общими основаниями ответственности за причинение вреда являются наличие вред</w:t>
      </w:r>
      <w:r w:rsidRPr="0077287D">
        <w:t xml:space="preserve">а, противоправность действий его причинителя, причинно-следственная связь между такими действиями и возникновением вреда, вина причинителя вреда. </w:t>
      </w:r>
    </w:p>
    <w:p w:rsidR="000A1A84" w:rsidRPr="0077287D" w:rsidP="000448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7D">
        <w:rPr>
          <w:rFonts w:ascii="Times New Roman" w:hAnsi="Times New Roman" w:cs="Times New Roman"/>
          <w:sz w:val="24"/>
          <w:szCs w:val="24"/>
        </w:rPr>
        <w:t>В силу ст. 1072 ГК РФ</w:t>
      </w:r>
      <w:r w:rsidRPr="0077287D">
        <w:rPr>
          <w:rFonts w:ascii="Times New Roman" w:hAnsi="Times New Roman" w:cs="Times New Roman"/>
          <w:sz w:val="24"/>
          <w:szCs w:val="24"/>
        </w:rPr>
        <w:t xml:space="preserve"> </w:t>
      </w:r>
      <w:r w:rsidRPr="0077287D" w:rsidR="00AF106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772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ридическое лицо или гражданин, застраховавшие свою ответственность в порядке </w:t>
      </w:r>
      <w:r w:rsidRPr="0077287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добровольного или обязательного страхования в пользу потерпевшего (статья 931, пункт 1 статьи 935), в случае, когда страховое возмещение недостаточно для того, чтобы полностью возместить причиненный вред, возмещают разницу между страховым возмещением и фак</w:t>
      </w:r>
      <w:r w:rsidRPr="0077287D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тическим размером ущерба.</w:t>
      </w:r>
    </w:p>
    <w:p w:rsidR="00955E4C" w:rsidRPr="0077287D" w:rsidP="00044823">
      <w:pPr>
        <w:pStyle w:val="NormalWeb"/>
        <w:spacing w:before="0" w:beforeAutospacing="0" w:after="0" w:afterAutospacing="0"/>
        <w:ind w:firstLine="540"/>
        <w:jc w:val="both"/>
      </w:pPr>
      <w:r w:rsidRPr="0077287D">
        <w:t>Как следует из материалов дела и установлено судом</w:t>
      </w:r>
      <w:r w:rsidRPr="0077287D" w:rsidR="00FE44B2">
        <w:t xml:space="preserve">, </w:t>
      </w:r>
      <w:r w:rsidRPr="0077287D">
        <w:rPr>
          <w:color w:val="000000"/>
          <w:sz w:val="26"/>
          <w:szCs w:val="26"/>
        </w:rPr>
        <w:t>ДАТА</w:t>
      </w:r>
      <w:r w:rsidRPr="0077287D">
        <w:t xml:space="preserve"> </w:t>
      </w:r>
      <w:r w:rsidRPr="0077287D">
        <w:t>произошло ДТП с участием транспортного средства МАРКА МОДЕЛЬ ТРАНСПОРТНОГО СРЕДСТВА</w:t>
      </w:r>
      <w:r w:rsidRPr="0077287D">
        <w:t xml:space="preserve">, государственный регистрационный знак </w:t>
      </w:r>
      <w:r w:rsidRPr="0077287D">
        <w:rPr>
          <w:color w:val="000000"/>
        </w:rPr>
        <w:t xml:space="preserve">НОМЕР  </w:t>
      </w:r>
      <w:r w:rsidRPr="0077287D">
        <w:t>под управлением Могильного В.П. и транспортного ср</w:t>
      </w:r>
      <w:r w:rsidRPr="0077287D">
        <w:t xml:space="preserve">едства </w:t>
      </w:r>
      <w:r w:rsidRPr="0077287D">
        <w:t>МАРКА МОДЕЛЬ ТРАНСПОРТНОГО СРЕДСТВА</w:t>
      </w:r>
      <w:r w:rsidRPr="0077287D">
        <w:t>, государственный регистрационный знак НОМЕР</w:t>
      </w:r>
      <w:r w:rsidRPr="0077287D">
        <w:t>, под управлением К.</w:t>
      </w:r>
      <w:r w:rsidRPr="0077287D">
        <w:t>Д.О.</w:t>
      </w:r>
    </w:p>
    <w:p w:rsidR="00187F0F" w:rsidRPr="0077287D" w:rsidP="00044823">
      <w:pPr>
        <w:pStyle w:val="NormalWeb"/>
        <w:spacing w:before="0" w:beforeAutospacing="0" w:after="0" w:afterAutospacing="0"/>
        <w:ind w:firstLine="540"/>
        <w:jc w:val="both"/>
      </w:pPr>
      <w:r w:rsidRPr="0077287D">
        <w:t xml:space="preserve">Указанное ДТП произошло по вине Могильного В.П., </w:t>
      </w:r>
      <w:r w:rsidRPr="0077287D" w:rsidR="00CD0200">
        <w:t xml:space="preserve">в результате которого автомобилю </w:t>
      </w:r>
      <w:r w:rsidRPr="0077287D">
        <w:t>МАРКА МОДЕЛЬ ТРАНСПОРТНОГО СРЕДСТВА</w:t>
      </w:r>
      <w:r w:rsidRPr="0077287D" w:rsidR="00203C40">
        <w:t xml:space="preserve">, государственный регистрационный знак </w:t>
      </w:r>
      <w:r w:rsidRPr="0077287D">
        <w:t>НОМЕР</w:t>
      </w:r>
      <w:r w:rsidRPr="0077287D" w:rsidR="00CD0200">
        <w:t>, причинены механические повреждения</w:t>
      </w:r>
      <w:r w:rsidRPr="0077287D" w:rsidR="00BE70C0">
        <w:t>,</w:t>
      </w:r>
      <w:r w:rsidRPr="0077287D" w:rsidR="00CD0200">
        <w:t xml:space="preserve"> </w:t>
      </w:r>
      <w:r w:rsidRPr="0077287D">
        <w:t xml:space="preserve">что подтверждается </w:t>
      </w:r>
      <w:r w:rsidRPr="0077287D" w:rsidR="00F46494">
        <w:t>копи</w:t>
      </w:r>
      <w:r w:rsidRPr="0077287D">
        <w:t>ей</w:t>
      </w:r>
      <w:r w:rsidRPr="0077287D" w:rsidR="00F46494">
        <w:t xml:space="preserve"> постановления по делу об административном правонарушении </w:t>
      </w:r>
      <w:r w:rsidRPr="0077287D">
        <w:t>НОМЕР</w:t>
      </w:r>
      <w:r w:rsidRPr="0077287D" w:rsidR="00F46494">
        <w:t xml:space="preserve"> от </w:t>
      </w:r>
      <w:r w:rsidRPr="0077287D">
        <w:rPr>
          <w:color w:val="000000"/>
          <w:sz w:val="26"/>
          <w:szCs w:val="26"/>
        </w:rPr>
        <w:t>ДАТА</w:t>
      </w:r>
      <w:r w:rsidRPr="0077287D" w:rsidR="009E4469">
        <w:t>.</w:t>
      </w:r>
      <w:r w:rsidRPr="0077287D" w:rsidR="009E4469">
        <w:t xml:space="preserve"> (</w:t>
      </w:r>
      <w:r w:rsidRPr="0077287D" w:rsidR="009E4469">
        <w:t>л</w:t>
      </w:r>
      <w:r w:rsidRPr="0077287D" w:rsidR="009E4469">
        <w:t>.д. 12, 41).</w:t>
      </w:r>
    </w:p>
    <w:p w:rsidR="009E4469" w:rsidRPr="0077287D" w:rsidP="00044823">
      <w:pPr>
        <w:pStyle w:val="NormalWeb"/>
        <w:spacing w:before="0" w:beforeAutospacing="0" w:after="0" w:afterAutospacing="0"/>
        <w:ind w:firstLine="540"/>
        <w:jc w:val="both"/>
      </w:pPr>
      <w:r w:rsidRPr="0077287D">
        <w:t xml:space="preserve">Гражданская ответственность потерпевшего на момент ДТП была застрахована в </w:t>
      </w:r>
      <w:r w:rsidRPr="0077287D" w:rsidR="0083266C">
        <w:t>САО "ВСК"</w:t>
      </w:r>
      <w:r w:rsidRPr="0077287D">
        <w:t>, а</w:t>
      </w:r>
      <w:r w:rsidRPr="0077287D">
        <w:t xml:space="preserve"> </w:t>
      </w:r>
      <w:r w:rsidRPr="0077287D" w:rsidR="0083266C">
        <w:t>Могильного В.П.</w:t>
      </w:r>
      <w:r w:rsidRPr="0077287D">
        <w:t xml:space="preserve"> - в АО "</w:t>
      </w:r>
      <w:r w:rsidRPr="0077287D" w:rsidR="0083266C">
        <w:t>Астро-Волга</w:t>
      </w:r>
      <w:r w:rsidRPr="0077287D">
        <w:t>"</w:t>
      </w:r>
      <w:r w:rsidRPr="0077287D" w:rsidR="00745F2F">
        <w:t xml:space="preserve"> (л.д. 10, 11).</w:t>
      </w:r>
    </w:p>
    <w:p w:rsidR="00955E4C" w:rsidRPr="0077287D" w:rsidP="00044823">
      <w:pPr>
        <w:pStyle w:val="NormalWeb"/>
        <w:spacing w:before="0" w:beforeAutospacing="0" w:after="0" w:afterAutospacing="0"/>
        <w:ind w:firstLine="540"/>
        <w:jc w:val="both"/>
      </w:pPr>
      <w:r w:rsidRPr="0077287D">
        <w:t xml:space="preserve">На основании договора уступки прав (цессии) </w:t>
      </w:r>
      <w:r w:rsidRPr="0077287D">
        <w:t>от</w:t>
      </w:r>
      <w:r w:rsidRPr="0077287D">
        <w:t xml:space="preserve"> </w:t>
      </w:r>
      <w:r w:rsidRPr="0077287D">
        <w:rPr>
          <w:color w:val="000000"/>
          <w:sz w:val="26"/>
          <w:szCs w:val="26"/>
        </w:rPr>
        <w:t>ДАТА</w:t>
      </w:r>
      <w:r w:rsidRPr="0077287D">
        <w:t xml:space="preserve"> </w:t>
      </w:r>
      <w:r w:rsidRPr="0077287D">
        <w:t>К.</w:t>
      </w:r>
      <w:r w:rsidRPr="0077287D">
        <w:t xml:space="preserve"> Д.О. уступил </w:t>
      </w:r>
      <w:r w:rsidRPr="0077287D" w:rsidR="001067C6">
        <w:t>ИП Вахненко А.А.</w:t>
      </w:r>
      <w:r w:rsidRPr="0077287D" w:rsidR="00043DF8">
        <w:t>,</w:t>
      </w:r>
      <w:r w:rsidRPr="0077287D">
        <w:t xml:space="preserve"> </w:t>
      </w:r>
      <w:r w:rsidRPr="0077287D" w:rsidR="00810727">
        <w:t>в том числе</w:t>
      </w:r>
      <w:r w:rsidRPr="0077287D" w:rsidR="00043DF8">
        <w:t>,</w:t>
      </w:r>
      <w:r w:rsidRPr="0077287D" w:rsidR="00DD0EAC">
        <w:t xml:space="preserve"> право требования </w:t>
      </w:r>
      <w:r w:rsidRPr="0077287D" w:rsidR="00A13576">
        <w:t>на возмещение ущерба с виновника ДТП</w:t>
      </w:r>
      <w:r w:rsidRPr="0077287D" w:rsidR="00E140EF">
        <w:t xml:space="preserve"> (л.д. 13-14)</w:t>
      </w:r>
      <w:r w:rsidRPr="0077287D">
        <w:t>.</w:t>
      </w:r>
    </w:p>
    <w:p w:rsidR="00FE44B2" w:rsidRPr="0077287D" w:rsidP="00044823">
      <w:pPr>
        <w:pStyle w:val="NormalWeb"/>
        <w:spacing w:before="0" w:beforeAutospacing="0" w:after="0" w:afterAutospacing="0"/>
        <w:ind w:firstLine="540"/>
        <w:jc w:val="both"/>
      </w:pPr>
      <w:r w:rsidRPr="0077287D">
        <w:rPr>
          <w:color w:val="000000"/>
          <w:sz w:val="26"/>
          <w:szCs w:val="26"/>
        </w:rPr>
        <w:t>ДАТА</w:t>
      </w:r>
      <w:r w:rsidRPr="0077287D">
        <w:t xml:space="preserve"> </w:t>
      </w:r>
      <w:r w:rsidRPr="0077287D">
        <w:t xml:space="preserve">истец обратился в САО "ВСК" с заявлением о прямом возмещении убытков по договору ОСАГО, страховщик осмотрел транспортное средство потерпевшего, признал заявленное событие страховым, и в связи с заключенным </w:t>
      </w:r>
      <w:r w:rsidRPr="0077287D">
        <w:rPr>
          <w:color w:val="000000"/>
          <w:sz w:val="26"/>
          <w:szCs w:val="26"/>
        </w:rPr>
        <w:t>ДАТА</w:t>
      </w:r>
      <w:r w:rsidRPr="0077287D">
        <w:t xml:space="preserve"> </w:t>
      </w:r>
      <w:r w:rsidRPr="0077287D">
        <w:t xml:space="preserve">с </w:t>
      </w:r>
      <w:r w:rsidRPr="0077287D" w:rsidR="005C4BF3">
        <w:t xml:space="preserve">ИП </w:t>
      </w:r>
      <w:r w:rsidRPr="0077287D" w:rsidR="005C4BF3">
        <w:t>Вахненко</w:t>
      </w:r>
      <w:r w:rsidRPr="0077287D" w:rsidR="005C4BF3">
        <w:t xml:space="preserve"> А.А.</w:t>
      </w:r>
      <w:r w:rsidRPr="0077287D">
        <w:t xml:space="preserve"> соглашением о выплате страхового возмещения</w:t>
      </w:r>
      <w:r w:rsidRPr="0077287D" w:rsidR="00526174">
        <w:t>,</w:t>
      </w:r>
      <w:r w:rsidRPr="0077287D">
        <w:t xml:space="preserve"> перечислило последнему </w:t>
      </w:r>
      <w:r w:rsidRPr="0077287D">
        <w:rPr>
          <w:color w:val="000000"/>
          <w:sz w:val="26"/>
          <w:szCs w:val="26"/>
        </w:rPr>
        <w:t>ДАТА</w:t>
      </w:r>
      <w:r w:rsidRPr="0077287D">
        <w:t xml:space="preserve"> денежную сумму в размере </w:t>
      </w:r>
      <w:r w:rsidRPr="0077287D" w:rsidR="00526174">
        <w:t>56 952,50</w:t>
      </w:r>
      <w:r w:rsidRPr="0077287D">
        <w:t xml:space="preserve"> рублей, исполнив тем самым свои обязательства по договору ОСАГО</w:t>
      </w:r>
      <w:r w:rsidRPr="0077287D" w:rsidR="00AF693A">
        <w:t xml:space="preserve"> (л.д</w:t>
      </w:r>
      <w:r w:rsidRPr="0077287D" w:rsidR="00AF693A">
        <w:t>. 15-22)</w:t>
      </w:r>
      <w:r w:rsidRPr="0077287D">
        <w:t>.</w:t>
      </w:r>
    </w:p>
    <w:p w:rsidR="00FE44B2" w:rsidRPr="0077287D" w:rsidP="00044823">
      <w:pPr>
        <w:pStyle w:val="NormalWeb"/>
        <w:spacing w:before="0" w:beforeAutospacing="0" w:after="0" w:afterAutospacing="0"/>
        <w:ind w:firstLine="540"/>
        <w:jc w:val="both"/>
      </w:pPr>
      <w:r w:rsidRPr="0077287D">
        <w:t xml:space="preserve">Согласно заключению эксперта </w:t>
      </w:r>
      <w:r w:rsidRPr="0077287D" w:rsidR="002D32DF">
        <w:t>ИП Е</w:t>
      </w:r>
      <w:r w:rsidRPr="0077287D">
        <w:t>.</w:t>
      </w:r>
      <w:r w:rsidRPr="0077287D" w:rsidR="002D32DF">
        <w:t xml:space="preserve"> Р.А. </w:t>
      </w:r>
      <w:r w:rsidRPr="0077287D">
        <w:t xml:space="preserve">№ </w:t>
      </w:r>
      <w:r w:rsidRPr="0077287D">
        <w:rPr>
          <w:color w:val="000000"/>
        </w:rPr>
        <w:t xml:space="preserve">НОМЕР  </w:t>
      </w:r>
      <w:r w:rsidRPr="0077287D">
        <w:t xml:space="preserve">от </w:t>
      </w:r>
      <w:r w:rsidRPr="0077287D">
        <w:rPr>
          <w:color w:val="000000"/>
          <w:sz w:val="26"/>
          <w:szCs w:val="26"/>
        </w:rPr>
        <w:t>ДАТА</w:t>
      </w:r>
      <w:r w:rsidRPr="0077287D">
        <w:t xml:space="preserve">. </w:t>
      </w:r>
      <w:r w:rsidRPr="0077287D" w:rsidR="002D32DF">
        <w:t xml:space="preserve">стоимость восстановительного ремонта автомобиля </w:t>
      </w:r>
      <w:r w:rsidRPr="0077287D">
        <w:t>МАРКА МОДЕЛЬ ТРАНСПОРТНОГО СРЕДСТВА</w:t>
      </w:r>
      <w:r w:rsidRPr="0077287D" w:rsidR="002D32DF">
        <w:t xml:space="preserve">, </w:t>
      </w:r>
      <w:r w:rsidRPr="0077287D" w:rsidR="003E1633">
        <w:t xml:space="preserve">идентификационный номер </w:t>
      </w:r>
      <w:r w:rsidRPr="0077287D">
        <w:rPr>
          <w:color w:val="000000"/>
        </w:rPr>
        <w:t>НОМЕР</w:t>
      </w:r>
      <w:r w:rsidRPr="0077287D">
        <w:rPr>
          <w:color w:val="000000"/>
        </w:rPr>
        <w:t xml:space="preserve">  </w:t>
      </w:r>
      <w:r w:rsidRPr="0077287D" w:rsidR="003844BC">
        <w:t>,</w:t>
      </w:r>
      <w:r w:rsidRPr="0077287D" w:rsidR="003844BC">
        <w:t xml:space="preserve"> </w:t>
      </w:r>
      <w:r w:rsidRPr="0077287D" w:rsidR="002D32DF">
        <w:t xml:space="preserve">государственный регистрационный знак </w:t>
      </w:r>
      <w:r w:rsidRPr="0077287D">
        <w:rPr>
          <w:color w:val="000000"/>
        </w:rPr>
        <w:t xml:space="preserve">НОМЕР  </w:t>
      </w:r>
      <w:r w:rsidRPr="0077287D" w:rsidR="005563D1">
        <w:t xml:space="preserve">, на дату повреждения без учета износа заменяемых деталей составляет 94 632,00 рублей, с учетом износа </w:t>
      </w:r>
      <w:r w:rsidRPr="0077287D" w:rsidR="002574DB">
        <w:t>–</w:t>
      </w:r>
      <w:r w:rsidRPr="0077287D" w:rsidR="005563D1">
        <w:t xml:space="preserve"> </w:t>
      </w:r>
      <w:r w:rsidRPr="0077287D" w:rsidR="002574DB">
        <w:t>66 235,55</w:t>
      </w:r>
      <w:r w:rsidRPr="0077287D" w:rsidR="005563D1">
        <w:t xml:space="preserve"> рублей</w:t>
      </w:r>
      <w:r w:rsidRPr="0077287D" w:rsidR="0013377F">
        <w:t xml:space="preserve"> (л.д. 23-47)</w:t>
      </w:r>
      <w:r w:rsidRPr="0077287D" w:rsidR="005563D1">
        <w:t>.</w:t>
      </w:r>
    </w:p>
    <w:p w:rsidR="00D076B4" w:rsidRPr="0077287D" w:rsidP="006E68DD">
      <w:pPr>
        <w:pStyle w:val="NormalWeb"/>
        <w:spacing w:before="0" w:beforeAutospacing="0" w:after="0" w:afterAutospacing="0"/>
        <w:ind w:firstLine="540"/>
        <w:jc w:val="both"/>
      </w:pPr>
      <w:r w:rsidRPr="0077287D">
        <w:t xml:space="preserve">Из разъяснений, содержащихся в п. 63 </w:t>
      </w:r>
      <w:r w:rsidRPr="0077287D" w:rsidR="00CB5457">
        <w:t xml:space="preserve">Постановления </w:t>
      </w:r>
      <w:r w:rsidRPr="0077287D">
        <w:t xml:space="preserve">Пленума Верховного Суда Российской Федерации N 31 от 8 ноября 2022 года "О применении судами законодательства </w:t>
      </w:r>
      <w:r w:rsidRPr="0077287D">
        <w:t>об обязательном страховании гражданской ответст</w:t>
      </w:r>
      <w:r w:rsidRPr="0077287D">
        <w:t xml:space="preserve">венности владельцев транспортных средств" следует, что </w:t>
      </w:r>
      <w:r w:rsidRPr="0077287D" w:rsidR="00355CC8">
        <w:t>п</w:t>
      </w:r>
      <w:r w:rsidRPr="0077287D">
        <w:t>ричинитель вреда, застраховавший свою ответственность в порядке обязательного страхования в пользу потерпевшего, возмещает разницу между страховым возмещением и фактическим размером ущерба только в сл</w:t>
      </w:r>
      <w:r w:rsidRPr="0077287D">
        <w:t>учае, когда надлежащее страховое возмещение является недостаточным для полного возмещения причиненного вреда (статья 15, пункт 1 статьи 1064, статья 1072, пункт 1 статьи 1079, статья 1083 ГК РФ). К правоотношениям, возникающим между причинителем вреда, зас</w:t>
      </w:r>
      <w:r w:rsidRPr="0077287D">
        <w:t xml:space="preserve">траховавшим свою гражданскую ответственность в соответствии с Законом об ОСАГО, и потерпевшим в связи с причинением вреда жизни, здоровью или имуществу последнего в результате дорожно-транспортного происшествия, положения Закона об ОСАГО, а также Методики </w:t>
      </w:r>
      <w:r w:rsidRPr="0077287D">
        <w:t>не применяются.</w:t>
      </w:r>
    </w:p>
    <w:p w:rsidR="009813A7" w:rsidRPr="0077287D" w:rsidP="00044823">
      <w:pPr>
        <w:pStyle w:val="NormalWeb"/>
        <w:spacing w:before="0" w:beforeAutospacing="0" w:after="0" w:afterAutospacing="0"/>
        <w:ind w:firstLine="540"/>
        <w:jc w:val="both"/>
      </w:pPr>
      <w:r w:rsidRPr="0077287D">
        <w:t>Суд может уменьшить размер возмещения ущерба, подлежащего выплате причинителем</w:t>
      </w:r>
      <w:r w:rsidRPr="0077287D">
        <w:t xml:space="preserve"> вреда, если последним будет доказано или из обстоятельств дела с очевидностью следует, что существует иной, более разумный и распространенный в обороте способ восстановления транспортного средства либо в результате возмещения потерпевшему вреда с учетом с</w:t>
      </w:r>
      <w:r w:rsidRPr="0077287D">
        <w:t>тоимости новых деталей произойдет значительное улучшение транспортного средства, влекущее существенное и явно несправедливое увеличение его стоимости за счет причинителя вреда.</w:t>
      </w:r>
    </w:p>
    <w:p w:rsidR="0010076B" w:rsidRPr="0077287D" w:rsidP="00044823">
      <w:pPr>
        <w:pStyle w:val="NormalWeb"/>
        <w:spacing w:before="0" w:beforeAutospacing="0" w:after="0" w:afterAutospacing="0"/>
        <w:ind w:firstLine="540"/>
        <w:jc w:val="both"/>
      </w:pPr>
      <w:r w:rsidRPr="0077287D">
        <w:t>Согласно</w:t>
      </w:r>
      <w:r w:rsidRPr="0077287D" w:rsidR="00A0588D">
        <w:t xml:space="preserve"> п. 64 Пленума N 31 от 8 ноября 2022 года </w:t>
      </w:r>
      <w:r w:rsidRPr="0077287D">
        <w:t>п</w:t>
      </w:r>
      <w:r w:rsidRPr="0077287D">
        <w:t>ри реализации потерпевшим права на получение страхового возмещения в форме страховой выплаты, в том числе в случаях, предусмотренных пунктом 16.1 статьи 12 Закона об ОСАГО, с причинителя вреда в пользу потерпевшего подлежит взысканию разница между фактичес</w:t>
      </w:r>
      <w:r w:rsidRPr="0077287D">
        <w:t>ким размером ущерба и надлежащим размером страховой выплаты. Реализация потерпевшим права на получение страхового возмещения в форме страховой выплаты, в том числе и в случае, предусмотренном подпунктом "ж" пункта 16.1 статьи 12 Закона об ОСАГО, является п</w:t>
      </w:r>
      <w:r w:rsidRPr="0077287D">
        <w:t>равомерным поведением и сама по себе не может расцениваться как злоупотребление правом.</w:t>
      </w:r>
    </w:p>
    <w:p w:rsidR="009813A7" w:rsidRPr="0077287D" w:rsidP="00044823">
      <w:pPr>
        <w:pStyle w:val="NormalWeb"/>
        <w:spacing w:before="0" w:beforeAutospacing="0" w:after="0" w:afterAutospacing="0"/>
        <w:ind w:firstLine="540"/>
        <w:jc w:val="both"/>
      </w:pPr>
      <w:r w:rsidRPr="0077287D">
        <w:t>Оснований сомневаться в правильности выводов заключения эксперта № 9345 от 24.08.2022 у суда не имеется.</w:t>
      </w:r>
      <w:r w:rsidRPr="0077287D" w:rsidR="009C648D">
        <w:t xml:space="preserve"> </w:t>
      </w:r>
      <w:r w:rsidRPr="0077287D">
        <w:t>Данное заключение судом призна</w:t>
      </w:r>
      <w:r w:rsidRPr="0077287D" w:rsidR="009C648D">
        <w:t>ется</w:t>
      </w:r>
      <w:r w:rsidRPr="0077287D">
        <w:t xml:space="preserve"> допустимым и относимым доказ</w:t>
      </w:r>
      <w:r w:rsidRPr="0077287D">
        <w:t xml:space="preserve">ательством, достоверно подтверждающим размер ущерба. </w:t>
      </w:r>
      <w:r w:rsidRPr="0077287D" w:rsidR="00A920B5">
        <w:t>Д</w:t>
      </w:r>
      <w:r w:rsidRPr="0077287D">
        <w:t xml:space="preserve">оказательств, опровергающих выводы эксперта, и доказательств рыночной стоимости восстановительного ремонта поврежденного транспортного средства не </w:t>
      </w:r>
      <w:r w:rsidRPr="0077287D" w:rsidR="00A920B5">
        <w:t xml:space="preserve">ответчиком </w:t>
      </w:r>
      <w:r w:rsidRPr="0077287D">
        <w:t>представлено, ходатайств о назначении судебн</w:t>
      </w:r>
      <w:r w:rsidRPr="0077287D">
        <w:t>ой экспертизы не заявлено.</w:t>
      </w:r>
    </w:p>
    <w:p w:rsidR="00FE44B2" w:rsidRPr="0077287D" w:rsidP="0004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87D">
        <w:rPr>
          <w:rFonts w:ascii="Times New Roman" w:hAnsi="Times New Roman" w:cs="Times New Roman"/>
          <w:sz w:val="24"/>
          <w:szCs w:val="24"/>
        </w:rPr>
        <w:t>При таких обстоятельствах</w:t>
      </w:r>
      <w:r w:rsidRPr="0077287D" w:rsidR="00E37B37">
        <w:rPr>
          <w:rFonts w:ascii="Times New Roman" w:hAnsi="Times New Roman" w:cs="Times New Roman"/>
          <w:sz w:val="24"/>
          <w:szCs w:val="24"/>
        </w:rPr>
        <w:t xml:space="preserve">, с учетом того, что реализация потерпевшим права на получение страховой выплаты, в том числе, в денежной форме, не может являться основанием для ограничения его права на получение возмещения ущерба в непокрытой страховой выплатой части с непосредственного виновника ДТП, </w:t>
      </w:r>
      <w:r w:rsidRPr="0077287D">
        <w:rPr>
          <w:rFonts w:ascii="Times New Roman" w:hAnsi="Times New Roman" w:cs="Times New Roman"/>
          <w:sz w:val="24"/>
          <w:szCs w:val="24"/>
        </w:rPr>
        <w:t xml:space="preserve">требование истца </w:t>
      </w:r>
      <w:r w:rsidRPr="0077287D" w:rsidR="00AB110A">
        <w:rPr>
          <w:rFonts w:ascii="Times New Roman" w:hAnsi="Times New Roman" w:cs="Times New Roman"/>
          <w:sz w:val="24"/>
          <w:szCs w:val="24"/>
        </w:rPr>
        <w:t xml:space="preserve">на возмещение </w:t>
      </w:r>
      <w:r w:rsidRPr="0077287D">
        <w:rPr>
          <w:rFonts w:ascii="Times New Roman" w:hAnsi="Times New Roman" w:cs="Times New Roman"/>
          <w:sz w:val="24"/>
          <w:szCs w:val="24"/>
        </w:rPr>
        <w:t>ответчик</w:t>
      </w:r>
      <w:r w:rsidRPr="0077287D" w:rsidR="00AB110A">
        <w:rPr>
          <w:rFonts w:ascii="Times New Roman" w:hAnsi="Times New Roman" w:cs="Times New Roman"/>
          <w:sz w:val="24"/>
          <w:szCs w:val="24"/>
        </w:rPr>
        <w:t>ом</w:t>
      </w:r>
      <w:r w:rsidRPr="0077287D">
        <w:rPr>
          <w:rFonts w:ascii="Times New Roman" w:hAnsi="Times New Roman" w:cs="Times New Roman"/>
          <w:sz w:val="24"/>
          <w:szCs w:val="24"/>
        </w:rPr>
        <w:t xml:space="preserve"> </w:t>
      </w:r>
      <w:r w:rsidRPr="0077287D" w:rsidR="00AB110A">
        <w:rPr>
          <w:rFonts w:ascii="Times New Roman" w:hAnsi="Times New Roman" w:cs="Times New Roman"/>
          <w:sz w:val="24"/>
          <w:szCs w:val="24"/>
        </w:rPr>
        <w:t xml:space="preserve">причиненного в результате ДТП ущерба в полном объеме </w:t>
      </w:r>
      <w:r w:rsidRPr="0077287D">
        <w:rPr>
          <w:rFonts w:ascii="Times New Roman" w:hAnsi="Times New Roman" w:cs="Times New Roman"/>
          <w:sz w:val="24"/>
          <w:szCs w:val="24"/>
        </w:rPr>
        <w:t>является обоснованным.</w:t>
      </w:r>
    </w:p>
    <w:p w:rsidR="00FA6421" w:rsidRPr="0077287D" w:rsidP="0004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87D">
        <w:rPr>
          <w:rFonts w:ascii="Times New Roman" w:hAnsi="Times New Roman" w:cs="Times New Roman"/>
          <w:sz w:val="24"/>
          <w:szCs w:val="24"/>
        </w:rPr>
        <w:t>Таким образом</w:t>
      </w:r>
      <w:r w:rsidRPr="0077287D" w:rsidR="007B23AE">
        <w:rPr>
          <w:rFonts w:ascii="Times New Roman" w:hAnsi="Times New Roman" w:cs="Times New Roman"/>
          <w:sz w:val="24"/>
          <w:szCs w:val="24"/>
        </w:rPr>
        <w:t>,</w:t>
      </w:r>
      <w:r w:rsidRPr="0077287D">
        <w:rPr>
          <w:rFonts w:ascii="Times New Roman" w:hAnsi="Times New Roman" w:cs="Times New Roman"/>
          <w:sz w:val="24"/>
          <w:szCs w:val="24"/>
        </w:rPr>
        <w:t xml:space="preserve"> с ответчика в пользу истца подлежит взысканию сумма уще</w:t>
      </w:r>
      <w:r w:rsidRPr="0077287D">
        <w:rPr>
          <w:rFonts w:ascii="Times New Roman" w:hAnsi="Times New Roman" w:cs="Times New Roman"/>
          <w:sz w:val="24"/>
          <w:szCs w:val="24"/>
        </w:rPr>
        <w:t xml:space="preserve">рба, не покрытая страховой выплатой, в размере </w:t>
      </w:r>
      <w:r w:rsidRPr="0077287D" w:rsidR="0070686C">
        <w:rPr>
          <w:rFonts w:ascii="Times New Roman" w:hAnsi="Times New Roman" w:cs="Times New Roman"/>
          <w:sz w:val="24"/>
          <w:szCs w:val="24"/>
        </w:rPr>
        <w:t>37</w:t>
      </w:r>
      <w:r w:rsidRPr="0077287D" w:rsidR="007B23AE">
        <w:rPr>
          <w:rFonts w:ascii="Times New Roman" w:hAnsi="Times New Roman" w:cs="Times New Roman"/>
          <w:sz w:val="24"/>
          <w:szCs w:val="24"/>
        </w:rPr>
        <w:t xml:space="preserve"> </w:t>
      </w:r>
      <w:r w:rsidRPr="0077287D" w:rsidR="0070686C">
        <w:rPr>
          <w:rFonts w:ascii="Times New Roman" w:hAnsi="Times New Roman" w:cs="Times New Roman"/>
          <w:sz w:val="24"/>
          <w:szCs w:val="24"/>
        </w:rPr>
        <w:t xml:space="preserve">679,50 рублей (94632,00 рублей (сумма ущерба) </w:t>
      </w:r>
      <w:r w:rsidRPr="0077287D" w:rsidR="0053403A">
        <w:rPr>
          <w:rFonts w:ascii="Times New Roman" w:hAnsi="Times New Roman" w:cs="Times New Roman"/>
          <w:sz w:val="24"/>
          <w:szCs w:val="24"/>
        </w:rPr>
        <w:t>-</w:t>
      </w:r>
      <w:r w:rsidRPr="0077287D" w:rsidR="0070686C">
        <w:rPr>
          <w:rFonts w:ascii="Times New Roman" w:hAnsi="Times New Roman" w:cs="Times New Roman"/>
          <w:sz w:val="24"/>
          <w:szCs w:val="24"/>
        </w:rPr>
        <w:t xml:space="preserve"> 56</w:t>
      </w:r>
      <w:r w:rsidRPr="0077287D" w:rsidR="0019023C">
        <w:rPr>
          <w:rFonts w:ascii="Times New Roman" w:hAnsi="Times New Roman" w:cs="Times New Roman"/>
          <w:sz w:val="24"/>
          <w:szCs w:val="24"/>
        </w:rPr>
        <w:t xml:space="preserve"> </w:t>
      </w:r>
      <w:r w:rsidRPr="0077287D" w:rsidR="0070686C">
        <w:rPr>
          <w:rFonts w:ascii="Times New Roman" w:hAnsi="Times New Roman" w:cs="Times New Roman"/>
          <w:sz w:val="24"/>
          <w:szCs w:val="24"/>
        </w:rPr>
        <w:t>952,50 рублей (размер страхового возмещения</w:t>
      </w:r>
      <w:r w:rsidRPr="0077287D" w:rsidR="006D5383">
        <w:rPr>
          <w:rFonts w:ascii="Times New Roman" w:hAnsi="Times New Roman" w:cs="Times New Roman"/>
          <w:sz w:val="24"/>
          <w:szCs w:val="24"/>
        </w:rPr>
        <w:t>)</w:t>
      </w:r>
      <w:r w:rsidRPr="0077287D" w:rsidR="007B23AE">
        <w:rPr>
          <w:rFonts w:ascii="Times New Roman" w:hAnsi="Times New Roman" w:cs="Times New Roman"/>
          <w:sz w:val="24"/>
          <w:szCs w:val="24"/>
        </w:rPr>
        <w:t xml:space="preserve"> = 37 679,50 рублей</w:t>
      </w:r>
      <w:r w:rsidRPr="0077287D" w:rsidR="0070686C">
        <w:rPr>
          <w:rFonts w:ascii="Times New Roman" w:hAnsi="Times New Roman" w:cs="Times New Roman"/>
          <w:sz w:val="24"/>
          <w:szCs w:val="24"/>
        </w:rPr>
        <w:t>).</w:t>
      </w:r>
    </w:p>
    <w:p w:rsidR="004D053B" w:rsidRPr="0077287D" w:rsidP="0004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ч. 1 ст. 98 ГПК РФ стороне, в пользу которой состоялось решение суда, </w:t>
      </w:r>
      <w:r w:rsidRPr="007728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присуждает возместить с другой стороны все понесенные по делу судебные расходы пропорционально размеру удовлетворенных требований.</w:t>
      </w:r>
    </w:p>
    <w:p w:rsidR="006E2E1C" w:rsidRPr="0077287D" w:rsidP="00044823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</w:pPr>
      <w:r w:rsidRPr="0077287D">
        <w:t>В соответствии с ч. 1 ст. 88 ГПК РФ судебные расходы состоят из государственной пошлины и издержек, связанных с рассмотре</w:t>
      </w:r>
      <w:r w:rsidRPr="0077287D">
        <w:t>нием дела.</w:t>
      </w:r>
    </w:p>
    <w:p w:rsidR="00C15F33" w:rsidRPr="0077287D" w:rsidP="0004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87D">
        <w:rPr>
          <w:rFonts w:ascii="Times New Roman" w:hAnsi="Times New Roman" w:cs="Times New Roman"/>
          <w:sz w:val="24"/>
          <w:szCs w:val="24"/>
        </w:rPr>
        <w:t xml:space="preserve">В материалах дела имеется платежное поручение № </w:t>
      </w:r>
      <w:r w:rsidRPr="0077287D">
        <w:rPr>
          <w:rFonts w:ascii="Times New Roman" w:hAnsi="Times New Roman" w:cs="Times New Roman"/>
          <w:color w:val="000000"/>
        </w:rPr>
        <w:t xml:space="preserve">НОМЕР  </w:t>
      </w:r>
      <w:r w:rsidRPr="0077287D">
        <w:rPr>
          <w:rFonts w:ascii="Times New Roman" w:hAnsi="Times New Roman" w:cs="Times New Roman"/>
          <w:sz w:val="24"/>
          <w:szCs w:val="24"/>
        </w:rPr>
        <w:t>от</w:t>
      </w:r>
      <w:r w:rsidRPr="0077287D">
        <w:rPr>
          <w:rFonts w:ascii="Times New Roman" w:hAnsi="Times New Roman" w:cs="Times New Roman"/>
          <w:sz w:val="24"/>
          <w:szCs w:val="24"/>
        </w:rPr>
        <w:t xml:space="preserve"> </w:t>
      </w:r>
      <w:r w:rsidRPr="0077287D">
        <w:rPr>
          <w:rFonts w:ascii="Times New Roman" w:hAnsi="Times New Roman" w:cs="Times New Roman"/>
          <w:color w:val="000000"/>
          <w:sz w:val="26"/>
          <w:szCs w:val="26"/>
        </w:rPr>
        <w:t>ДАТА</w:t>
      </w:r>
      <w:r w:rsidRPr="0077287D">
        <w:rPr>
          <w:rFonts w:ascii="Times New Roman" w:hAnsi="Times New Roman" w:cs="Times New Roman"/>
          <w:sz w:val="24"/>
          <w:szCs w:val="24"/>
        </w:rPr>
        <w:t xml:space="preserve"> </w:t>
      </w:r>
      <w:r w:rsidRPr="0077287D">
        <w:rPr>
          <w:rFonts w:ascii="Times New Roman" w:hAnsi="Times New Roman" w:cs="Times New Roman"/>
          <w:sz w:val="24"/>
          <w:szCs w:val="24"/>
        </w:rPr>
        <w:t>года, подтверждающ</w:t>
      </w:r>
      <w:r w:rsidRPr="0077287D" w:rsidR="000139F9">
        <w:rPr>
          <w:rFonts w:ascii="Times New Roman" w:hAnsi="Times New Roman" w:cs="Times New Roman"/>
          <w:sz w:val="24"/>
          <w:szCs w:val="24"/>
        </w:rPr>
        <w:t>ее</w:t>
      </w:r>
      <w:r w:rsidRPr="0077287D">
        <w:rPr>
          <w:rFonts w:ascii="Times New Roman" w:hAnsi="Times New Roman" w:cs="Times New Roman"/>
          <w:sz w:val="24"/>
          <w:szCs w:val="24"/>
        </w:rPr>
        <w:t xml:space="preserve"> оплату истцом государственной пошлины на сумму </w:t>
      </w:r>
      <w:r w:rsidRPr="0077287D" w:rsidR="000139F9">
        <w:rPr>
          <w:rFonts w:ascii="Times New Roman" w:hAnsi="Times New Roman" w:cs="Times New Roman"/>
          <w:sz w:val="24"/>
          <w:szCs w:val="24"/>
        </w:rPr>
        <w:t>1330,38</w:t>
      </w:r>
      <w:r w:rsidRPr="0077287D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77287D" w:rsidR="00D5123B">
        <w:rPr>
          <w:rFonts w:ascii="Times New Roman" w:hAnsi="Times New Roman" w:cs="Times New Roman"/>
          <w:sz w:val="24"/>
          <w:szCs w:val="24"/>
        </w:rPr>
        <w:t xml:space="preserve"> (л.д. 4), а также </w:t>
      </w:r>
      <w:r w:rsidRPr="0077287D" w:rsidR="00F129C9">
        <w:rPr>
          <w:rFonts w:ascii="Times New Roman" w:hAnsi="Times New Roman" w:cs="Times New Roman"/>
          <w:sz w:val="24"/>
          <w:szCs w:val="24"/>
        </w:rPr>
        <w:t>кассовые чеки на сумму 301,44 рублей, 265,44 рублей, 127,00 рублей, подтверждающие расходы на почтовые отправления (л.д. 5, 7, 71)</w:t>
      </w:r>
      <w:r w:rsidRPr="0077287D">
        <w:rPr>
          <w:rFonts w:ascii="Times New Roman" w:hAnsi="Times New Roman" w:cs="Times New Roman"/>
          <w:sz w:val="24"/>
          <w:szCs w:val="24"/>
        </w:rPr>
        <w:t>.</w:t>
      </w:r>
    </w:p>
    <w:p w:rsidR="00AE5E8D" w:rsidRPr="0077287D" w:rsidP="00044823">
      <w:pPr>
        <w:pStyle w:val="msoclassconsplusnormal"/>
        <w:shd w:val="clear" w:color="auto" w:fill="FFFFFF"/>
        <w:spacing w:before="0" w:beforeAutospacing="0" w:after="0" w:afterAutospacing="0"/>
        <w:ind w:firstLine="720"/>
        <w:jc w:val="both"/>
      </w:pPr>
      <w:r w:rsidRPr="0077287D">
        <w:t>Исходя из того, что суд пришел к выводу о том, что исковые требования подлежат удовлетворению, счита</w:t>
      </w:r>
      <w:r w:rsidRPr="0077287D" w:rsidR="00133B19">
        <w:t>ю</w:t>
      </w:r>
      <w:r w:rsidRPr="0077287D">
        <w:t xml:space="preserve"> необходимым взыскать </w:t>
      </w:r>
      <w:r w:rsidRPr="0077287D" w:rsidR="00176F4D">
        <w:t xml:space="preserve">с ответчика </w:t>
      </w:r>
      <w:r w:rsidRPr="0077287D">
        <w:t xml:space="preserve">госпошлину, уплаченную </w:t>
      </w:r>
      <w:r w:rsidRPr="0077287D">
        <w:t xml:space="preserve">истцом при предъявлении иска в размере </w:t>
      </w:r>
      <w:r w:rsidRPr="0077287D" w:rsidR="00D77283">
        <w:t>1330,38</w:t>
      </w:r>
      <w:r w:rsidRPr="0077287D">
        <w:t xml:space="preserve"> рублей</w:t>
      </w:r>
      <w:r w:rsidRPr="0077287D" w:rsidR="00D77283">
        <w:t>, а также понесенные истцом расходы на почтовые отправления в сумме 693,88 рублей</w:t>
      </w:r>
      <w:r w:rsidRPr="0077287D">
        <w:t>.</w:t>
      </w:r>
    </w:p>
    <w:p w:rsidR="005418BD" w:rsidRPr="0077287D" w:rsidP="0004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287D">
        <w:rPr>
          <w:rFonts w:ascii="Times New Roman" w:hAnsi="Times New Roman" w:cs="Times New Roman"/>
          <w:sz w:val="24"/>
          <w:szCs w:val="24"/>
        </w:rPr>
        <w:t>На основании изложенного, руководствуясь ст.ст. 194-199, 233-237 ГПК Российской Федерации, мировой судья, -</w:t>
      </w:r>
    </w:p>
    <w:p w:rsidR="005418BD" w:rsidRPr="0077287D" w:rsidP="000448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418BD" w:rsidRPr="0077287D" w:rsidP="000448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7287D">
        <w:rPr>
          <w:rFonts w:ascii="Times New Roman" w:hAnsi="Times New Roman" w:cs="Times New Roman"/>
          <w:sz w:val="24"/>
          <w:szCs w:val="24"/>
        </w:rPr>
        <w:t>р е ш и л:</w:t>
      </w:r>
    </w:p>
    <w:p w:rsidR="005418BD" w:rsidRPr="0077287D" w:rsidP="00044823">
      <w:pPr>
        <w:spacing w:after="0" w:line="240" w:lineRule="auto"/>
        <w:ind w:firstLine="840"/>
        <w:jc w:val="center"/>
        <w:rPr>
          <w:rFonts w:ascii="Times New Roman" w:hAnsi="Times New Roman" w:cs="Times New Roman"/>
          <w:sz w:val="24"/>
          <w:szCs w:val="24"/>
        </w:rPr>
      </w:pPr>
    </w:p>
    <w:p w:rsidR="005418BD" w:rsidRPr="0077287D" w:rsidP="0004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287D">
        <w:rPr>
          <w:rFonts w:ascii="Times New Roman" w:hAnsi="Times New Roman" w:cs="Times New Roman"/>
          <w:sz w:val="24"/>
          <w:szCs w:val="24"/>
        </w:rPr>
        <w:t xml:space="preserve">исковые требования </w:t>
      </w:r>
      <w:r w:rsidRPr="0077287D" w:rsidR="005730DF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r w:rsidRPr="0077287D" w:rsidR="005730DF">
        <w:rPr>
          <w:rFonts w:ascii="Times New Roman" w:hAnsi="Times New Roman" w:cs="Times New Roman"/>
          <w:sz w:val="24"/>
          <w:szCs w:val="24"/>
        </w:rPr>
        <w:t>Вахненко</w:t>
      </w:r>
      <w:r w:rsidRPr="0077287D" w:rsidR="005730DF">
        <w:rPr>
          <w:rFonts w:ascii="Times New Roman" w:hAnsi="Times New Roman" w:cs="Times New Roman"/>
          <w:sz w:val="24"/>
          <w:szCs w:val="24"/>
        </w:rPr>
        <w:t xml:space="preserve"> </w:t>
      </w:r>
      <w:r w:rsidRPr="0077287D">
        <w:rPr>
          <w:rFonts w:ascii="Times New Roman" w:hAnsi="Times New Roman" w:cs="Times New Roman"/>
          <w:sz w:val="24"/>
          <w:szCs w:val="24"/>
        </w:rPr>
        <w:t>А.А.</w:t>
      </w:r>
      <w:r w:rsidRPr="0077287D" w:rsidR="00E65638">
        <w:rPr>
          <w:rFonts w:ascii="Times New Roman" w:hAnsi="Times New Roman" w:cs="Times New Roman"/>
          <w:sz w:val="24"/>
          <w:szCs w:val="24"/>
        </w:rPr>
        <w:t>к</w:t>
      </w:r>
      <w:r w:rsidRPr="0077287D" w:rsidR="00E65638">
        <w:rPr>
          <w:rFonts w:ascii="Times New Roman" w:hAnsi="Times New Roman" w:cs="Times New Roman"/>
          <w:sz w:val="24"/>
          <w:szCs w:val="24"/>
        </w:rPr>
        <w:t xml:space="preserve"> </w:t>
      </w:r>
      <w:r w:rsidRPr="0077287D" w:rsidR="005730DF">
        <w:rPr>
          <w:rFonts w:ascii="Times New Roman" w:hAnsi="Times New Roman" w:cs="Times New Roman"/>
          <w:sz w:val="24"/>
          <w:szCs w:val="24"/>
        </w:rPr>
        <w:t xml:space="preserve">Могильному </w:t>
      </w:r>
      <w:r w:rsidRPr="0077287D">
        <w:rPr>
          <w:rFonts w:ascii="Times New Roman" w:hAnsi="Times New Roman" w:cs="Times New Roman"/>
          <w:sz w:val="24"/>
          <w:szCs w:val="24"/>
        </w:rPr>
        <w:t>В.П.</w:t>
      </w:r>
      <w:r w:rsidRPr="0077287D" w:rsidR="005730DF">
        <w:rPr>
          <w:rFonts w:ascii="Times New Roman" w:hAnsi="Times New Roman" w:cs="Times New Roman"/>
          <w:sz w:val="24"/>
          <w:szCs w:val="24"/>
        </w:rPr>
        <w:t>, третье лицо САО «ВСК» о возмещении вреда, причиненного в результате дорожно-транспортного происшествия, судебных расходов</w:t>
      </w:r>
      <w:r w:rsidRPr="007728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удовлетворить.</w:t>
      </w:r>
    </w:p>
    <w:p w:rsidR="00986212" w:rsidRPr="0077287D" w:rsidP="000448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87D">
        <w:rPr>
          <w:rFonts w:ascii="Times New Roman" w:hAnsi="Times New Roman" w:cs="Times New Roman"/>
          <w:sz w:val="24"/>
          <w:szCs w:val="24"/>
        </w:rPr>
        <w:t>Взыскать с</w:t>
      </w:r>
      <w:r w:rsidRPr="007728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287D" w:rsidR="005730DF">
        <w:rPr>
          <w:rFonts w:ascii="Times New Roman" w:hAnsi="Times New Roman" w:cs="Times New Roman"/>
          <w:sz w:val="24"/>
          <w:szCs w:val="24"/>
        </w:rPr>
        <w:t xml:space="preserve">Могильного </w:t>
      </w:r>
      <w:r w:rsidRPr="0077287D">
        <w:rPr>
          <w:rFonts w:ascii="Times New Roman" w:hAnsi="Times New Roman" w:cs="Times New Roman"/>
          <w:sz w:val="24"/>
          <w:szCs w:val="24"/>
        </w:rPr>
        <w:t>В.П.</w:t>
      </w:r>
      <w:r w:rsidRPr="0077287D">
        <w:rPr>
          <w:rFonts w:ascii="Times New Roman" w:hAnsi="Times New Roman" w:cs="Times New Roman"/>
          <w:sz w:val="24"/>
          <w:szCs w:val="24"/>
        </w:rPr>
        <w:t xml:space="preserve">, </w:t>
      </w:r>
      <w:r w:rsidRPr="0077287D">
        <w:rPr>
          <w:rFonts w:ascii="Times New Roman" w:hAnsi="Times New Roman" w:cs="Times New Roman"/>
          <w:sz w:val="26"/>
          <w:szCs w:val="26"/>
        </w:rPr>
        <w:t>ПЕРСОНАЛЬНЫЕ ДАННЫЕ</w:t>
      </w:r>
      <w:r w:rsidRPr="0077287D">
        <w:rPr>
          <w:rFonts w:ascii="Times New Roman" w:hAnsi="Times New Roman" w:cs="Times New Roman"/>
          <w:sz w:val="24"/>
          <w:szCs w:val="24"/>
        </w:rPr>
        <w:t xml:space="preserve"> ,</w:t>
      </w:r>
      <w:r w:rsidRPr="0077287D">
        <w:rPr>
          <w:rFonts w:ascii="Times New Roman" w:hAnsi="Times New Roman" w:cs="Times New Roman"/>
          <w:sz w:val="24"/>
          <w:szCs w:val="24"/>
        </w:rPr>
        <w:t xml:space="preserve"> </w:t>
      </w:r>
      <w:r w:rsidRPr="0077287D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77287D" w:rsidR="00A226DB">
        <w:rPr>
          <w:rFonts w:ascii="Times New Roman" w:hAnsi="Times New Roman" w:cs="Times New Roman"/>
          <w:sz w:val="24"/>
          <w:szCs w:val="24"/>
        </w:rPr>
        <w:t xml:space="preserve">индивидуального предпринимателя </w:t>
      </w:r>
      <w:r w:rsidRPr="0077287D" w:rsidR="00A226DB">
        <w:rPr>
          <w:rFonts w:ascii="Times New Roman" w:hAnsi="Times New Roman" w:cs="Times New Roman"/>
          <w:sz w:val="24"/>
          <w:szCs w:val="24"/>
        </w:rPr>
        <w:t>Вахненко</w:t>
      </w:r>
      <w:r w:rsidRPr="0077287D" w:rsidR="00A226DB">
        <w:rPr>
          <w:rFonts w:ascii="Times New Roman" w:hAnsi="Times New Roman" w:cs="Times New Roman"/>
          <w:sz w:val="24"/>
          <w:szCs w:val="24"/>
        </w:rPr>
        <w:t xml:space="preserve"> </w:t>
      </w:r>
      <w:r w:rsidRPr="0077287D">
        <w:rPr>
          <w:rFonts w:ascii="Times New Roman" w:hAnsi="Times New Roman" w:cs="Times New Roman"/>
          <w:sz w:val="24"/>
          <w:szCs w:val="24"/>
        </w:rPr>
        <w:t>А.А.</w:t>
      </w:r>
      <w:r w:rsidRPr="0077287D" w:rsidR="00E65638">
        <w:rPr>
          <w:rFonts w:ascii="Times New Roman" w:hAnsi="Times New Roman" w:cs="Times New Roman"/>
          <w:sz w:val="24"/>
          <w:szCs w:val="24"/>
        </w:rPr>
        <w:t xml:space="preserve">, </w:t>
      </w:r>
      <w:r w:rsidRPr="0077287D">
        <w:rPr>
          <w:rFonts w:ascii="Times New Roman" w:hAnsi="Times New Roman" w:cs="Times New Roman"/>
          <w:sz w:val="26"/>
          <w:szCs w:val="26"/>
        </w:rPr>
        <w:t>ПЕРСОНАЛЬНЫЕ ДАННЫЕ</w:t>
      </w:r>
      <w:r w:rsidRPr="0077287D" w:rsidR="001D1C0F">
        <w:rPr>
          <w:rFonts w:ascii="Times New Roman" w:hAnsi="Times New Roman" w:cs="Times New Roman"/>
          <w:sz w:val="24"/>
          <w:szCs w:val="24"/>
        </w:rPr>
        <w:t xml:space="preserve">, </w:t>
      </w:r>
      <w:r w:rsidRPr="0077287D" w:rsidR="00356500">
        <w:rPr>
          <w:rFonts w:ascii="Times New Roman" w:hAnsi="Times New Roman" w:cs="Times New Roman"/>
          <w:sz w:val="24"/>
          <w:szCs w:val="24"/>
        </w:rPr>
        <w:t>ущерб</w:t>
      </w:r>
      <w:r w:rsidRPr="0077287D" w:rsidR="000C240A">
        <w:rPr>
          <w:rFonts w:ascii="Times New Roman" w:hAnsi="Times New Roman" w:cs="Times New Roman"/>
          <w:sz w:val="24"/>
          <w:szCs w:val="24"/>
        </w:rPr>
        <w:t>, причиненный в результате дорожно-транспортного происшествия</w:t>
      </w:r>
      <w:r w:rsidRPr="0077287D">
        <w:rPr>
          <w:rFonts w:ascii="Times New Roman" w:hAnsi="Times New Roman" w:cs="Times New Roman"/>
          <w:sz w:val="24"/>
          <w:szCs w:val="24"/>
        </w:rPr>
        <w:t xml:space="preserve">, в размере </w:t>
      </w:r>
      <w:r w:rsidRPr="0077287D" w:rsidR="00B54576">
        <w:rPr>
          <w:rFonts w:ascii="Times New Roman" w:hAnsi="Times New Roman" w:cs="Times New Roman"/>
          <w:sz w:val="24"/>
          <w:szCs w:val="24"/>
        </w:rPr>
        <w:t>37 679</w:t>
      </w:r>
      <w:r w:rsidRPr="0077287D">
        <w:rPr>
          <w:rFonts w:ascii="Times New Roman" w:hAnsi="Times New Roman" w:cs="Times New Roman"/>
          <w:sz w:val="24"/>
          <w:szCs w:val="24"/>
        </w:rPr>
        <w:t xml:space="preserve"> (</w:t>
      </w:r>
      <w:r w:rsidRPr="0077287D" w:rsidR="00B54576">
        <w:rPr>
          <w:rFonts w:ascii="Times New Roman" w:hAnsi="Times New Roman" w:cs="Times New Roman"/>
          <w:sz w:val="24"/>
          <w:szCs w:val="24"/>
        </w:rPr>
        <w:t>тридцать семь</w:t>
      </w:r>
      <w:r w:rsidRPr="0077287D">
        <w:rPr>
          <w:rFonts w:ascii="Times New Roman" w:hAnsi="Times New Roman" w:cs="Times New Roman"/>
          <w:sz w:val="24"/>
          <w:szCs w:val="24"/>
        </w:rPr>
        <w:t xml:space="preserve"> тысяч </w:t>
      </w:r>
      <w:r w:rsidRPr="0077287D" w:rsidR="00B54576">
        <w:rPr>
          <w:rFonts w:ascii="Times New Roman" w:hAnsi="Times New Roman" w:cs="Times New Roman"/>
          <w:sz w:val="24"/>
          <w:szCs w:val="24"/>
        </w:rPr>
        <w:t>шестьсот семьдесят</w:t>
      </w:r>
      <w:r w:rsidRPr="0077287D">
        <w:rPr>
          <w:rFonts w:ascii="Times New Roman" w:hAnsi="Times New Roman" w:cs="Times New Roman"/>
          <w:sz w:val="24"/>
          <w:szCs w:val="24"/>
        </w:rPr>
        <w:t xml:space="preserve"> девять) рублей </w:t>
      </w:r>
      <w:r w:rsidRPr="0077287D" w:rsidR="00B54576">
        <w:rPr>
          <w:rFonts w:ascii="Times New Roman" w:hAnsi="Times New Roman" w:cs="Times New Roman"/>
          <w:sz w:val="24"/>
          <w:szCs w:val="24"/>
        </w:rPr>
        <w:t>5</w:t>
      </w:r>
      <w:r w:rsidRPr="0077287D">
        <w:rPr>
          <w:rFonts w:ascii="Times New Roman" w:hAnsi="Times New Roman" w:cs="Times New Roman"/>
          <w:sz w:val="24"/>
          <w:szCs w:val="24"/>
        </w:rPr>
        <w:t>0 коп.; почтовые расходы в размере 693 (шестьсот девяносто три) рублей 88 коп.,</w:t>
      </w:r>
      <w:r w:rsidRPr="0077287D" w:rsidR="001A234A">
        <w:rPr>
          <w:rStyle w:val="shorttext"/>
          <w:rFonts w:ascii="Times New Roman" w:hAnsi="Times New Roman" w:cs="Times New Roman"/>
          <w:sz w:val="24"/>
          <w:szCs w:val="24"/>
        </w:rPr>
        <w:t xml:space="preserve"> сумму государственной пошлины в размере 1 330 (одна тысяча триста тридцать) руб.</w:t>
      </w:r>
      <w:r w:rsidRPr="0077287D" w:rsidR="001A234A">
        <w:rPr>
          <w:rFonts w:ascii="Times New Roman" w:hAnsi="Times New Roman" w:cs="Times New Roman"/>
          <w:sz w:val="24"/>
          <w:szCs w:val="24"/>
        </w:rPr>
        <w:t xml:space="preserve"> 38 коп.</w:t>
      </w:r>
      <w:r w:rsidRPr="0077287D" w:rsidR="001A234A">
        <w:rPr>
          <w:rStyle w:val="shorttext"/>
          <w:rFonts w:ascii="Times New Roman" w:hAnsi="Times New Roman" w:cs="Times New Roman"/>
          <w:sz w:val="24"/>
          <w:szCs w:val="24"/>
        </w:rPr>
        <w:t xml:space="preserve">, </w:t>
      </w:r>
      <w:r w:rsidRPr="0077287D" w:rsidR="001A234A">
        <w:rPr>
          <w:rFonts w:ascii="Times New Roman" w:hAnsi="Times New Roman" w:cs="Times New Roman"/>
          <w:sz w:val="24"/>
          <w:szCs w:val="24"/>
        </w:rPr>
        <w:t>оплаченную истцом при предъявлении иска.</w:t>
      </w:r>
    </w:p>
    <w:p w:rsidR="00BE30BC" w:rsidRPr="0077287D" w:rsidP="00044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87D">
        <w:rPr>
          <w:rFonts w:ascii="Times New Roman" w:hAnsi="Times New Roman" w:cs="Times New Roman"/>
          <w:sz w:val="24"/>
          <w:szCs w:val="24"/>
        </w:rPr>
        <w:t>Лица, участвующие в деле, их представители вправе подать заявление мировому судье судебного участка № 59 Красноперекопского судебного района Республики Крым о составлении мотивированного решения суда, которое может быть подано: в течение трех дней со дня о</w:t>
      </w:r>
      <w:r w:rsidRPr="0077287D">
        <w:rPr>
          <w:rFonts w:ascii="Times New Roman" w:hAnsi="Times New Roman" w:cs="Times New Roman"/>
          <w:sz w:val="24"/>
          <w:szCs w:val="24"/>
        </w:rPr>
        <w:t xml:space="preserve">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</w:t>
      </w:r>
      <w:r w:rsidRPr="0077287D">
        <w:rPr>
          <w:rFonts w:ascii="Times New Roman" w:hAnsi="Times New Roman" w:cs="Times New Roman"/>
          <w:sz w:val="24"/>
          <w:szCs w:val="24"/>
        </w:rPr>
        <w:t>присутствовали в судебном заседании.</w:t>
      </w:r>
    </w:p>
    <w:p w:rsidR="00BE30BC" w:rsidRPr="0077287D" w:rsidP="00044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87D">
        <w:rPr>
          <w:rFonts w:ascii="Times New Roman" w:hAnsi="Times New Roman" w:cs="Times New Roman"/>
          <w:sz w:val="24"/>
          <w:szCs w:val="24"/>
        </w:rPr>
        <w:t>Решение может быть обжаловано в Красноперекопский районный суд Республики Крым в течение месяца со дня его вынесения в окончательной форме, через мирового судью судебного участка № 59 Красноперекопского судебного района</w:t>
      </w:r>
      <w:r w:rsidRPr="0077287D">
        <w:rPr>
          <w:rFonts w:ascii="Times New Roman" w:hAnsi="Times New Roman" w:cs="Times New Roman"/>
          <w:sz w:val="24"/>
          <w:szCs w:val="24"/>
        </w:rPr>
        <w:t xml:space="preserve"> Республики Крым.</w:t>
      </w:r>
    </w:p>
    <w:p w:rsidR="00E8594C" w:rsidRPr="0077287D" w:rsidP="00044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87D">
        <w:rPr>
          <w:rFonts w:ascii="Times New Roman" w:hAnsi="Times New Roman" w:cs="Times New Roman"/>
          <w:sz w:val="24"/>
          <w:szCs w:val="24"/>
        </w:rPr>
        <w:t>Решение в окончательной форме изготовлено 2</w:t>
      </w:r>
      <w:r w:rsidRPr="0077287D" w:rsidR="00002E7D">
        <w:rPr>
          <w:rFonts w:ascii="Times New Roman" w:hAnsi="Times New Roman" w:cs="Times New Roman"/>
          <w:sz w:val="24"/>
          <w:szCs w:val="24"/>
        </w:rPr>
        <w:t>3</w:t>
      </w:r>
      <w:r w:rsidRPr="0077287D">
        <w:rPr>
          <w:rFonts w:ascii="Times New Roman" w:hAnsi="Times New Roman" w:cs="Times New Roman"/>
          <w:sz w:val="24"/>
          <w:szCs w:val="24"/>
        </w:rPr>
        <w:t>.04.2024 г.</w:t>
      </w:r>
    </w:p>
    <w:p w:rsidR="005418BD" w:rsidRPr="0077287D" w:rsidP="000448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8BD" w:rsidRPr="0077287D" w:rsidP="00044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287D">
        <w:rPr>
          <w:rFonts w:ascii="Times New Roman" w:hAnsi="Times New Roman" w:cs="Times New Roman"/>
          <w:sz w:val="24"/>
          <w:szCs w:val="24"/>
        </w:rPr>
        <w:t>Мировой судья             личная подпись                    Д.Р. Мердымшаева</w:t>
      </w:r>
    </w:p>
    <w:p w:rsidR="0077287D" w:rsidRPr="0077287D" w:rsidP="0004482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287D" w:rsidRPr="0077287D" w:rsidP="0077287D">
      <w:pPr>
        <w:spacing w:after="0"/>
        <w:jc w:val="both"/>
        <w:rPr>
          <w:rFonts w:ascii="Times New Roman" w:hAnsi="Times New Roman" w:cs="Times New Roman"/>
        </w:rPr>
      </w:pPr>
      <w:r w:rsidRPr="0077287D">
        <w:rPr>
          <w:rFonts w:ascii="Times New Roman" w:hAnsi="Times New Roman" w:cs="Times New Roman"/>
          <w:sz w:val="24"/>
          <w:szCs w:val="24"/>
        </w:rPr>
        <w:tab/>
      </w:r>
      <w:r w:rsidRPr="0077287D">
        <w:rPr>
          <w:rFonts w:ascii="Times New Roman" w:hAnsi="Times New Roman" w:cs="Times New Roman"/>
        </w:rPr>
        <w:t>Деперсонифицировано</w:t>
      </w:r>
      <w:r w:rsidRPr="0077287D">
        <w:rPr>
          <w:rFonts w:ascii="Times New Roman" w:hAnsi="Times New Roman" w:cs="Times New Roman"/>
        </w:rPr>
        <w:t>:</w:t>
      </w:r>
    </w:p>
    <w:p w:rsidR="0077287D" w:rsidRPr="0077287D" w:rsidP="0077287D">
      <w:pPr>
        <w:spacing w:after="0"/>
        <w:jc w:val="both"/>
        <w:rPr>
          <w:rFonts w:ascii="Times New Roman" w:hAnsi="Times New Roman" w:cs="Times New Roman"/>
        </w:rPr>
      </w:pPr>
      <w:r w:rsidRPr="0077287D">
        <w:rPr>
          <w:rFonts w:ascii="Times New Roman" w:hAnsi="Times New Roman" w:cs="Times New Roman"/>
        </w:rPr>
        <w:t>Лингвистический контроль произвела</w:t>
      </w:r>
    </w:p>
    <w:p w:rsidR="0077287D" w:rsidRPr="0077287D" w:rsidP="0077287D">
      <w:pPr>
        <w:spacing w:after="0"/>
        <w:jc w:val="both"/>
        <w:rPr>
          <w:rFonts w:ascii="Times New Roman" w:hAnsi="Times New Roman" w:cs="Times New Roman"/>
        </w:rPr>
      </w:pPr>
      <w:r w:rsidRPr="0077287D"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77287D" w:rsidRPr="0077287D" w:rsidP="0077287D">
      <w:pPr>
        <w:spacing w:after="0"/>
        <w:jc w:val="both"/>
        <w:rPr>
          <w:rFonts w:ascii="Times New Roman" w:hAnsi="Times New Roman" w:cs="Times New Roman"/>
        </w:rPr>
      </w:pPr>
      <w:r w:rsidRPr="0077287D">
        <w:rPr>
          <w:rFonts w:ascii="Times New Roman" w:hAnsi="Times New Roman" w:cs="Times New Roman"/>
        </w:rPr>
        <w:t xml:space="preserve">Мировой </w:t>
      </w:r>
      <w:r w:rsidRPr="0077287D">
        <w:rPr>
          <w:rFonts w:ascii="Times New Roman" w:hAnsi="Times New Roman" w:cs="Times New Roman"/>
        </w:rPr>
        <w:t>судья______________Д.Р</w:t>
      </w:r>
      <w:r w:rsidRPr="0077287D">
        <w:rPr>
          <w:rFonts w:ascii="Times New Roman" w:hAnsi="Times New Roman" w:cs="Times New Roman"/>
        </w:rPr>
        <w:t xml:space="preserve">. </w:t>
      </w:r>
      <w:r w:rsidRPr="0077287D">
        <w:rPr>
          <w:rFonts w:ascii="Times New Roman" w:hAnsi="Times New Roman" w:cs="Times New Roman"/>
        </w:rPr>
        <w:t>Мердымшаева</w:t>
      </w:r>
    </w:p>
    <w:p w:rsidR="0077287D" w:rsidRPr="0077287D" w:rsidP="0077287D">
      <w:pPr>
        <w:spacing w:after="0"/>
        <w:jc w:val="both"/>
        <w:rPr>
          <w:rFonts w:ascii="Times New Roman" w:hAnsi="Times New Roman" w:cs="Times New Roman"/>
        </w:rPr>
      </w:pPr>
      <w:r w:rsidRPr="0077287D">
        <w:rPr>
          <w:rFonts w:ascii="Times New Roman" w:hAnsi="Times New Roman" w:cs="Times New Roman"/>
        </w:rPr>
        <w:t>«__»_______2024г.</w:t>
      </w:r>
    </w:p>
    <w:p w:rsidR="00670EAE" w:rsidRPr="0077287D" w:rsidP="0077287D">
      <w:pPr>
        <w:tabs>
          <w:tab w:val="left" w:pos="520"/>
        </w:tabs>
        <w:rPr>
          <w:rFonts w:ascii="Times New Roman" w:hAnsi="Times New Roman" w:cs="Times New Roman"/>
          <w:sz w:val="24"/>
          <w:szCs w:val="24"/>
        </w:rPr>
      </w:pPr>
    </w:p>
    <w:sectPr w:rsidSect="006E68DD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8F"/>
    <w:rsid w:val="00002E7D"/>
    <w:rsid w:val="00004AD6"/>
    <w:rsid w:val="000139F9"/>
    <w:rsid w:val="000328F4"/>
    <w:rsid w:val="00043DF8"/>
    <w:rsid w:val="00044823"/>
    <w:rsid w:val="00050E24"/>
    <w:rsid w:val="00064AB1"/>
    <w:rsid w:val="00070128"/>
    <w:rsid w:val="000A1A84"/>
    <w:rsid w:val="000C240A"/>
    <w:rsid w:val="000E0EAA"/>
    <w:rsid w:val="000E4A54"/>
    <w:rsid w:val="000F5A8A"/>
    <w:rsid w:val="0010076B"/>
    <w:rsid w:val="001067C6"/>
    <w:rsid w:val="00107700"/>
    <w:rsid w:val="00132D97"/>
    <w:rsid w:val="0013377F"/>
    <w:rsid w:val="00133B19"/>
    <w:rsid w:val="00133BF5"/>
    <w:rsid w:val="00135303"/>
    <w:rsid w:val="001420A3"/>
    <w:rsid w:val="00176F4D"/>
    <w:rsid w:val="0018290F"/>
    <w:rsid w:val="00187F0F"/>
    <w:rsid w:val="0019023C"/>
    <w:rsid w:val="00194E1F"/>
    <w:rsid w:val="001A0EA8"/>
    <w:rsid w:val="001A234A"/>
    <w:rsid w:val="001B088F"/>
    <w:rsid w:val="001C5B71"/>
    <w:rsid w:val="001D1C0F"/>
    <w:rsid w:val="00203C40"/>
    <w:rsid w:val="00210488"/>
    <w:rsid w:val="00245BBD"/>
    <w:rsid w:val="00252332"/>
    <w:rsid w:val="002574DB"/>
    <w:rsid w:val="002679D4"/>
    <w:rsid w:val="00297E05"/>
    <w:rsid w:val="002A60A6"/>
    <w:rsid w:val="002D32DF"/>
    <w:rsid w:val="002E083F"/>
    <w:rsid w:val="002E4F8D"/>
    <w:rsid w:val="0031054F"/>
    <w:rsid w:val="00315274"/>
    <w:rsid w:val="003545B6"/>
    <w:rsid w:val="00355CC8"/>
    <w:rsid w:val="00356500"/>
    <w:rsid w:val="003623AE"/>
    <w:rsid w:val="003844BC"/>
    <w:rsid w:val="003C4395"/>
    <w:rsid w:val="003E1633"/>
    <w:rsid w:val="003F316A"/>
    <w:rsid w:val="00401DC1"/>
    <w:rsid w:val="00407EAE"/>
    <w:rsid w:val="00415EB5"/>
    <w:rsid w:val="004160C1"/>
    <w:rsid w:val="00437288"/>
    <w:rsid w:val="00442FC9"/>
    <w:rsid w:val="004444C7"/>
    <w:rsid w:val="00457FCD"/>
    <w:rsid w:val="004647BD"/>
    <w:rsid w:val="004B1EA8"/>
    <w:rsid w:val="004B7618"/>
    <w:rsid w:val="004D053B"/>
    <w:rsid w:val="004D21AB"/>
    <w:rsid w:val="005073DD"/>
    <w:rsid w:val="00514A83"/>
    <w:rsid w:val="00516897"/>
    <w:rsid w:val="00522E26"/>
    <w:rsid w:val="00523AD3"/>
    <w:rsid w:val="00526174"/>
    <w:rsid w:val="0053403A"/>
    <w:rsid w:val="005418BD"/>
    <w:rsid w:val="005563D1"/>
    <w:rsid w:val="00557672"/>
    <w:rsid w:val="00566660"/>
    <w:rsid w:val="005730DF"/>
    <w:rsid w:val="00581BFA"/>
    <w:rsid w:val="0059288F"/>
    <w:rsid w:val="005B3DDB"/>
    <w:rsid w:val="005C4BF3"/>
    <w:rsid w:val="005D1AC4"/>
    <w:rsid w:val="005E6241"/>
    <w:rsid w:val="006051DE"/>
    <w:rsid w:val="006204AE"/>
    <w:rsid w:val="0062704D"/>
    <w:rsid w:val="006405A1"/>
    <w:rsid w:val="00665098"/>
    <w:rsid w:val="00670EAE"/>
    <w:rsid w:val="00691682"/>
    <w:rsid w:val="00693C8F"/>
    <w:rsid w:val="00694C00"/>
    <w:rsid w:val="006A6CD0"/>
    <w:rsid w:val="006B3AC6"/>
    <w:rsid w:val="006C4313"/>
    <w:rsid w:val="006C52D2"/>
    <w:rsid w:val="006D5383"/>
    <w:rsid w:val="006E0971"/>
    <w:rsid w:val="006E2E1C"/>
    <w:rsid w:val="006E68DD"/>
    <w:rsid w:val="006F5EA3"/>
    <w:rsid w:val="0070686C"/>
    <w:rsid w:val="00726E17"/>
    <w:rsid w:val="00740E18"/>
    <w:rsid w:val="00745562"/>
    <w:rsid w:val="00745F2F"/>
    <w:rsid w:val="007552B7"/>
    <w:rsid w:val="00771A39"/>
    <w:rsid w:val="0077287D"/>
    <w:rsid w:val="007763E3"/>
    <w:rsid w:val="007A3260"/>
    <w:rsid w:val="007B23AE"/>
    <w:rsid w:val="007C5123"/>
    <w:rsid w:val="007E7271"/>
    <w:rsid w:val="00810727"/>
    <w:rsid w:val="00821183"/>
    <w:rsid w:val="00825423"/>
    <w:rsid w:val="008317ED"/>
    <w:rsid w:val="0083266C"/>
    <w:rsid w:val="008343BD"/>
    <w:rsid w:val="00846225"/>
    <w:rsid w:val="00853676"/>
    <w:rsid w:val="008B770A"/>
    <w:rsid w:val="008C76CD"/>
    <w:rsid w:val="008D622B"/>
    <w:rsid w:val="008E1E3B"/>
    <w:rsid w:val="0090183F"/>
    <w:rsid w:val="00955E4C"/>
    <w:rsid w:val="00961AD6"/>
    <w:rsid w:val="00980C30"/>
    <w:rsid w:val="009813A7"/>
    <w:rsid w:val="0098174A"/>
    <w:rsid w:val="00986212"/>
    <w:rsid w:val="009A5B2A"/>
    <w:rsid w:val="009B0FA4"/>
    <w:rsid w:val="009B101F"/>
    <w:rsid w:val="009C3BC1"/>
    <w:rsid w:val="009C648D"/>
    <w:rsid w:val="009D6DD5"/>
    <w:rsid w:val="009E4469"/>
    <w:rsid w:val="009F3A8D"/>
    <w:rsid w:val="00A05671"/>
    <w:rsid w:val="00A0588D"/>
    <w:rsid w:val="00A05B2F"/>
    <w:rsid w:val="00A13576"/>
    <w:rsid w:val="00A163C0"/>
    <w:rsid w:val="00A226DB"/>
    <w:rsid w:val="00A44D31"/>
    <w:rsid w:val="00A46184"/>
    <w:rsid w:val="00A46CFB"/>
    <w:rsid w:val="00A5269E"/>
    <w:rsid w:val="00A54E47"/>
    <w:rsid w:val="00A64A15"/>
    <w:rsid w:val="00A662B9"/>
    <w:rsid w:val="00A83DE4"/>
    <w:rsid w:val="00A920B5"/>
    <w:rsid w:val="00A967C1"/>
    <w:rsid w:val="00AA34C9"/>
    <w:rsid w:val="00AB110A"/>
    <w:rsid w:val="00AE5E8D"/>
    <w:rsid w:val="00AF106D"/>
    <w:rsid w:val="00AF693A"/>
    <w:rsid w:val="00AF7D4A"/>
    <w:rsid w:val="00B0690D"/>
    <w:rsid w:val="00B54576"/>
    <w:rsid w:val="00B6341B"/>
    <w:rsid w:val="00B639D2"/>
    <w:rsid w:val="00B642F2"/>
    <w:rsid w:val="00B714A3"/>
    <w:rsid w:val="00B76086"/>
    <w:rsid w:val="00B9095E"/>
    <w:rsid w:val="00BB2C1C"/>
    <w:rsid w:val="00BC3C0A"/>
    <w:rsid w:val="00BC766B"/>
    <w:rsid w:val="00BE30BC"/>
    <w:rsid w:val="00BE70C0"/>
    <w:rsid w:val="00C15F33"/>
    <w:rsid w:val="00C22DC0"/>
    <w:rsid w:val="00C260E9"/>
    <w:rsid w:val="00C31B6D"/>
    <w:rsid w:val="00C33599"/>
    <w:rsid w:val="00C63603"/>
    <w:rsid w:val="00C75E1C"/>
    <w:rsid w:val="00C95BA4"/>
    <w:rsid w:val="00CB5457"/>
    <w:rsid w:val="00CD0200"/>
    <w:rsid w:val="00CE2CA6"/>
    <w:rsid w:val="00D0269D"/>
    <w:rsid w:val="00D0524E"/>
    <w:rsid w:val="00D076B4"/>
    <w:rsid w:val="00D46C90"/>
    <w:rsid w:val="00D5123B"/>
    <w:rsid w:val="00D531A8"/>
    <w:rsid w:val="00D75F61"/>
    <w:rsid w:val="00D77283"/>
    <w:rsid w:val="00DB76ED"/>
    <w:rsid w:val="00DC54D8"/>
    <w:rsid w:val="00DD0EAC"/>
    <w:rsid w:val="00E140EF"/>
    <w:rsid w:val="00E22071"/>
    <w:rsid w:val="00E322EC"/>
    <w:rsid w:val="00E3369A"/>
    <w:rsid w:val="00E37B37"/>
    <w:rsid w:val="00E42B9D"/>
    <w:rsid w:val="00E61208"/>
    <w:rsid w:val="00E65638"/>
    <w:rsid w:val="00E8594C"/>
    <w:rsid w:val="00E957CF"/>
    <w:rsid w:val="00EA59EF"/>
    <w:rsid w:val="00EE087E"/>
    <w:rsid w:val="00EF6D33"/>
    <w:rsid w:val="00F00D1A"/>
    <w:rsid w:val="00F10E41"/>
    <w:rsid w:val="00F129C9"/>
    <w:rsid w:val="00F16C98"/>
    <w:rsid w:val="00F36B64"/>
    <w:rsid w:val="00F40C22"/>
    <w:rsid w:val="00F40F6D"/>
    <w:rsid w:val="00F413E5"/>
    <w:rsid w:val="00F4539C"/>
    <w:rsid w:val="00F46494"/>
    <w:rsid w:val="00FA06B1"/>
    <w:rsid w:val="00FA6421"/>
    <w:rsid w:val="00FB2937"/>
    <w:rsid w:val="00FC5964"/>
    <w:rsid w:val="00FD649C"/>
    <w:rsid w:val="00FE44B2"/>
    <w:rsid w:val="00FE53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8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51689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516897"/>
    <w:pPr>
      <w:widowControl w:val="0"/>
      <w:shd w:val="clear" w:color="auto" w:fill="FFFFFF"/>
      <w:spacing w:after="300" w:line="317" w:lineRule="exact"/>
      <w:jc w:val="center"/>
    </w:pPr>
    <w:rPr>
      <w:sz w:val="27"/>
      <w:szCs w:val="27"/>
    </w:rPr>
  </w:style>
  <w:style w:type="character" w:customStyle="1" w:styleId="shorttext">
    <w:name w:val="short_text"/>
    <w:basedOn w:val="DefaultParagraphFont"/>
    <w:rsid w:val="00516897"/>
  </w:style>
  <w:style w:type="character" w:customStyle="1" w:styleId="8">
    <w:name w:val="Основной текст + 8"/>
    <w:aliases w:val="5 pt,Малые прописные,Полужирный"/>
    <w:rsid w:val="00516897"/>
    <w:rPr>
      <w:rFonts w:ascii="Times New Roman" w:eastAsia="Times New Roman" w:hAnsi="Times New Roman" w:cs="Times New Roman" w:hint="default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styleId="NormalWeb">
    <w:name w:val="Normal (Web)"/>
    <w:basedOn w:val="Normal"/>
    <w:uiPriority w:val="99"/>
    <w:unhideWhenUsed/>
    <w:rsid w:val="00A4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consplusnormal">
    <w:name w:val="msoclassconsplusnormal"/>
    <w:basedOn w:val="Normal"/>
    <w:rsid w:val="00AE5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