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897" w:rsidRPr="00460A1C" w:rsidP="00516897">
      <w:pPr>
        <w:spacing w:after="0" w:line="240" w:lineRule="auto"/>
        <w:ind w:left="6372" w:hanging="276"/>
        <w:jc w:val="right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>Дело № 2-59-</w:t>
      </w:r>
      <w:r w:rsidR="008220F9">
        <w:rPr>
          <w:rFonts w:ascii="Times New Roman" w:hAnsi="Times New Roman" w:cs="Times New Roman"/>
          <w:sz w:val="28"/>
          <w:szCs w:val="28"/>
        </w:rPr>
        <w:t>752</w:t>
      </w:r>
      <w:r w:rsidRPr="00460A1C">
        <w:rPr>
          <w:rFonts w:ascii="Times New Roman" w:hAnsi="Times New Roman" w:cs="Times New Roman"/>
          <w:sz w:val="28"/>
          <w:szCs w:val="28"/>
        </w:rPr>
        <w:t>/202</w:t>
      </w:r>
      <w:r w:rsidR="008220F9">
        <w:rPr>
          <w:rFonts w:ascii="Times New Roman" w:hAnsi="Times New Roman" w:cs="Times New Roman"/>
          <w:sz w:val="28"/>
          <w:szCs w:val="28"/>
        </w:rPr>
        <w:t>5</w:t>
      </w:r>
    </w:p>
    <w:p w:rsidR="00516897" w:rsidRPr="00460A1C" w:rsidP="00516897">
      <w:pPr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>УИН: 91MS0059-01-202</w:t>
      </w:r>
      <w:r w:rsidR="008220F9">
        <w:rPr>
          <w:rFonts w:ascii="Times New Roman" w:hAnsi="Times New Roman" w:cs="Times New Roman"/>
          <w:sz w:val="28"/>
          <w:szCs w:val="28"/>
        </w:rPr>
        <w:t>5</w:t>
      </w:r>
      <w:r w:rsidRPr="00460A1C">
        <w:rPr>
          <w:rFonts w:ascii="Times New Roman" w:hAnsi="Times New Roman" w:cs="Times New Roman"/>
          <w:sz w:val="28"/>
          <w:szCs w:val="28"/>
        </w:rPr>
        <w:t>-00</w:t>
      </w:r>
      <w:r w:rsidR="00CE1469">
        <w:rPr>
          <w:rFonts w:ascii="Times New Roman" w:hAnsi="Times New Roman" w:cs="Times New Roman"/>
          <w:sz w:val="28"/>
          <w:szCs w:val="28"/>
        </w:rPr>
        <w:t>1</w:t>
      </w:r>
      <w:r w:rsidR="008220F9">
        <w:rPr>
          <w:rFonts w:ascii="Times New Roman" w:hAnsi="Times New Roman" w:cs="Times New Roman"/>
          <w:sz w:val="28"/>
          <w:szCs w:val="28"/>
        </w:rPr>
        <w:t>1</w:t>
      </w:r>
      <w:r w:rsidR="00CE1469">
        <w:rPr>
          <w:rFonts w:ascii="Times New Roman" w:hAnsi="Times New Roman" w:cs="Times New Roman"/>
          <w:sz w:val="28"/>
          <w:szCs w:val="28"/>
        </w:rPr>
        <w:t>8</w:t>
      </w:r>
      <w:r w:rsidR="00E11EAE">
        <w:rPr>
          <w:rFonts w:ascii="Times New Roman" w:hAnsi="Times New Roman" w:cs="Times New Roman"/>
          <w:sz w:val="28"/>
          <w:szCs w:val="28"/>
        </w:rPr>
        <w:t>7</w:t>
      </w:r>
      <w:r w:rsidRPr="00460A1C">
        <w:rPr>
          <w:rFonts w:ascii="Times New Roman" w:hAnsi="Times New Roman" w:cs="Times New Roman"/>
          <w:sz w:val="28"/>
          <w:szCs w:val="28"/>
        </w:rPr>
        <w:t>-</w:t>
      </w:r>
      <w:r w:rsidR="008220F9">
        <w:rPr>
          <w:rFonts w:ascii="Times New Roman" w:hAnsi="Times New Roman" w:cs="Times New Roman"/>
          <w:sz w:val="28"/>
          <w:szCs w:val="28"/>
        </w:rPr>
        <w:t>84</w:t>
      </w:r>
    </w:p>
    <w:p w:rsidR="00516897" w:rsidRPr="00460A1C" w:rsidP="00516897">
      <w:pPr>
        <w:spacing w:after="0" w:line="240" w:lineRule="auto"/>
        <w:ind w:left="6372" w:hanging="418"/>
        <w:jc w:val="right"/>
        <w:rPr>
          <w:rFonts w:ascii="Times New Roman" w:hAnsi="Times New Roman" w:cs="Times New Roman"/>
          <w:sz w:val="28"/>
          <w:szCs w:val="28"/>
        </w:rPr>
      </w:pPr>
    </w:p>
    <w:p w:rsidR="00516897" w:rsidRPr="00460A1C" w:rsidP="00516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>РЕШЕНИЕ</w:t>
      </w:r>
    </w:p>
    <w:p w:rsidR="00516897" w:rsidRPr="00460A1C" w:rsidP="00516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16897" w:rsidRPr="00460A1C" w:rsidP="00516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516897" w:rsidRPr="00460A1C" w:rsidP="00516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897" w:rsidRPr="00460A1C" w:rsidP="00516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августа</w:t>
      </w:r>
      <w:r w:rsidRPr="00460A1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60A1C">
        <w:rPr>
          <w:rFonts w:ascii="Times New Roman" w:hAnsi="Times New Roman" w:cs="Times New Roman"/>
          <w:sz w:val="28"/>
          <w:szCs w:val="28"/>
        </w:rPr>
        <w:t xml:space="preserve"> г.                                        </w:t>
      </w:r>
      <w:r w:rsidRPr="00460A1C" w:rsidR="002A60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60A1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516897" w:rsidRPr="00460A1C" w:rsidP="00516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897" w:rsidRPr="00460A1C" w:rsidP="00516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>Мировой судья</w:t>
      </w:r>
      <w:r w:rsidRPr="00460A1C">
        <w:rPr>
          <w:rStyle w:val="8"/>
          <w:rFonts w:eastAsia="Calibri"/>
          <w:sz w:val="28"/>
          <w:szCs w:val="28"/>
        </w:rPr>
        <w:t xml:space="preserve"> </w:t>
      </w:r>
      <w:r w:rsidRPr="00460A1C">
        <w:rPr>
          <w:rFonts w:ascii="Times New Roman" w:hAnsi="Times New Roman" w:cs="Times New Roman"/>
          <w:sz w:val="28"/>
          <w:szCs w:val="28"/>
        </w:rPr>
        <w:t xml:space="preserve">судебного участка № 59 </w:t>
      </w:r>
      <w:r w:rsidRPr="00460A1C">
        <w:rPr>
          <w:rFonts w:ascii="Times New Roman" w:hAnsi="Times New Roman" w:cs="Times New Roman"/>
          <w:sz w:val="28"/>
          <w:szCs w:val="28"/>
        </w:rPr>
        <w:t>Красноперекопского судебного района (Красноперекопский муниципальный район и городской округ Красноперекопск) Республики Крым</w:t>
      </w:r>
      <w:r w:rsidR="00460A1C">
        <w:rPr>
          <w:rFonts w:ascii="Times New Roman" w:hAnsi="Times New Roman" w:cs="Times New Roman"/>
          <w:sz w:val="28"/>
          <w:szCs w:val="28"/>
        </w:rPr>
        <w:t xml:space="preserve">      </w:t>
      </w:r>
      <w:r w:rsidRPr="00460A1C" w:rsidR="00C535D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60A1C">
        <w:rPr>
          <w:rFonts w:ascii="Times New Roman" w:hAnsi="Times New Roman" w:cs="Times New Roman"/>
          <w:sz w:val="28"/>
          <w:szCs w:val="28"/>
        </w:rPr>
        <w:t xml:space="preserve"> - Мердымшаева Д.Р.,</w:t>
      </w:r>
    </w:p>
    <w:p w:rsidR="00516897" w:rsidRPr="00460A1C" w:rsidP="00516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469">
        <w:rPr>
          <w:rFonts w:ascii="Times New Roman" w:hAnsi="Times New Roman" w:cs="Times New Roman"/>
          <w:sz w:val="28"/>
          <w:szCs w:val="28"/>
        </w:rPr>
        <w:t xml:space="preserve">при </w:t>
      </w:r>
      <w:r w:rsidR="008220F9">
        <w:rPr>
          <w:rFonts w:ascii="Times New Roman" w:hAnsi="Times New Roman" w:cs="Times New Roman"/>
          <w:sz w:val="28"/>
          <w:szCs w:val="28"/>
        </w:rPr>
        <w:t>помощнике мирового судьи</w:t>
      </w:r>
      <w:r w:rsidRPr="00CE146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1469">
        <w:rPr>
          <w:rFonts w:ascii="Times New Roman" w:hAnsi="Times New Roman" w:cs="Times New Roman"/>
          <w:sz w:val="28"/>
          <w:szCs w:val="28"/>
        </w:rPr>
        <w:t xml:space="preserve"> </w:t>
      </w:r>
      <w:r w:rsidR="008220F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E1469">
        <w:rPr>
          <w:rFonts w:ascii="Times New Roman" w:hAnsi="Times New Roman" w:cs="Times New Roman"/>
          <w:sz w:val="28"/>
          <w:szCs w:val="28"/>
        </w:rPr>
        <w:t xml:space="preserve"> - </w:t>
      </w:r>
      <w:r w:rsidR="008220F9">
        <w:rPr>
          <w:rFonts w:ascii="Times New Roman" w:hAnsi="Times New Roman" w:cs="Times New Roman"/>
          <w:sz w:val="28"/>
          <w:szCs w:val="28"/>
        </w:rPr>
        <w:t>Чубаровой И.П</w:t>
      </w:r>
      <w:r w:rsidRPr="00CE1469">
        <w:rPr>
          <w:rFonts w:ascii="Times New Roman" w:hAnsi="Times New Roman" w:cs="Times New Roman"/>
          <w:sz w:val="28"/>
          <w:szCs w:val="28"/>
        </w:rPr>
        <w:t>.</w:t>
      </w:r>
      <w:r w:rsidRPr="00460A1C">
        <w:rPr>
          <w:rFonts w:ascii="Times New Roman" w:hAnsi="Times New Roman" w:cs="Times New Roman"/>
          <w:sz w:val="28"/>
          <w:szCs w:val="28"/>
        </w:rPr>
        <w:t>,</w:t>
      </w:r>
    </w:p>
    <w:p w:rsidR="00516897" w:rsidRPr="00460A1C" w:rsidP="00516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296004, Республика Крым, г. Красноперекопск, 10 микрорайон, д. 4, гражданское дело по иску </w:t>
      </w:r>
      <w:r w:rsidR="000D6067">
        <w:rPr>
          <w:rFonts w:ascii="Times New Roman" w:hAnsi="Times New Roman" w:cs="Times New Roman"/>
          <w:sz w:val="28"/>
          <w:szCs w:val="28"/>
        </w:rPr>
        <w:t>о</w:t>
      </w:r>
      <w:r w:rsidRPr="00460A1C" w:rsidR="008D622B">
        <w:rPr>
          <w:rFonts w:ascii="Times New Roman" w:hAnsi="Times New Roman" w:cs="Times New Roman"/>
          <w:sz w:val="28"/>
          <w:szCs w:val="28"/>
        </w:rPr>
        <w:t>бщества с ограниченной ответственностью «</w:t>
      </w:r>
      <w:r w:rsidR="00A16E30">
        <w:rPr>
          <w:rFonts w:ascii="Times New Roman" w:hAnsi="Times New Roman" w:cs="Times New Roman"/>
          <w:sz w:val="28"/>
          <w:szCs w:val="28"/>
        </w:rPr>
        <w:t>КВГ-Ресурс</w:t>
      </w:r>
      <w:r w:rsidRPr="00460A1C" w:rsidR="008D622B">
        <w:rPr>
          <w:rFonts w:ascii="Times New Roman" w:hAnsi="Times New Roman" w:cs="Times New Roman"/>
          <w:sz w:val="28"/>
          <w:szCs w:val="28"/>
        </w:rPr>
        <w:t xml:space="preserve">» </w:t>
      </w:r>
      <w:r w:rsidR="009818B6">
        <w:rPr>
          <w:rFonts w:ascii="Times New Roman" w:hAnsi="Times New Roman" w:cs="Times New Roman"/>
          <w:sz w:val="28"/>
          <w:szCs w:val="28"/>
        </w:rPr>
        <w:t>к</w:t>
      </w:r>
      <w:r w:rsidRPr="00460A1C" w:rsidR="009818B6">
        <w:rPr>
          <w:rFonts w:ascii="Times New Roman" w:hAnsi="Times New Roman" w:cs="Times New Roman"/>
          <w:sz w:val="28"/>
          <w:szCs w:val="28"/>
        </w:rPr>
        <w:t xml:space="preserve"> </w:t>
      </w:r>
      <w:r w:rsidR="009818B6">
        <w:rPr>
          <w:rFonts w:ascii="Times New Roman" w:hAnsi="Times New Roman" w:cs="Times New Roman"/>
          <w:sz w:val="28"/>
          <w:szCs w:val="28"/>
        </w:rPr>
        <w:t>Физик</w:t>
      </w:r>
      <w:r w:rsidR="009818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В.П.</w:t>
      </w:r>
      <w:r w:rsidRPr="00460A1C" w:rsidR="009818B6">
        <w:rPr>
          <w:rFonts w:ascii="Times New Roman" w:hAnsi="Times New Roman" w:cs="Times New Roman"/>
          <w:sz w:val="28"/>
          <w:szCs w:val="28"/>
        </w:rPr>
        <w:t xml:space="preserve"> </w:t>
      </w:r>
      <w:r w:rsidRPr="00460A1C" w:rsidR="008D622B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 w:rsidRPr="00460A1C">
        <w:rPr>
          <w:rFonts w:ascii="Times New Roman" w:hAnsi="Times New Roman" w:cs="Times New Roman"/>
          <w:sz w:val="28"/>
          <w:szCs w:val="28"/>
        </w:rPr>
        <w:t>,</w:t>
      </w:r>
      <w:r w:rsidR="009818B6">
        <w:rPr>
          <w:rFonts w:ascii="Times New Roman" w:hAnsi="Times New Roman" w:cs="Times New Roman"/>
          <w:sz w:val="28"/>
          <w:szCs w:val="28"/>
        </w:rPr>
        <w:t xml:space="preserve"> третьи лица ООО МКК «</w:t>
      </w:r>
      <w:r w:rsidR="009818B6">
        <w:rPr>
          <w:rFonts w:ascii="Times New Roman" w:hAnsi="Times New Roman" w:cs="Times New Roman"/>
          <w:sz w:val="28"/>
          <w:szCs w:val="28"/>
        </w:rPr>
        <w:t>Кангария</w:t>
      </w:r>
      <w:r w:rsidR="009818B6">
        <w:rPr>
          <w:rFonts w:ascii="Times New Roman" w:hAnsi="Times New Roman" w:cs="Times New Roman"/>
          <w:sz w:val="28"/>
          <w:szCs w:val="28"/>
        </w:rPr>
        <w:t>», 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18B6">
        <w:rPr>
          <w:rFonts w:ascii="Times New Roman" w:hAnsi="Times New Roman" w:cs="Times New Roman"/>
          <w:sz w:val="28"/>
          <w:szCs w:val="28"/>
        </w:rPr>
        <w:t xml:space="preserve"> Т.А.</w:t>
      </w:r>
      <w:r w:rsidR="005919FD">
        <w:rPr>
          <w:rFonts w:ascii="Times New Roman" w:hAnsi="Times New Roman" w:cs="Times New Roman"/>
          <w:sz w:val="28"/>
          <w:szCs w:val="28"/>
        </w:rPr>
        <w:t>,</w:t>
      </w:r>
    </w:p>
    <w:p w:rsidR="00691682" w:rsidRPr="00460A1C" w:rsidP="00C7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>Руководствуясь статьями 194-199 Гражданского процессуального кодекса Российской Федерации,</w:t>
      </w:r>
    </w:p>
    <w:p w:rsidR="00516897" w:rsidRPr="00460A1C" w:rsidP="00516897">
      <w:pPr>
        <w:spacing w:after="0"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 xml:space="preserve">                                                  р е ш и л:</w:t>
      </w:r>
    </w:p>
    <w:p w:rsidR="00516897" w:rsidRPr="00460A1C" w:rsidP="00516897">
      <w:pPr>
        <w:spacing w:after="0" w:line="240" w:lineRule="auto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p w:rsidR="00516897" w:rsidRPr="00460A1C" w:rsidP="00566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A1C"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</w:t>
      </w:r>
      <w:r w:rsidR="00584E1B">
        <w:rPr>
          <w:rFonts w:ascii="Times New Roman" w:hAnsi="Times New Roman" w:cs="Times New Roman"/>
          <w:sz w:val="28"/>
          <w:szCs w:val="28"/>
        </w:rPr>
        <w:t>о</w:t>
      </w:r>
      <w:r w:rsidRPr="00460A1C" w:rsidR="00584E1B">
        <w:rPr>
          <w:rFonts w:ascii="Times New Roman" w:hAnsi="Times New Roman" w:cs="Times New Roman"/>
          <w:sz w:val="28"/>
          <w:szCs w:val="28"/>
        </w:rPr>
        <w:t>бщества с ограниченной ответственностью «</w:t>
      </w:r>
      <w:r w:rsidR="00584E1B">
        <w:rPr>
          <w:rFonts w:ascii="Times New Roman" w:hAnsi="Times New Roman" w:cs="Times New Roman"/>
          <w:sz w:val="28"/>
          <w:szCs w:val="28"/>
        </w:rPr>
        <w:t>КВГ-Ресурс</w:t>
      </w:r>
      <w:r w:rsidRPr="00460A1C" w:rsidR="00584E1B">
        <w:rPr>
          <w:rFonts w:ascii="Times New Roman" w:hAnsi="Times New Roman" w:cs="Times New Roman"/>
          <w:sz w:val="28"/>
          <w:szCs w:val="28"/>
        </w:rPr>
        <w:t xml:space="preserve">» </w:t>
      </w:r>
      <w:r w:rsidR="00584E1B">
        <w:rPr>
          <w:rFonts w:ascii="Times New Roman" w:hAnsi="Times New Roman" w:cs="Times New Roman"/>
          <w:sz w:val="28"/>
          <w:szCs w:val="28"/>
        </w:rPr>
        <w:t>к</w:t>
      </w:r>
      <w:r w:rsidRPr="00460A1C" w:rsidR="00584E1B">
        <w:rPr>
          <w:rFonts w:ascii="Times New Roman" w:hAnsi="Times New Roman" w:cs="Times New Roman"/>
          <w:sz w:val="28"/>
          <w:szCs w:val="28"/>
        </w:rPr>
        <w:t xml:space="preserve"> </w:t>
      </w:r>
      <w:r w:rsidR="00584E1B">
        <w:rPr>
          <w:rFonts w:ascii="Times New Roman" w:hAnsi="Times New Roman" w:cs="Times New Roman"/>
          <w:sz w:val="28"/>
          <w:szCs w:val="28"/>
        </w:rPr>
        <w:t>Физик</w:t>
      </w:r>
      <w:r w:rsidR="00584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В.П.</w:t>
      </w:r>
      <w:r w:rsidRPr="00460A1C" w:rsidR="00584E1B">
        <w:rPr>
          <w:rFonts w:ascii="Times New Roman" w:hAnsi="Times New Roman" w:cs="Times New Roman"/>
          <w:sz w:val="28"/>
          <w:szCs w:val="28"/>
        </w:rPr>
        <w:t xml:space="preserve"> о взыскании </w:t>
      </w:r>
      <w:r w:rsidRPr="00460A1C" w:rsidR="00821183">
        <w:rPr>
          <w:rFonts w:ascii="Times New Roman" w:hAnsi="Times New Roman" w:cs="Times New Roman"/>
          <w:sz w:val="28"/>
          <w:szCs w:val="28"/>
        </w:rPr>
        <w:t>задолженности</w:t>
      </w:r>
      <w:r w:rsidRPr="00460A1C" w:rsidR="008D622B">
        <w:rPr>
          <w:rFonts w:ascii="Times New Roman" w:hAnsi="Times New Roman" w:cs="Times New Roman"/>
          <w:sz w:val="28"/>
          <w:szCs w:val="28"/>
        </w:rPr>
        <w:t xml:space="preserve"> по договору займа</w:t>
      </w:r>
      <w:r w:rsidRPr="00460A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отказать.</w:t>
      </w:r>
    </w:p>
    <w:p w:rsidR="00E63EDB" w:rsidRPr="00460A1C" w:rsidP="00E63E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A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Лица, участвующие в деле, их представители вправе подать заявление мировому судье </w:t>
      </w:r>
      <w:r w:rsidRPr="00460A1C">
        <w:rPr>
          <w:rFonts w:ascii="Times New Roman" w:hAnsi="Times New Roman" w:cs="Times New Roman"/>
          <w:sz w:val="28"/>
          <w:szCs w:val="28"/>
          <w:shd w:val="clear" w:color="auto" w:fill="FFFFFF"/>
        </w:rPr>
        <w:t>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о составлении мотивированного решения суда, которое может быть подано: в течение трех дней со дня объявлени</w:t>
      </w:r>
      <w:r w:rsidRPr="00460A1C">
        <w:rPr>
          <w:rFonts w:ascii="Times New Roman" w:hAnsi="Times New Roman" w:cs="Times New Roman"/>
          <w:sz w:val="28"/>
          <w:szCs w:val="28"/>
          <w:shd w:val="clear" w:color="auto" w:fill="FFFFFF"/>
        </w:rPr>
        <w:t>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</w:t>
      </w:r>
      <w:r w:rsidRPr="00460A1C">
        <w:rPr>
          <w:rFonts w:ascii="Times New Roman" w:hAnsi="Times New Roman" w:cs="Times New Roman"/>
          <w:sz w:val="28"/>
          <w:szCs w:val="28"/>
          <w:shd w:val="clear" w:color="auto" w:fill="FFFFFF"/>
        </w:rPr>
        <w:t>вовали в судебном заседании.</w:t>
      </w:r>
    </w:p>
    <w:p w:rsidR="002A60A6" w:rsidRPr="00460A1C" w:rsidP="00E63E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A1C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может быть обжаловано в Красноперекопский районный суд Республики Крым в течение месяца со дня его вынесения в окончательной форме, через мирового судью судебного участка № 59 Красноперекопского судебного района Республ</w:t>
      </w:r>
      <w:r w:rsidRPr="00460A1C">
        <w:rPr>
          <w:rFonts w:ascii="Times New Roman" w:hAnsi="Times New Roman" w:cs="Times New Roman"/>
          <w:sz w:val="28"/>
          <w:szCs w:val="28"/>
          <w:shd w:val="clear" w:color="auto" w:fill="FFFFFF"/>
        </w:rPr>
        <w:t>ики Крым.</w:t>
      </w:r>
    </w:p>
    <w:p w:rsidR="00E63EDB" w:rsidRPr="00460A1C" w:rsidP="00E63E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305B" w:rsidP="00C75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 xml:space="preserve">Мировой судья             </w:t>
      </w:r>
      <w:r w:rsidRPr="00460A1C">
        <w:rPr>
          <w:rFonts w:ascii="Times New Roman" w:hAnsi="Times New Roman" w:cs="Times New Roman"/>
          <w:color w:val="FFFFFF" w:themeColor="background1"/>
          <w:sz w:val="28"/>
          <w:szCs w:val="28"/>
        </w:rPr>
        <w:t>личная подпись</w:t>
      </w:r>
      <w:r w:rsidRPr="00460A1C">
        <w:rPr>
          <w:rFonts w:ascii="Times New Roman" w:hAnsi="Times New Roman" w:cs="Times New Roman"/>
          <w:sz w:val="28"/>
          <w:szCs w:val="28"/>
        </w:rPr>
        <w:t xml:space="preserve">                    Д.Р. </w:t>
      </w:r>
      <w:r w:rsidRPr="00460A1C">
        <w:rPr>
          <w:rFonts w:ascii="Times New Roman" w:hAnsi="Times New Roman" w:cs="Times New Roman"/>
          <w:sz w:val="28"/>
          <w:szCs w:val="28"/>
        </w:rPr>
        <w:t>Мердымшаева</w:t>
      </w:r>
    </w:p>
    <w:p w:rsidR="00D0305B" w:rsidP="00D030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D0305B" w:rsidP="00D030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D0305B" w:rsidP="00D030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D0305B" w:rsidP="00D030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D0305B" w:rsidP="00D030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15274" w:rsidRPr="00D0305B" w:rsidP="00D0305B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Sect="006B3AC6">
      <w:pgSz w:w="11906" w:h="16838"/>
      <w:pgMar w:top="426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8F"/>
    <w:rsid w:val="000D6067"/>
    <w:rsid w:val="00132D97"/>
    <w:rsid w:val="00135303"/>
    <w:rsid w:val="001420A3"/>
    <w:rsid w:val="00160319"/>
    <w:rsid w:val="0018290F"/>
    <w:rsid w:val="001A2DE2"/>
    <w:rsid w:val="00285635"/>
    <w:rsid w:val="002A60A6"/>
    <w:rsid w:val="002E4F8D"/>
    <w:rsid w:val="0031054F"/>
    <w:rsid w:val="00315274"/>
    <w:rsid w:val="00401DC1"/>
    <w:rsid w:val="00415EB5"/>
    <w:rsid w:val="00437288"/>
    <w:rsid w:val="00460A1C"/>
    <w:rsid w:val="004B7618"/>
    <w:rsid w:val="00516897"/>
    <w:rsid w:val="00535B2F"/>
    <w:rsid w:val="00566660"/>
    <w:rsid w:val="00584E1B"/>
    <w:rsid w:val="005919FD"/>
    <w:rsid w:val="0059288F"/>
    <w:rsid w:val="005B5766"/>
    <w:rsid w:val="005D1AC4"/>
    <w:rsid w:val="006051DE"/>
    <w:rsid w:val="006074E6"/>
    <w:rsid w:val="00642CF3"/>
    <w:rsid w:val="00665098"/>
    <w:rsid w:val="00691682"/>
    <w:rsid w:val="00693C8F"/>
    <w:rsid w:val="006A2EDA"/>
    <w:rsid w:val="006A6CD0"/>
    <w:rsid w:val="006B3AC6"/>
    <w:rsid w:val="006C4313"/>
    <w:rsid w:val="006E0971"/>
    <w:rsid w:val="007552B7"/>
    <w:rsid w:val="00771A39"/>
    <w:rsid w:val="007C5123"/>
    <w:rsid w:val="00812A84"/>
    <w:rsid w:val="00821183"/>
    <w:rsid w:val="008220F9"/>
    <w:rsid w:val="00846225"/>
    <w:rsid w:val="00853676"/>
    <w:rsid w:val="0085500B"/>
    <w:rsid w:val="008B770A"/>
    <w:rsid w:val="008C5616"/>
    <w:rsid w:val="008D622B"/>
    <w:rsid w:val="0093068D"/>
    <w:rsid w:val="00961AD6"/>
    <w:rsid w:val="009818B6"/>
    <w:rsid w:val="009B101F"/>
    <w:rsid w:val="009D6DD5"/>
    <w:rsid w:val="00A16E30"/>
    <w:rsid w:val="00A779BD"/>
    <w:rsid w:val="00AF7D4A"/>
    <w:rsid w:val="00B6341B"/>
    <w:rsid w:val="00C31B6D"/>
    <w:rsid w:val="00C33599"/>
    <w:rsid w:val="00C535D4"/>
    <w:rsid w:val="00C75E1C"/>
    <w:rsid w:val="00CE1469"/>
    <w:rsid w:val="00D0305B"/>
    <w:rsid w:val="00D0524E"/>
    <w:rsid w:val="00D07725"/>
    <w:rsid w:val="00D20B4D"/>
    <w:rsid w:val="00D31452"/>
    <w:rsid w:val="00D46C90"/>
    <w:rsid w:val="00D55D75"/>
    <w:rsid w:val="00DB76ED"/>
    <w:rsid w:val="00E11EAE"/>
    <w:rsid w:val="00E14E21"/>
    <w:rsid w:val="00E56805"/>
    <w:rsid w:val="00E61208"/>
    <w:rsid w:val="00E63EDB"/>
    <w:rsid w:val="00F10E41"/>
    <w:rsid w:val="00F40C22"/>
    <w:rsid w:val="00F40F6D"/>
    <w:rsid w:val="00F413E5"/>
    <w:rsid w:val="00FD6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51689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16897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</w:rPr>
  </w:style>
  <w:style w:type="character" w:customStyle="1" w:styleId="shorttext">
    <w:name w:val="short_text"/>
    <w:basedOn w:val="DefaultParagraphFont"/>
    <w:rsid w:val="00516897"/>
  </w:style>
  <w:style w:type="character" w:customStyle="1" w:styleId="8">
    <w:name w:val="Основной текст + 8"/>
    <w:aliases w:val="5 pt,Малые прописные,Полужирный"/>
    <w:rsid w:val="00516897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