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451B" w:rsidRPr="007779EA" w:rsidP="0088451B">
      <w:pPr>
        <w:jc w:val="right"/>
        <w:rPr>
          <w:sz w:val="22"/>
          <w:szCs w:val="22"/>
        </w:rPr>
      </w:pPr>
      <w:r w:rsidRPr="007779EA">
        <w:rPr>
          <w:sz w:val="22"/>
          <w:szCs w:val="22"/>
        </w:rPr>
        <w:t>Дело № 2-</w:t>
      </w:r>
      <w:r w:rsidRPr="007779EA" w:rsidR="000E46F0">
        <w:rPr>
          <w:sz w:val="22"/>
          <w:szCs w:val="22"/>
        </w:rPr>
        <w:t>59</w:t>
      </w:r>
      <w:r w:rsidRPr="007779EA">
        <w:rPr>
          <w:sz w:val="22"/>
          <w:szCs w:val="22"/>
        </w:rPr>
        <w:t>-</w:t>
      </w:r>
      <w:r w:rsidRPr="007779EA" w:rsidR="000E46F0">
        <w:rPr>
          <w:sz w:val="22"/>
          <w:szCs w:val="22"/>
        </w:rPr>
        <w:t>1</w:t>
      </w:r>
      <w:r w:rsidRPr="007779EA" w:rsidR="002E0178">
        <w:rPr>
          <w:sz w:val="22"/>
          <w:szCs w:val="22"/>
        </w:rPr>
        <w:t>2</w:t>
      </w:r>
      <w:r w:rsidRPr="007779EA" w:rsidR="000E46F0">
        <w:rPr>
          <w:sz w:val="22"/>
          <w:szCs w:val="22"/>
        </w:rPr>
        <w:t>66</w:t>
      </w:r>
      <w:r w:rsidRPr="007779EA">
        <w:rPr>
          <w:sz w:val="22"/>
          <w:szCs w:val="22"/>
        </w:rPr>
        <w:t>/20</w:t>
      </w:r>
      <w:r w:rsidRPr="007779EA" w:rsidR="007A0F9C">
        <w:rPr>
          <w:sz w:val="22"/>
          <w:szCs w:val="22"/>
        </w:rPr>
        <w:t>2</w:t>
      </w:r>
      <w:r w:rsidRPr="007779EA" w:rsidR="000E46F0">
        <w:rPr>
          <w:sz w:val="22"/>
          <w:szCs w:val="22"/>
        </w:rPr>
        <w:t>4</w:t>
      </w:r>
    </w:p>
    <w:p w:rsidR="002E0178" w:rsidRPr="007779EA" w:rsidP="002E0178">
      <w:pPr>
        <w:jc w:val="right"/>
        <w:rPr>
          <w:sz w:val="22"/>
          <w:szCs w:val="22"/>
        </w:rPr>
      </w:pPr>
      <w:r w:rsidRPr="007779EA">
        <w:rPr>
          <w:sz w:val="22"/>
          <w:szCs w:val="22"/>
        </w:rPr>
        <w:t>УИД</w:t>
      </w:r>
      <w:r w:rsidRPr="007779EA">
        <w:rPr>
          <w:sz w:val="22"/>
          <w:szCs w:val="22"/>
        </w:rPr>
        <w:t xml:space="preserve"> 91</w:t>
      </w:r>
      <w:r w:rsidRPr="007779EA">
        <w:rPr>
          <w:sz w:val="22"/>
          <w:szCs w:val="22"/>
          <w:lang w:val="en-US"/>
        </w:rPr>
        <w:t>MS</w:t>
      </w:r>
      <w:r w:rsidRPr="007779EA">
        <w:rPr>
          <w:sz w:val="22"/>
          <w:szCs w:val="22"/>
        </w:rPr>
        <w:t>00</w:t>
      </w:r>
      <w:r w:rsidRPr="007779EA" w:rsidR="000E46F0">
        <w:rPr>
          <w:sz w:val="22"/>
          <w:szCs w:val="22"/>
        </w:rPr>
        <w:t>59</w:t>
      </w:r>
      <w:r w:rsidRPr="007779EA" w:rsidR="007D0AE9">
        <w:rPr>
          <w:sz w:val="22"/>
          <w:szCs w:val="22"/>
        </w:rPr>
        <w:t>-01-202</w:t>
      </w:r>
      <w:r w:rsidRPr="007779EA" w:rsidR="000E46F0">
        <w:rPr>
          <w:sz w:val="22"/>
          <w:szCs w:val="22"/>
        </w:rPr>
        <w:t>4</w:t>
      </w:r>
      <w:r w:rsidRPr="007779EA">
        <w:rPr>
          <w:sz w:val="22"/>
          <w:szCs w:val="22"/>
        </w:rPr>
        <w:t>-00</w:t>
      </w:r>
      <w:r w:rsidRPr="007779EA" w:rsidR="000E46F0">
        <w:rPr>
          <w:sz w:val="22"/>
          <w:szCs w:val="22"/>
        </w:rPr>
        <w:t>2026-73</w:t>
      </w:r>
    </w:p>
    <w:p w:rsidR="00B51B2F" w:rsidRPr="007779EA" w:rsidP="002E0178">
      <w:pPr>
        <w:jc w:val="right"/>
        <w:rPr>
          <w:sz w:val="22"/>
          <w:szCs w:val="22"/>
        </w:rPr>
      </w:pPr>
    </w:p>
    <w:p w:rsidR="0088451B" w:rsidRPr="007779EA" w:rsidP="002E0178">
      <w:pPr>
        <w:jc w:val="center"/>
        <w:rPr>
          <w:b/>
          <w:sz w:val="22"/>
          <w:szCs w:val="22"/>
        </w:rPr>
      </w:pPr>
      <w:r w:rsidRPr="007779EA">
        <w:rPr>
          <w:b/>
          <w:sz w:val="22"/>
          <w:szCs w:val="22"/>
        </w:rPr>
        <w:t>Р</w:t>
      </w:r>
      <w:r w:rsidRPr="007779EA">
        <w:rPr>
          <w:b/>
          <w:sz w:val="22"/>
          <w:szCs w:val="22"/>
        </w:rPr>
        <w:t xml:space="preserve"> Е Ш Е Н И Е</w:t>
      </w:r>
    </w:p>
    <w:p w:rsidR="0088451B" w:rsidRPr="007779EA" w:rsidP="0088451B">
      <w:pPr>
        <w:jc w:val="center"/>
        <w:rPr>
          <w:b/>
          <w:sz w:val="22"/>
          <w:szCs w:val="22"/>
        </w:rPr>
      </w:pPr>
      <w:r w:rsidRPr="007779EA">
        <w:rPr>
          <w:b/>
          <w:sz w:val="22"/>
          <w:szCs w:val="22"/>
        </w:rPr>
        <w:t xml:space="preserve">и м е н е м   Р о с </w:t>
      </w:r>
      <w:r w:rsidRPr="007779EA">
        <w:rPr>
          <w:b/>
          <w:sz w:val="22"/>
          <w:szCs w:val="22"/>
        </w:rPr>
        <w:t>с</w:t>
      </w:r>
      <w:r w:rsidRPr="007779EA">
        <w:rPr>
          <w:b/>
          <w:sz w:val="22"/>
          <w:szCs w:val="22"/>
        </w:rPr>
        <w:t xml:space="preserve"> и й с к о й   Ф е д е р а ц и и</w:t>
      </w:r>
    </w:p>
    <w:p w:rsidR="002F455F" w:rsidRPr="007779EA" w:rsidP="002F455F">
      <w:pPr>
        <w:jc w:val="center"/>
        <w:rPr>
          <w:b/>
          <w:sz w:val="22"/>
          <w:szCs w:val="22"/>
        </w:rPr>
      </w:pPr>
      <w:r w:rsidRPr="007779EA">
        <w:rPr>
          <w:b/>
          <w:sz w:val="22"/>
          <w:szCs w:val="22"/>
        </w:rPr>
        <w:t xml:space="preserve">(резолютивная </w:t>
      </w:r>
      <w:r w:rsidRPr="007779EA" w:rsidR="00A53FEA">
        <w:rPr>
          <w:b/>
          <w:sz w:val="22"/>
          <w:szCs w:val="22"/>
        </w:rPr>
        <w:t xml:space="preserve">  </w:t>
      </w:r>
      <w:r w:rsidRPr="007779EA">
        <w:rPr>
          <w:b/>
          <w:sz w:val="22"/>
          <w:szCs w:val="22"/>
        </w:rPr>
        <w:t>часть)</w:t>
      </w:r>
    </w:p>
    <w:p w:rsidR="0088451B" w:rsidRPr="007779EA" w:rsidP="0088451B">
      <w:pPr>
        <w:spacing w:before="120" w:after="120"/>
        <w:jc w:val="both"/>
        <w:rPr>
          <w:sz w:val="22"/>
          <w:szCs w:val="22"/>
        </w:rPr>
      </w:pPr>
      <w:r w:rsidRPr="007779EA">
        <w:rPr>
          <w:sz w:val="22"/>
          <w:szCs w:val="22"/>
        </w:rPr>
        <w:t>г. Красноперекопск</w:t>
      </w:r>
      <w:r w:rsidRPr="007779EA">
        <w:rPr>
          <w:sz w:val="22"/>
          <w:szCs w:val="22"/>
        </w:rPr>
        <w:tab/>
      </w:r>
      <w:r w:rsidRPr="007779EA">
        <w:rPr>
          <w:sz w:val="22"/>
          <w:szCs w:val="22"/>
        </w:rPr>
        <w:tab/>
      </w:r>
      <w:r w:rsidRPr="007779EA">
        <w:rPr>
          <w:sz w:val="22"/>
          <w:szCs w:val="22"/>
        </w:rPr>
        <w:tab/>
      </w:r>
      <w:r w:rsidRPr="007779EA">
        <w:rPr>
          <w:sz w:val="22"/>
          <w:szCs w:val="22"/>
        </w:rPr>
        <w:tab/>
      </w:r>
      <w:r w:rsidRPr="007779EA">
        <w:rPr>
          <w:sz w:val="22"/>
          <w:szCs w:val="22"/>
        </w:rPr>
        <w:tab/>
      </w:r>
      <w:r w:rsidRPr="007779EA">
        <w:rPr>
          <w:sz w:val="22"/>
          <w:szCs w:val="22"/>
        </w:rPr>
        <w:tab/>
      </w:r>
      <w:r w:rsidRPr="007779EA">
        <w:rPr>
          <w:sz w:val="22"/>
          <w:szCs w:val="22"/>
        </w:rPr>
        <w:tab/>
      </w:r>
      <w:r w:rsidRPr="007779EA" w:rsidR="002F455F">
        <w:rPr>
          <w:sz w:val="22"/>
          <w:szCs w:val="22"/>
        </w:rPr>
        <w:tab/>
      </w:r>
      <w:r w:rsidRPr="007779EA" w:rsidR="000E46F0">
        <w:rPr>
          <w:sz w:val="22"/>
          <w:szCs w:val="22"/>
        </w:rPr>
        <w:t>3</w:t>
      </w:r>
      <w:r w:rsidRPr="007779EA" w:rsidR="002E0178">
        <w:rPr>
          <w:sz w:val="22"/>
          <w:szCs w:val="22"/>
        </w:rPr>
        <w:t xml:space="preserve">1 </w:t>
      </w:r>
      <w:r w:rsidRPr="007779EA" w:rsidR="000E46F0">
        <w:rPr>
          <w:sz w:val="22"/>
          <w:szCs w:val="22"/>
        </w:rPr>
        <w:t>окт</w:t>
      </w:r>
      <w:r w:rsidRPr="007779EA" w:rsidR="002E0178">
        <w:rPr>
          <w:sz w:val="22"/>
          <w:szCs w:val="22"/>
        </w:rPr>
        <w:t>ября</w:t>
      </w:r>
      <w:r w:rsidRPr="007779EA" w:rsidR="0073286B">
        <w:rPr>
          <w:sz w:val="22"/>
          <w:szCs w:val="22"/>
        </w:rPr>
        <w:t xml:space="preserve"> </w:t>
      </w:r>
      <w:r w:rsidRPr="007779EA">
        <w:rPr>
          <w:sz w:val="22"/>
          <w:szCs w:val="22"/>
        </w:rPr>
        <w:t>20</w:t>
      </w:r>
      <w:r w:rsidRPr="007779EA" w:rsidR="007A0F9C">
        <w:rPr>
          <w:sz w:val="22"/>
          <w:szCs w:val="22"/>
        </w:rPr>
        <w:t>2</w:t>
      </w:r>
      <w:r w:rsidRPr="007779EA" w:rsidR="000E46F0">
        <w:rPr>
          <w:sz w:val="22"/>
          <w:szCs w:val="22"/>
        </w:rPr>
        <w:t>4</w:t>
      </w:r>
      <w:r w:rsidRPr="007779EA">
        <w:rPr>
          <w:sz w:val="22"/>
          <w:szCs w:val="22"/>
        </w:rPr>
        <w:t xml:space="preserve"> г.</w:t>
      </w:r>
    </w:p>
    <w:p w:rsidR="000E46F0" w:rsidRPr="007779EA" w:rsidP="000E46F0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7779EA">
        <w:rPr>
          <w:rFonts w:ascii="Times New Roman" w:hAnsi="Times New Roman" w:cs="Times New Roman"/>
          <w:sz w:val="22"/>
          <w:szCs w:val="22"/>
        </w:rPr>
        <w:t xml:space="preserve">Суд в составе: председательствующего – </w:t>
      </w:r>
      <w:r w:rsidRPr="007779EA">
        <w:rPr>
          <w:rFonts w:ascii="Times New Roman" w:hAnsi="Times New Roman" w:cs="Times New Roman"/>
          <w:sz w:val="22"/>
          <w:szCs w:val="22"/>
        </w:rPr>
        <w:t xml:space="preserve">исполняющего обязанности мирового судьи судебного участка № 59 </w:t>
      </w:r>
      <w:r w:rsidRPr="007779EA">
        <w:rPr>
          <w:rFonts w:ascii="Times New Roman" w:hAnsi="Times New Roman" w:cs="Times New Roman"/>
          <w:sz w:val="22"/>
          <w:szCs w:val="22"/>
        </w:rPr>
        <w:t xml:space="preserve">Красноперекопского судебного района Республики Крым </w:t>
      </w:r>
      <w:r w:rsidRPr="007779EA">
        <w:rPr>
          <w:rFonts w:ascii="Times New Roman" w:hAnsi="Times New Roman" w:cs="Times New Roman"/>
          <w:sz w:val="22"/>
          <w:szCs w:val="22"/>
        </w:rPr>
        <w:t>-</w:t>
      </w:r>
      <w:r w:rsidRPr="007779EA">
        <w:rPr>
          <w:rFonts w:ascii="Times New Roman" w:hAnsi="Times New Roman" w:cs="Times New Roman"/>
          <w:sz w:val="22"/>
          <w:szCs w:val="22"/>
        </w:rPr>
        <w:t>м</w:t>
      </w:r>
      <w:r w:rsidRPr="007779EA">
        <w:rPr>
          <w:rFonts w:ascii="Times New Roman" w:hAnsi="Times New Roman" w:cs="Times New Roman"/>
          <w:sz w:val="22"/>
          <w:szCs w:val="22"/>
        </w:rPr>
        <w:t xml:space="preserve">ирового судьи судебного участка № 60 Красноперекопского судебного района Республики Крым </w:t>
      </w:r>
      <w:r w:rsidRPr="007779EA">
        <w:rPr>
          <w:rFonts w:ascii="Times New Roman" w:hAnsi="Times New Roman" w:cs="Times New Roman"/>
          <w:sz w:val="22"/>
          <w:szCs w:val="22"/>
        </w:rPr>
        <w:tab/>
      </w:r>
      <w:r w:rsidRPr="007779EA">
        <w:rPr>
          <w:rFonts w:ascii="Times New Roman" w:hAnsi="Times New Roman" w:cs="Times New Roman"/>
          <w:sz w:val="22"/>
          <w:szCs w:val="22"/>
        </w:rPr>
        <w:tab/>
      </w:r>
      <w:r w:rsidRPr="007779EA">
        <w:rPr>
          <w:rFonts w:ascii="Times New Roman" w:hAnsi="Times New Roman" w:cs="Times New Roman"/>
          <w:sz w:val="22"/>
          <w:szCs w:val="22"/>
        </w:rPr>
        <w:tab/>
      </w:r>
      <w:r w:rsidRPr="007779EA">
        <w:rPr>
          <w:rFonts w:ascii="Times New Roman" w:hAnsi="Times New Roman" w:cs="Times New Roman"/>
          <w:sz w:val="22"/>
          <w:szCs w:val="22"/>
        </w:rPr>
        <w:tab/>
      </w:r>
      <w:r w:rsidRPr="007779EA">
        <w:rPr>
          <w:rFonts w:ascii="Times New Roman" w:hAnsi="Times New Roman" w:cs="Times New Roman"/>
          <w:sz w:val="22"/>
          <w:szCs w:val="22"/>
        </w:rPr>
        <w:tab/>
      </w:r>
      <w:r w:rsidRPr="007779EA">
        <w:rPr>
          <w:rFonts w:ascii="Times New Roman" w:hAnsi="Times New Roman" w:cs="Times New Roman"/>
          <w:sz w:val="22"/>
          <w:szCs w:val="22"/>
        </w:rPr>
        <w:tab/>
      </w:r>
      <w:r w:rsidRPr="007779EA">
        <w:rPr>
          <w:rFonts w:ascii="Times New Roman" w:hAnsi="Times New Roman" w:cs="Times New Roman"/>
          <w:sz w:val="22"/>
          <w:szCs w:val="22"/>
        </w:rPr>
        <w:tab/>
      </w:r>
      <w:r w:rsidRPr="007779EA">
        <w:rPr>
          <w:rFonts w:ascii="Times New Roman" w:hAnsi="Times New Roman" w:cs="Times New Roman"/>
          <w:sz w:val="22"/>
          <w:szCs w:val="22"/>
        </w:rPr>
        <w:tab/>
      </w:r>
      <w:r w:rsidRPr="007779EA">
        <w:rPr>
          <w:rFonts w:ascii="Times New Roman" w:hAnsi="Times New Roman" w:cs="Times New Roman"/>
          <w:sz w:val="22"/>
          <w:szCs w:val="22"/>
        </w:rPr>
        <w:tab/>
        <w:t>Оконовой Д.Б.,</w:t>
      </w:r>
    </w:p>
    <w:p w:rsidR="000E46F0" w:rsidRPr="007779EA" w:rsidP="000E46F0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7779EA">
        <w:rPr>
          <w:rFonts w:ascii="Times New Roman" w:hAnsi="Times New Roman" w:cs="Times New Roman"/>
          <w:sz w:val="22"/>
          <w:szCs w:val="22"/>
        </w:rPr>
        <w:t xml:space="preserve">при ведении протокола </w:t>
      </w:r>
      <w:r w:rsidRPr="007779EA">
        <w:rPr>
          <w:rFonts w:ascii="Times New Roman" w:hAnsi="Times New Roman" w:cs="Times New Roman"/>
          <w:sz w:val="22"/>
          <w:szCs w:val="22"/>
        </w:rPr>
        <w:t>суде</w:t>
      </w:r>
      <w:r w:rsidRPr="007779EA">
        <w:rPr>
          <w:rFonts w:ascii="Times New Roman" w:hAnsi="Times New Roman" w:cs="Times New Roman"/>
          <w:sz w:val="22"/>
          <w:szCs w:val="22"/>
        </w:rPr>
        <w:t>бного  заседания</w:t>
      </w:r>
      <w:r w:rsidRPr="007779EA">
        <w:rPr>
          <w:rFonts w:ascii="Times New Roman" w:hAnsi="Times New Roman" w:cs="Times New Roman"/>
          <w:sz w:val="22"/>
          <w:szCs w:val="22"/>
        </w:rPr>
        <w:t xml:space="preserve"> администратором судебного участка </w:t>
      </w:r>
    </w:p>
    <w:p w:rsidR="000E46F0" w:rsidRPr="007779EA" w:rsidP="000E46F0">
      <w:pPr>
        <w:pStyle w:val="ConsPlusNormal"/>
        <w:spacing w:before="200"/>
        <w:ind w:left="7788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7779EA">
        <w:rPr>
          <w:rFonts w:ascii="Times New Roman" w:hAnsi="Times New Roman" w:cs="Times New Roman"/>
          <w:sz w:val="22"/>
          <w:szCs w:val="22"/>
        </w:rPr>
        <w:t xml:space="preserve">Домбровской А.А., </w:t>
      </w:r>
    </w:p>
    <w:p w:rsidR="0073286B" w:rsidRPr="007779EA" w:rsidP="0073286B">
      <w:pPr>
        <w:jc w:val="both"/>
        <w:rPr>
          <w:sz w:val="22"/>
          <w:szCs w:val="22"/>
        </w:rPr>
      </w:pPr>
      <w:r w:rsidRPr="007779EA">
        <w:rPr>
          <w:sz w:val="22"/>
          <w:szCs w:val="22"/>
        </w:rPr>
        <w:t>рассмотрев в открытом судебном за</w:t>
      </w:r>
      <w:r w:rsidRPr="007779EA" w:rsidR="007F3409">
        <w:rPr>
          <w:sz w:val="22"/>
          <w:szCs w:val="22"/>
        </w:rPr>
        <w:t>седании гражданское дело по исковому заявлению</w:t>
      </w:r>
      <w:r w:rsidRPr="007779EA">
        <w:rPr>
          <w:sz w:val="22"/>
          <w:szCs w:val="22"/>
        </w:rPr>
        <w:t xml:space="preserve"> </w:t>
      </w:r>
      <w:r w:rsidRPr="007779EA" w:rsidR="000E46F0">
        <w:rPr>
          <w:sz w:val="22"/>
          <w:szCs w:val="22"/>
        </w:rPr>
        <w:t xml:space="preserve">государственного казенного учреждения «Центр социальных выплат, модернизации и укрепления материально-технической базы учреждений социального обслуживания и занятости в Республике Крым» к Волковой </w:t>
      </w:r>
      <w:r w:rsidRPr="007779EA" w:rsidR="007779EA">
        <w:rPr>
          <w:sz w:val="22"/>
          <w:szCs w:val="22"/>
        </w:rPr>
        <w:t>Л.Ф.</w:t>
      </w:r>
      <w:r w:rsidRPr="007779EA" w:rsidR="000E46F0">
        <w:rPr>
          <w:sz w:val="22"/>
          <w:szCs w:val="22"/>
        </w:rPr>
        <w:t xml:space="preserve"> </w:t>
      </w:r>
      <w:r w:rsidRPr="007779EA" w:rsidR="007F3409">
        <w:rPr>
          <w:sz w:val="22"/>
          <w:szCs w:val="22"/>
        </w:rPr>
        <w:t xml:space="preserve">о взыскании </w:t>
      </w:r>
      <w:r w:rsidRPr="007779EA" w:rsidR="002E0178">
        <w:rPr>
          <w:sz w:val="22"/>
          <w:szCs w:val="22"/>
        </w:rPr>
        <w:t xml:space="preserve">излишне полученной ежемесячной </w:t>
      </w:r>
      <w:r w:rsidRPr="007779EA" w:rsidR="000E46F0">
        <w:rPr>
          <w:sz w:val="22"/>
          <w:szCs w:val="22"/>
        </w:rPr>
        <w:t>денежной выплаты</w:t>
      </w:r>
      <w:r w:rsidRPr="007779EA" w:rsidR="00410DF0">
        <w:rPr>
          <w:sz w:val="22"/>
          <w:szCs w:val="22"/>
        </w:rPr>
        <w:t xml:space="preserve">, </w:t>
      </w:r>
    </w:p>
    <w:p w:rsidR="0073286B" w:rsidRPr="007779EA" w:rsidP="0073286B">
      <w:pPr>
        <w:pStyle w:val="BodyText"/>
        <w:ind w:firstLine="708"/>
        <w:jc w:val="both"/>
        <w:rPr>
          <w:sz w:val="22"/>
          <w:szCs w:val="22"/>
        </w:rPr>
      </w:pPr>
      <w:r w:rsidRPr="007779EA">
        <w:rPr>
          <w:sz w:val="22"/>
          <w:szCs w:val="22"/>
        </w:rPr>
        <w:t>руководствуясь статьями 194-199 ГПК РФ,</w:t>
      </w:r>
    </w:p>
    <w:p w:rsidR="0088451B" w:rsidRPr="007779EA" w:rsidP="0073286B">
      <w:pPr>
        <w:jc w:val="center"/>
        <w:rPr>
          <w:b/>
          <w:bCs/>
          <w:sz w:val="22"/>
          <w:szCs w:val="22"/>
        </w:rPr>
      </w:pPr>
      <w:r w:rsidRPr="007779EA">
        <w:rPr>
          <w:b/>
          <w:bCs/>
          <w:sz w:val="22"/>
          <w:szCs w:val="22"/>
        </w:rPr>
        <w:t>р</w:t>
      </w:r>
      <w:r w:rsidRPr="007779EA">
        <w:rPr>
          <w:b/>
          <w:bCs/>
          <w:sz w:val="22"/>
          <w:szCs w:val="22"/>
        </w:rPr>
        <w:t xml:space="preserve"> е ш и л:</w:t>
      </w:r>
    </w:p>
    <w:p w:rsidR="0088451B" w:rsidRPr="007779EA" w:rsidP="0088451B">
      <w:pPr>
        <w:jc w:val="both"/>
        <w:rPr>
          <w:sz w:val="22"/>
          <w:szCs w:val="22"/>
        </w:rPr>
      </w:pPr>
      <w:r w:rsidRPr="007779EA">
        <w:rPr>
          <w:sz w:val="22"/>
          <w:szCs w:val="22"/>
        </w:rPr>
        <w:tab/>
        <w:t xml:space="preserve">исковое </w:t>
      </w:r>
      <w:r w:rsidRPr="007779EA" w:rsidR="00B51B2F">
        <w:rPr>
          <w:sz w:val="22"/>
          <w:szCs w:val="22"/>
        </w:rPr>
        <w:t>заявление</w:t>
      </w:r>
      <w:r w:rsidRPr="007779EA" w:rsidR="002E0178">
        <w:rPr>
          <w:sz w:val="22"/>
          <w:szCs w:val="22"/>
        </w:rPr>
        <w:t xml:space="preserve"> </w:t>
      </w:r>
      <w:r w:rsidRPr="007779EA" w:rsidR="000E46F0">
        <w:rPr>
          <w:sz w:val="22"/>
          <w:szCs w:val="22"/>
        </w:rPr>
        <w:t xml:space="preserve">государственного казенного учреждения «Центр социальных выплат, модернизации и укрепления материально-технической базы учреждений социального обслуживания и занятости в Республике Крым» </w:t>
      </w:r>
      <w:r w:rsidRPr="007779EA">
        <w:rPr>
          <w:sz w:val="22"/>
          <w:szCs w:val="22"/>
        </w:rPr>
        <w:t>удовлетворить</w:t>
      </w:r>
      <w:r w:rsidRPr="007779EA" w:rsidR="00667FB3">
        <w:rPr>
          <w:sz w:val="22"/>
          <w:szCs w:val="22"/>
        </w:rPr>
        <w:t>.</w:t>
      </w:r>
    </w:p>
    <w:p w:rsidR="00B51B2F" w:rsidRPr="007779EA" w:rsidP="007779EA">
      <w:pPr>
        <w:ind w:firstLine="709"/>
        <w:jc w:val="both"/>
        <w:rPr>
          <w:sz w:val="22"/>
          <w:szCs w:val="22"/>
        </w:rPr>
      </w:pPr>
      <w:r w:rsidRPr="007779EA">
        <w:rPr>
          <w:sz w:val="22"/>
          <w:szCs w:val="22"/>
        </w:rPr>
        <w:tab/>
      </w:r>
      <w:r w:rsidRPr="007779EA" w:rsidR="00803370">
        <w:rPr>
          <w:sz w:val="22"/>
          <w:szCs w:val="22"/>
        </w:rPr>
        <w:t>Взыскать с</w:t>
      </w:r>
      <w:r w:rsidRPr="007779EA" w:rsidR="000E46F0">
        <w:rPr>
          <w:sz w:val="22"/>
          <w:szCs w:val="22"/>
        </w:rPr>
        <w:t xml:space="preserve"> Волковой </w:t>
      </w:r>
      <w:r w:rsidRPr="007779EA" w:rsidR="007779EA">
        <w:rPr>
          <w:sz w:val="22"/>
          <w:szCs w:val="22"/>
        </w:rPr>
        <w:t>Л.Ф.</w:t>
      </w:r>
      <w:r w:rsidRPr="007779EA" w:rsidR="000E46F0">
        <w:rPr>
          <w:sz w:val="22"/>
          <w:szCs w:val="22"/>
        </w:rPr>
        <w:t xml:space="preserve">, </w:t>
      </w:r>
      <w:r w:rsidRPr="007779EA" w:rsidR="007779EA">
        <w:rPr>
          <w:sz w:val="22"/>
          <w:szCs w:val="22"/>
        </w:rPr>
        <w:t>ПЕРСОНАЛЬНЫЕ ДАННЫЕ,</w:t>
      </w:r>
      <w:r w:rsidRPr="007779EA" w:rsidR="000E46F0">
        <w:rPr>
          <w:sz w:val="22"/>
          <w:szCs w:val="22"/>
        </w:rPr>
        <w:t xml:space="preserve"> </w:t>
      </w:r>
      <w:r w:rsidRPr="007779EA" w:rsidR="00CE4FD4">
        <w:rPr>
          <w:sz w:val="22"/>
          <w:szCs w:val="22"/>
        </w:rPr>
        <w:t xml:space="preserve">в </w:t>
      </w:r>
      <w:r w:rsidRPr="007779EA" w:rsidR="002E0178">
        <w:rPr>
          <w:sz w:val="22"/>
          <w:szCs w:val="22"/>
        </w:rPr>
        <w:t xml:space="preserve">бюджет Республики Крым (получатель </w:t>
      </w:r>
      <w:r w:rsidRPr="007779EA" w:rsidR="000E46F0">
        <w:rPr>
          <w:sz w:val="22"/>
          <w:szCs w:val="22"/>
        </w:rPr>
        <w:t xml:space="preserve">УФК по </w:t>
      </w:r>
      <w:r w:rsidRPr="007779EA" w:rsidR="002E0178">
        <w:rPr>
          <w:sz w:val="22"/>
          <w:szCs w:val="22"/>
        </w:rPr>
        <w:t>Республик</w:t>
      </w:r>
      <w:r w:rsidRPr="007779EA" w:rsidR="000E46F0">
        <w:rPr>
          <w:sz w:val="22"/>
          <w:szCs w:val="22"/>
        </w:rPr>
        <w:t>е</w:t>
      </w:r>
      <w:r w:rsidRPr="007779EA" w:rsidR="002E0178">
        <w:rPr>
          <w:sz w:val="22"/>
          <w:szCs w:val="22"/>
        </w:rPr>
        <w:t xml:space="preserve"> Крым (ГКУ РК «Центр социальных</w:t>
      </w:r>
      <w:r w:rsidRPr="007779EA" w:rsidR="00410DF0">
        <w:rPr>
          <w:sz w:val="22"/>
          <w:szCs w:val="22"/>
        </w:rPr>
        <w:t xml:space="preserve"> </w:t>
      </w:r>
      <w:r w:rsidRPr="007779EA" w:rsidR="002E0178">
        <w:rPr>
          <w:sz w:val="22"/>
          <w:szCs w:val="22"/>
        </w:rPr>
        <w:t>выплат» л/с 0</w:t>
      </w:r>
      <w:r w:rsidRPr="007779EA" w:rsidR="000E46F0">
        <w:rPr>
          <w:sz w:val="22"/>
          <w:szCs w:val="22"/>
        </w:rPr>
        <w:t>4</w:t>
      </w:r>
      <w:r w:rsidRPr="007779EA" w:rsidR="002E0178">
        <w:rPr>
          <w:sz w:val="22"/>
          <w:szCs w:val="22"/>
        </w:rPr>
        <w:t>752</w:t>
      </w:r>
      <w:r w:rsidRPr="007779EA" w:rsidR="000E46F0">
        <w:rPr>
          <w:sz w:val="22"/>
          <w:szCs w:val="22"/>
          <w:lang w:val="en-US"/>
        </w:rPr>
        <w:t>D</w:t>
      </w:r>
      <w:r w:rsidRPr="007779EA" w:rsidR="000E46F0">
        <w:rPr>
          <w:sz w:val="22"/>
          <w:szCs w:val="22"/>
        </w:rPr>
        <w:t>56700</w:t>
      </w:r>
      <w:r w:rsidRPr="007779EA" w:rsidR="002E0178">
        <w:rPr>
          <w:sz w:val="22"/>
          <w:szCs w:val="22"/>
        </w:rPr>
        <w:t>)</w:t>
      </w:r>
      <w:r w:rsidRPr="007779EA" w:rsidR="000E46F0">
        <w:rPr>
          <w:sz w:val="22"/>
          <w:szCs w:val="22"/>
        </w:rPr>
        <w:t>,</w:t>
      </w:r>
      <w:r w:rsidRPr="007779EA" w:rsidR="002E0178">
        <w:rPr>
          <w:sz w:val="22"/>
          <w:szCs w:val="22"/>
        </w:rPr>
        <w:t xml:space="preserve"> ИНН 9102219045, КПП 910201001, </w:t>
      </w:r>
      <w:r w:rsidRPr="007779EA" w:rsidR="00600ACC">
        <w:rPr>
          <w:sz w:val="22"/>
          <w:szCs w:val="22"/>
        </w:rPr>
        <w:t xml:space="preserve">ОГРН 1169102086108, </w:t>
      </w:r>
      <w:r w:rsidRPr="007779EA" w:rsidR="002E0178">
        <w:rPr>
          <w:sz w:val="22"/>
          <w:szCs w:val="22"/>
        </w:rPr>
        <w:t>банк получателя Отделение</w:t>
      </w:r>
      <w:r w:rsidRPr="007779EA" w:rsidR="00600ACC">
        <w:rPr>
          <w:sz w:val="22"/>
          <w:szCs w:val="22"/>
        </w:rPr>
        <w:t xml:space="preserve"> Республика Крым Банка России, </w:t>
      </w:r>
      <w:r w:rsidRPr="007779EA" w:rsidR="002E0178">
        <w:rPr>
          <w:sz w:val="22"/>
          <w:szCs w:val="22"/>
        </w:rPr>
        <w:t>БИК 013510002, ЕКС 40102810645370000035, номер казначейского счета 03</w:t>
      </w:r>
      <w:r w:rsidRPr="007779EA" w:rsidR="00600ACC">
        <w:rPr>
          <w:sz w:val="22"/>
          <w:szCs w:val="22"/>
        </w:rPr>
        <w:t>100</w:t>
      </w:r>
      <w:r w:rsidRPr="007779EA" w:rsidR="002E0178">
        <w:rPr>
          <w:sz w:val="22"/>
          <w:szCs w:val="22"/>
        </w:rPr>
        <w:t>643000000</w:t>
      </w:r>
      <w:r w:rsidRPr="007779EA" w:rsidR="00600ACC">
        <w:rPr>
          <w:sz w:val="22"/>
          <w:szCs w:val="22"/>
        </w:rPr>
        <w:t>01</w:t>
      </w:r>
      <w:r w:rsidRPr="007779EA" w:rsidR="002E0178">
        <w:rPr>
          <w:sz w:val="22"/>
          <w:szCs w:val="22"/>
        </w:rPr>
        <w:t>7500, КБК 8081</w:t>
      </w:r>
      <w:r w:rsidRPr="007779EA" w:rsidR="00600ACC">
        <w:rPr>
          <w:sz w:val="22"/>
          <w:szCs w:val="22"/>
        </w:rPr>
        <w:t>13</w:t>
      </w:r>
      <w:r w:rsidRPr="007779EA" w:rsidR="002E0178">
        <w:rPr>
          <w:sz w:val="22"/>
          <w:szCs w:val="22"/>
        </w:rPr>
        <w:t>02</w:t>
      </w:r>
      <w:r w:rsidRPr="007779EA" w:rsidR="00600ACC">
        <w:rPr>
          <w:sz w:val="22"/>
          <w:szCs w:val="22"/>
        </w:rPr>
        <w:t>99202020</w:t>
      </w:r>
      <w:r w:rsidRPr="007779EA" w:rsidR="002E0178">
        <w:rPr>
          <w:sz w:val="22"/>
          <w:szCs w:val="22"/>
        </w:rPr>
        <w:t>013</w:t>
      </w:r>
      <w:r w:rsidRPr="007779EA" w:rsidR="00600ACC">
        <w:rPr>
          <w:sz w:val="22"/>
          <w:szCs w:val="22"/>
        </w:rPr>
        <w:t>0</w:t>
      </w:r>
      <w:r w:rsidRPr="007779EA" w:rsidR="002E0178">
        <w:rPr>
          <w:sz w:val="22"/>
          <w:szCs w:val="22"/>
        </w:rPr>
        <w:t>, ОКТМО 350</w:t>
      </w:r>
      <w:r w:rsidRPr="007779EA" w:rsidR="00600ACC">
        <w:rPr>
          <w:sz w:val="22"/>
          <w:szCs w:val="22"/>
        </w:rPr>
        <w:t>00</w:t>
      </w:r>
      <w:r w:rsidRPr="007779EA" w:rsidR="002E0178">
        <w:rPr>
          <w:sz w:val="22"/>
          <w:szCs w:val="22"/>
        </w:rPr>
        <w:t xml:space="preserve">000) </w:t>
      </w:r>
      <w:r w:rsidRPr="007779EA" w:rsidR="00600ACC">
        <w:rPr>
          <w:sz w:val="22"/>
          <w:szCs w:val="22"/>
        </w:rPr>
        <w:t xml:space="preserve">излишне выплаченные </w:t>
      </w:r>
      <w:r w:rsidRPr="007779EA" w:rsidR="002E0178">
        <w:rPr>
          <w:sz w:val="22"/>
          <w:szCs w:val="22"/>
        </w:rPr>
        <w:t>ежемесячн</w:t>
      </w:r>
      <w:r w:rsidRPr="007779EA" w:rsidR="00600ACC">
        <w:rPr>
          <w:sz w:val="22"/>
          <w:szCs w:val="22"/>
        </w:rPr>
        <w:t xml:space="preserve">ые денежные выплаты за период с </w:t>
      </w:r>
      <w:r w:rsidRPr="007779EA" w:rsidR="007779EA">
        <w:rPr>
          <w:sz w:val="22"/>
          <w:szCs w:val="22"/>
        </w:rPr>
        <w:t xml:space="preserve">ДАТА </w:t>
      </w:r>
      <w:r w:rsidRPr="007779EA" w:rsidR="007779EA">
        <w:rPr>
          <w:sz w:val="22"/>
          <w:szCs w:val="22"/>
        </w:rPr>
        <w:t>ПО ДАТА</w:t>
      </w:r>
      <w:r w:rsidRPr="007779EA" w:rsidR="00600ACC">
        <w:rPr>
          <w:sz w:val="22"/>
          <w:szCs w:val="22"/>
        </w:rPr>
        <w:t xml:space="preserve"> в размере 23500 (двадцать три тысячи пятьсот) </w:t>
      </w:r>
      <w:r w:rsidRPr="007779EA">
        <w:rPr>
          <w:sz w:val="22"/>
          <w:szCs w:val="22"/>
        </w:rPr>
        <w:t xml:space="preserve">руб. </w:t>
      </w:r>
      <w:r w:rsidRPr="007779EA" w:rsidR="00600ACC">
        <w:rPr>
          <w:sz w:val="22"/>
          <w:szCs w:val="22"/>
        </w:rPr>
        <w:t>0</w:t>
      </w:r>
      <w:r w:rsidRPr="007779EA">
        <w:rPr>
          <w:sz w:val="22"/>
          <w:szCs w:val="22"/>
        </w:rPr>
        <w:t xml:space="preserve">0 коп. </w:t>
      </w:r>
    </w:p>
    <w:p w:rsidR="007F3409" w:rsidRPr="007779EA" w:rsidP="007779EA">
      <w:pPr>
        <w:ind w:firstLine="709"/>
        <w:jc w:val="both"/>
        <w:rPr>
          <w:sz w:val="22"/>
          <w:szCs w:val="22"/>
        </w:rPr>
      </w:pPr>
      <w:r w:rsidRPr="007779EA">
        <w:rPr>
          <w:sz w:val="22"/>
          <w:szCs w:val="22"/>
        </w:rPr>
        <w:t xml:space="preserve">Взыскать с </w:t>
      </w:r>
      <w:r w:rsidRPr="007779EA" w:rsidR="00600ACC">
        <w:rPr>
          <w:sz w:val="22"/>
          <w:szCs w:val="22"/>
        </w:rPr>
        <w:t xml:space="preserve">Волковой </w:t>
      </w:r>
      <w:r w:rsidRPr="007779EA" w:rsidR="007779EA">
        <w:rPr>
          <w:sz w:val="22"/>
          <w:szCs w:val="22"/>
        </w:rPr>
        <w:t>Л.Ф.</w:t>
      </w:r>
      <w:r w:rsidRPr="007779EA" w:rsidR="00600ACC">
        <w:rPr>
          <w:sz w:val="22"/>
          <w:szCs w:val="22"/>
        </w:rPr>
        <w:t xml:space="preserve">, </w:t>
      </w:r>
      <w:r w:rsidRPr="007779EA" w:rsidR="007779EA">
        <w:rPr>
          <w:sz w:val="22"/>
          <w:szCs w:val="22"/>
        </w:rPr>
        <w:t xml:space="preserve">ПЕРСОНАЛЬНЫЕ </w:t>
      </w:r>
      <w:r w:rsidRPr="007779EA" w:rsidR="007779EA">
        <w:rPr>
          <w:sz w:val="22"/>
          <w:szCs w:val="22"/>
        </w:rPr>
        <w:t>ДАННЫЕ</w:t>
      </w:r>
      <w:r w:rsidRPr="007779EA" w:rsidR="007779EA">
        <w:rPr>
          <w:sz w:val="22"/>
          <w:szCs w:val="22"/>
        </w:rPr>
        <w:t>,</w:t>
      </w:r>
      <w:r w:rsidRPr="007779EA">
        <w:rPr>
          <w:sz w:val="22"/>
          <w:szCs w:val="22"/>
        </w:rPr>
        <w:t>в</w:t>
      </w:r>
      <w:r w:rsidRPr="007779EA">
        <w:rPr>
          <w:sz w:val="22"/>
          <w:szCs w:val="22"/>
        </w:rPr>
        <w:t xml:space="preserve"> доход бюджета городского округа Красноперекопск Республики Крым государственную пошлину в размере </w:t>
      </w:r>
      <w:r w:rsidRPr="007779EA" w:rsidR="00600ACC">
        <w:rPr>
          <w:sz w:val="22"/>
          <w:szCs w:val="22"/>
        </w:rPr>
        <w:t>20</w:t>
      </w:r>
      <w:r w:rsidRPr="007779EA" w:rsidR="00B51B2F">
        <w:rPr>
          <w:sz w:val="22"/>
          <w:szCs w:val="22"/>
        </w:rPr>
        <w:t xml:space="preserve">00 </w:t>
      </w:r>
      <w:r w:rsidRPr="007779EA">
        <w:rPr>
          <w:sz w:val="22"/>
          <w:szCs w:val="22"/>
        </w:rPr>
        <w:t>(</w:t>
      </w:r>
      <w:r w:rsidRPr="007779EA" w:rsidR="00600ACC">
        <w:rPr>
          <w:sz w:val="22"/>
          <w:szCs w:val="22"/>
        </w:rPr>
        <w:t>две тысячи</w:t>
      </w:r>
      <w:r w:rsidRPr="007779EA">
        <w:rPr>
          <w:sz w:val="22"/>
          <w:szCs w:val="22"/>
        </w:rPr>
        <w:t>) руб. 0</w:t>
      </w:r>
      <w:r w:rsidRPr="007779EA" w:rsidR="00B51B2F">
        <w:rPr>
          <w:sz w:val="22"/>
          <w:szCs w:val="22"/>
        </w:rPr>
        <w:t>0</w:t>
      </w:r>
      <w:r w:rsidRPr="007779EA">
        <w:rPr>
          <w:sz w:val="22"/>
          <w:szCs w:val="22"/>
        </w:rPr>
        <w:t xml:space="preserve"> коп.</w:t>
      </w:r>
    </w:p>
    <w:p w:rsidR="008F59D6" w:rsidRPr="007779EA" w:rsidP="008F59D6">
      <w:pPr>
        <w:ind w:firstLine="708"/>
        <w:jc w:val="both"/>
        <w:rPr>
          <w:color w:val="000000"/>
          <w:sz w:val="22"/>
          <w:szCs w:val="22"/>
        </w:rPr>
      </w:pPr>
      <w:r w:rsidRPr="007779EA">
        <w:rPr>
          <w:color w:val="000000"/>
          <w:sz w:val="22"/>
          <w:szCs w:val="22"/>
        </w:rPr>
        <w:t xml:space="preserve">Разъяснить сторонам, что они имеют право подать заявление о составлении мотивированного решения суда: 1) в течение трех дней </w:t>
      </w:r>
      <w:r w:rsidRPr="007779EA">
        <w:rPr>
          <w:color w:val="000000"/>
          <w:sz w:val="22"/>
          <w:szCs w:val="22"/>
        </w:rPr>
        <w:t>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</w:t>
      </w:r>
      <w:r w:rsidRPr="007779EA">
        <w:rPr>
          <w:color w:val="000000"/>
          <w:sz w:val="22"/>
          <w:szCs w:val="22"/>
        </w:rPr>
        <w:t>авители не присутствовали в судебном заседании.</w:t>
      </w:r>
    </w:p>
    <w:p w:rsidR="008F59D6" w:rsidRPr="007779EA" w:rsidP="008F59D6">
      <w:pPr>
        <w:pStyle w:val="BodyTextIndent3"/>
        <w:spacing w:after="0"/>
        <w:ind w:left="0" w:firstLine="708"/>
        <w:jc w:val="both"/>
        <w:rPr>
          <w:sz w:val="22"/>
          <w:szCs w:val="22"/>
        </w:rPr>
      </w:pPr>
      <w:r w:rsidRPr="007779EA">
        <w:rPr>
          <w:color w:val="000000"/>
          <w:sz w:val="22"/>
          <w:szCs w:val="22"/>
        </w:rPr>
        <w:t xml:space="preserve">Решение может быть обжаловано в апелляционном порядке в Красноперекопский районный суд Республики Крым в течение месяца со дня его принятия в окончательной форме через судебный участок № </w:t>
      </w:r>
      <w:r w:rsidRPr="007779EA" w:rsidR="00160ECF">
        <w:rPr>
          <w:color w:val="000000"/>
          <w:sz w:val="22"/>
          <w:szCs w:val="22"/>
        </w:rPr>
        <w:t>59</w:t>
      </w:r>
      <w:r w:rsidRPr="007779EA">
        <w:rPr>
          <w:color w:val="000000"/>
          <w:sz w:val="22"/>
          <w:szCs w:val="22"/>
        </w:rPr>
        <w:t xml:space="preserve"> Красноперекопского</w:t>
      </w:r>
      <w:r w:rsidRPr="007779EA">
        <w:rPr>
          <w:color w:val="000000"/>
          <w:sz w:val="22"/>
          <w:szCs w:val="22"/>
        </w:rPr>
        <w:t xml:space="preserve"> судебного района Республики Крым.</w:t>
      </w:r>
    </w:p>
    <w:p w:rsidR="001C5589" w:rsidRPr="007779EA" w:rsidP="00790989">
      <w:pPr>
        <w:jc w:val="both"/>
        <w:rPr>
          <w:sz w:val="22"/>
          <w:szCs w:val="22"/>
        </w:rPr>
      </w:pPr>
    </w:p>
    <w:p w:rsidR="007779EA" w:rsidRPr="007779EA" w:rsidP="006B6727">
      <w:pPr>
        <w:pStyle w:val="BodyTextIndent3"/>
        <w:spacing w:after="0"/>
        <w:ind w:left="0"/>
        <w:jc w:val="both"/>
        <w:rPr>
          <w:b/>
          <w:sz w:val="22"/>
          <w:szCs w:val="22"/>
        </w:rPr>
      </w:pPr>
      <w:r w:rsidRPr="007779EA">
        <w:rPr>
          <w:sz w:val="22"/>
          <w:szCs w:val="22"/>
        </w:rPr>
        <w:t>Председательствующий</w:t>
      </w:r>
      <w:r w:rsidRPr="007779EA">
        <w:rPr>
          <w:sz w:val="22"/>
          <w:szCs w:val="22"/>
        </w:rPr>
        <w:tab/>
      </w:r>
      <w:r w:rsidRPr="007779EA">
        <w:rPr>
          <w:sz w:val="22"/>
          <w:szCs w:val="22"/>
        </w:rPr>
        <w:tab/>
      </w:r>
      <w:r w:rsidRPr="007779EA">
        <w:rPr>
          <w:sz w:val="22"/>
          <w:szCs w:val="22"/>
        </w:rPr>
        <w:tab/>
      </w:r>
      <w:r w:rsidRPr="007779EA" w:rsidR="00877210">
        <w:rPr>
          <w:sz w:val="22"/>
          <w:szCs w:val="22"/>
        </w:rPr>
        <w:t>(подпись)</w:t>
      </w:r>
      <w:r w:rsidRPr="007779EA">
        <w:rPr>
          <w:sz w:val="22"/>
          <w:szCs w:val="22"/>
        </w:rPr>
        <w:tab/>
      </w:r>
      <w:r w:rsidRPr="007779EA" w:rsidR="00E42356">
        <w:rPr>
          <w:sz w:val="22"/>
          <w:szCs w:val="22"/>
        </w:rPr>
        <w:tab/>
      </w:r>
      <w:r w:rsidRPr="007779EA" w:rsidR="005B25D8">
        <w:rPr>
          <w:sz w:val="22"/>
          <w:szCs w:val="22"/>
        </w:rPr>
        <w:tab/>
      </w:r>
      <w:r w:rsidRPr="007779EA" w:rsidR="00877210">
        <w:rPr>
          <w:sz w:val="22"/>
          <w:szCs w:val="22"/>
        </w:rPr>
        <w:tab/>
      </w:r>
      <w:r w:rsidRPr="007779EA" w:rsidR="00877210">
        <w:rPr>
          <w:sz w:val="22"/>
          <w:szCs w:val="22"/>
        </w:rPr>
        <w:tab/>
      </w:r>
      <w:r w:rsidRPr="007779EA">
        <w:rPr>
          <w:sz w:val="22"/>
          <w:szCs w:val="22"/>
        </w:rPr>
        <w:t xml:space="preserve">Д.Б. </w:t>
      </w:r>
      <w:r w:rsidRPr="007779EA" w:rsidR="00DD4993">
        <w:rPr>
          <w:sz w:val="22"/>
          <w:szCs w:val="22"/>
        </w:rPr>
        <w:t xml:space="preserve">Оконова </w:t>
      </w:r>
    </w:p>
    <w:p w:rsidR="007779EA" w:rsidRPr="007779EA" w:rsidP="007779EA">
      <w:pPr>
        <w:rPr>
          <w:sz w:val="22"/>
          <w:szCs w:val="22"/>
        </w:rPr>
      </w:pPr>
    </w:p>
    <w:p w:rsidR="007779EA" w:rsidRPr="007779EA" w:rsidP="007779EA">
      <w:pPr>
        <w:jc w:val="both"/>
        <w:rPr>
          <w:sz w:val="22"/>
          <w:szCs w:val="22"/>
          <w:lang w:val="en-US"/>
        </w:rPr>
      </w:pPr>
    </w:p>
    <w:p w:rsidR="007779EA" w:rsidRPr="007779EA" w:rsidP="007779EA">
      <w:pPr>
        <w:jc w:val="both"/>
        <w:rPr>
          <w:sz w:val="22"/>
          <w:szCs w:val="22"/>
        </w:rPr>
      </w:pPr>
      <w:r w:rsidRPr="007779EA">
        <w:rPr>
          <w:sz w:val="22"/>
          <w:szCs w:val="22"/>
        </w:rPr>
        <w:t>Деперсонифицировано</w:t>
      </w:r>
      <w:r w:rsidRPr="007779EA">
        <w:rPr>
          <w:sz w:val="22"/>
          <w:szCs w:val="22"/>
        </w:rPr>
        <w:t>:</w:t>
      </w:r>
    </w:p>
    <w:p w:rsidR="007779EA" w:rsidRPr="007779EA" w:rsidP="007779EA">
      <w:pPr>
        <w:jc w:val="both"/>
        <w:rPr>
          <w:sz w:val="22"/>
          <w:szCs w:val="22"/>
        </w:rPr>
      </w:pPr>
      <w:r w:rsidRPr="007779EA">
        <w:rPr>
          <w:sz w:val="22"/>
          <w:szCs w:val="22"/>
        </w:rPr>
        <w:t>Лингвистический контроль произвела</w:t>
      </w:r>
    </w:p>
    <w:p w:rsidR="007779EA" w:rsidRPr="007779EA" w:rsidP="007779EA">
      <w:pPr>
        <w:jc w:val="both"/>
        <w:rPr>
          <w:sz w:val="22"/>
          <w:szCs w:val="22"/>
        </w:rPr>
      </w:pPr>
      <w:r w:rsidRPr="007779EA">
        <w:rPr>
          <w:sz w:val="22"/>
          <w:szCs w:val="22"/>
        </w:rPr>
        <w:t>Администратор судебного участка Домбровская А.А.______</w:t>
      </w:r>
    </w:p>
    <w:p w:rsidR="007779EA" w:rsidRPr="007779EA" w:rsidP="007779EA">
      <w:pPr>
        <w:jc w:val="both"/>
        <w:rPr>
          <w:sz w:val="22"/>
          <w:szCs w:val="22"/>
        </w:rPr>
      </w:pPr>
      <w:r w:rsidRPr="007779EA">
        <w:rPr>
          <w:sz w:val="22"/>
          <w:szCs w:val="22"/>
        </w:rPr>
        <w:t xml:space="preserve">Мировой </w:t>
      </w:r>
      <w:r w:rsidRPr="007779EA">
        <w:rPr>
          <w:sz w:val="22"/>
          <w:szCs w:val="22"/>
        </w:rPr>
        <w:t>судья______________Д.Р</w:t>
      </w:r>
      <w:r w:rsidRPr="007779EA">
        <w:rPr>
          <w:sz w:val="22"/>
          <w:szCs w:val="22"/>
        </w:rPr>
        <w:t xml:space="preserve">. </w:t>
      </w:r>
      <w:r w:rsidRPr="007779EA">
        <w:rPr>
          <w:sz w:val="22"/>
          <w:szCs w:val="22"/>
        </w:rPr>
        <w:t>Мердымшаева</w:t>
      </w:r>
    </w:p>
    <w:p w:rsidR="002F6D47" w:rsidRPr="007779EA" w:rsidP="007779EA">
      <w:pPr>
        <w:rPr>
          <w:sz w:val="22"/>
          <w:szCs w:val="22"/>
        </w:rPr>
      </w:pPr>
      <w:r w:rsidRPr="007779EA">
        <w:rPr>
          <w:sz w:val="22"/>
          <w:szCs w:val="22"/>
        </w:rPr>
        <w:t>«__»_______2024г</w:t>
      </w:r>
    </w:p>
    <w:sectPr w:rsidSect="00267C05">
      <w:headerReference w:type="even" r:id="rId4"/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D07" w:rsidP="008A44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64D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D07" w:rsidP="008A44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779EA">
      <w:rPr>
        <w:rStyle w:val="PageNumber"/>
        <w:noProof/>
      </w:rPr>
      <w:t>2</w:t>
    </w:r>
    <w:r>
      <w:rPr>
        <w:rStyle w:val="PageNumber"/>
      </w:rPr>
      <w:fldChar w:fldCharType="end"/>
    </w:r>
  </w:p>
  <w:p w:rsidR="00C64D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0D2"/>
    <w:rsid w:val="0000155C"/>
    <w:rsid w:val="000206A6"/>
    <w:rsid w:val="00025140"/>
    <w:rsid w:val="00047457"/>
    <w:rsid w:val="000513AF"/>
    <w:rsid w:val="0006601A"/>
    <w:rsid w:val="000767AC"/>
    <w:rsid w:val="000921E3"/>
    <w:rsid w:val="000E46F0"/>
    <w:rsid w:val="001348FB"/>
    <w:rsid w:val="0014579D"/>
    <w:rsid w:val="00160ECF"/>
    <w:rsid w:val="001701E3"/>
    <w:rsid w:val="0017236A"/>
    <w:rsid w:val="001C5589"/>
    <w:rsid w:val="001C77DB"/>
    <w:rsid w:val="00267C05"/>
    <w:rsid w:val="002E0178"/>
    <w:rsid w:val="002F455F"/>
    <w:rsid w:val="002F5FE3"/>
    <w:rsid w:val="002F6D47"/>
    <w:rsid w:val="003031DB"/>
    <w:rsid w:val="0035113E"/>
    <w:rsid w:val="00373923"/>
    <w:rsid w:val="003B6732"/>
    <w:rsid w:val="00410DF0"/>
    <w:rsid w:val="004260D2"/>
    <w:rsid w:val="00431339"/>
    <w:rsid w:val="00453962"/>
    <w:rsid w:val="004635E8"/>
    <w:rsid w:val="00586080"/>
    <w:rsid w:val="005A1C85"/>
    <w:rsid w:val="005B25D8"/>
    <w:rsid w:val="005C3485"/>
    <w:rsid w:val="005E6BB7"/>
    <w:rsid w:val="005F3319"/>
    <w:rsid w:val="00600ACC"/>
    <w:rsid w:val="00667FB3"/>
    <w:rsid w:val="0067796B"/>
    <w:rsid w:val="00686193"/>
    <w:rsid w:val="006A34F6"/>
    <w:rsid w:val="006A44EA"/>
    <w:rsid w:val="006B6727"/>
    <w:rsid w:val="006E2FB0"/>
    <w:rsid w:val="0073286B"/>
    <w:rsid w:val="007779EA"/>
    <w:rsid w:val="00790989"/>
    <w:rsid w:val="007A0F9C"/>
    <w:rsid w:val="007D0AE9"/>
    <w:rsid w:val="007E690C"/>
    <w:rsid w:val="007F3409"/>
    <w:rsid w:val="007F7D1F"/>
    <w:rsid w:val="00803370"/>
    <w:rsid w:val="00807C4C"/>
    <w:rsid w:val="008108D8"/>
    <w:rsid w:val="008121B1"/>
    <w:rsid w:val="00832840"/>
    <w:rsid w:val="00876771"/>
    <w:rsid w:val="00877210"/>
    <w:rsid w:val="0088451B"/>
    <w:rsid w:val="008A26B2"/>
    <w:rsid w:val="008A442C"/>
    <w:rsid w:val="008E16CB"/>
    <w:rsid w:val="008F59D6"/>
    <w:rsid w:val="00923532"/>
    <w:rsid w:val="00942562"/>
    <w:rsid w:val="009425BD"/>
    <w:rsid w:val="00962921"/>
    <w:rsid w:val="00A53FEA"/>
    <w:rsid w:val="00A871D1"/>
    <w:rsid w:val="00AF626A"/>
    <w:rsid w:val="00B27792"/>
    <w:rsid w:val="00B51B2F"/>
    <w:rsid w:val="00B72062"/>
    <w:rsid w:val="00B77E28"/>
    <w:rsid w:val="00C36F96"/>
    <w:rsid w:val="00C64D07"/>
    <w:rsid w:val="00C70F4D"/>
    <w:rsid w:val="00CB5E83"/>
    <w:rsid w:val="00CC69ED"/>
    <w:rsid w:val="00CD55F9"/>
    <w:rsid w:val="00CE4FD4"/>
    <w:rsid w:val="00D177D4"/>
    <w:rsid w:val="00D476C6"/>
    <w:rsid w:val="00D84D5E"/>
    <w:rsid w:val="00DD4993"/>
    <w:rsid w:val="00DF3658"/>
    <w:rsid w:val="00E37594"/>
    <w:rsid w:val="00E42356"/>
    <w:rsid w:val="00E64BA6"/>
    <w:rsid w:val="00E9575C"/>
    <w:rsid w:val="00F53A6A"/>
    <w:rsid w:val="00F633D4"/>
    <w:rsid w:val="00F80051"/>
    <w:rsid w:val="00FF59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5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88451B"/>
    <w:pPr>
      <w:keepNext/>
      <w:jc w:val="center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45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rsid w:val="0088451B"/>
    <w:pPr>
      <w:jc w:val="center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8845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3"/>
    <w:rsid w:val="0088451B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rsid w:val="0088451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eader">
    <w:name w:val="header"/>
    <w:basedOn w:val="Normal"/>
    <w:link w:val="a0"/>
    <w:rsid w:val="0088451B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8451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88451B"/>
  </w:style>
  <w:style w:type="paragraph" w:styleId="BalloonText">
    <w:name w:val="Balloon Text"/>
    <w:basedOn w:val="Normal"/>
    <w:link w:val="a1"/>
    <w:uiPriority w:val="99"/>
    <w:semiHidden/>
    <w:unhideWhenUsed/>
    <w:rsid w:val="00A871D1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871D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7328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