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CB48DF" w:rsidP="00A22E02">
      <w:pPr>
        <w:ind w:left="-567" w:right="-1" w:firstLine="567"/>
        <w:jc w:val="right"/>
        <w:rPr>
          <w:sz w:val="26"/>
          <w:szCs w:val="26"/>
        </w:rPr>
      </w:pPr>
      <w:r w:rsidRPr="00CB48DF">
        <w:rPr>
          <w:sz w:val="26"/>
          <w:szCs w:val="26"/>
        </w:rPr>
        <w:t xml:space="preserve">Дело № </w:t>
      </w:r>
      <w:r w:rsidRPr="00CB48DF">
        <w:rPr>
          <w:sz w:val="26"/>
          <w:szCs w:val="26"/>
        </w:rPr>
        <w:t>2-</w:t>
      </w:r>
      <w:r w:rsidRPr="00CB48DF" w:rsidR="007F0D6C">
        <w:rPr>
          <w:sz w:val="26"/>
          <w:szCs w:val="26"/>
        </w:rPr>
        <w:t>6-189/2026</w:t>
      </w:r>
    </w:p>
    <w:p w:rsidR="00737A2C" w:rsidRPr="00CB48DF" w:rsidP="00A22E02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6"/>
          <w:szCs w:val="26"/>
        </w:rPr>
      </w:pPr>
      <w:r w:rsidRPr="00CB48DF">
        <w:rPr>
          <w:bCs/>
          <w:sz w:val="26"/>
          <w:szCs w:val="26"/>
        </w:rPr>
        <w:t xml:space="preserve">                                     </w:t>
      </w:r>
      <w:r w:rsidRPr="00CB48DF" w:rsidR="00A22E02">
        <w:rPr>
          <w:bCs/>
          <w:sz w:val="26"/>
          <w:szCs w:val="26"/>
        </w:rPr>
        <w:t xml:space="preserve">                  </w:t>
      </w:r>
      <w:r w:rsidRPr="00CB48DF">
        <w:rPr>
          <w:bCs/>
          <w:sz w:val="26"/>
          <w:szCs w:val="26"/>
        </w:rPr>
        <w:t>РЕШЕНИЕ</w:t>
      </w:r>
    </w:p>
    <w:p w:rsidR="00737A2C" w:rsidRPr="00CB48DF" w:rsidP="00A22E02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6"/>
          <w:szCs w:val="26"/>
        </w:rPr>
      </w:pPr>
      <w:r w:rsidRPr="00CB48DF">
        <w:rPr>
          <w:bCs/>
          <w:sz w:val="26"/>
          <w:szCs w:val="26"/>
        </w:rPr>
        <w:t xml:space="preserve">                      </w:t>
      </w:r>
      <w:r w:rsidRPr="00CB48DF" w:rsidR="00A22E02">
        <w:rPr>
          <w:bCs/>
          <w:sz w:val="26"/>
          <w:szCs w:val="26"/>
        </w:rPr>
        <w:t xml:space="preserve">        </w:t>
      </w:r>
      <w:r w:rsidRPr="00CB48DF">
        <w:rPr>
          <w:bCs/>
          <w:sz w:val="26"/>
          <w:szCs w:val="26"/>
        </w:rPr>
        <w:t>ИМЕНЕМ РОССИЙСКОЙ ФЕДЕРАЦИИ</w:t>
      </w:r>
    </w:p>
    <w:p w:rsidR="00737A2C" w:rsidRPr="00CB48DF" w:rsidP="00A22E02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6"/>
          <w:szCs w:val="26"/>
        </w:rPr>
      </w:pPr>
      <w:r w:rsidRPr="00CB48DF">
        <w:rPr>
          <w:bCs/>
          <w:sz w:val="26"/>
          <w:szCs w:val="26"/>
        </w:rPr>
        <w:t xml:space="preserve">                                    </w:t>
      </w:r>
      <w:r w:rsidRPr="00CB48DF" w:rsidR="00A22E02">
        <w:rPr>
          <w:bCs/>
          <w:sz w:val="26"/>
          <w:szCs w:val="26"/>
        </w:rPr>
        <w:t xml:space="preserve">        </w:t>
      </w:r>
      <w:r w:rsidRPr="00CB48DF">
        <w:rPr>
          <w:bCs/>
          <w:sz w:val="26"/>
          <w:szCs w:val="26"/>
        </w:rPr>
        <w:t xml:space="preserve">  (резолютивная часть)</w:t>
      </w:r>
    </w:p>
    <w:p w:rsidR="00DA7978" w:rsidRPr="00CB48DF" w:rsidP="00A22E02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30 апреля 2026</w:t>
      </w:r>
      <w:r w:rsidRPr="00CB48DF" w:rsidR="00456D12">
        <w:rPr>
          <w:sz w:val="26"/>
          <w:szCs w:val="26"/>
        </w:rPr>
        <w:t xml:space="preserve"> года                                                     </w:t>
      </w:r>
      <w:r w:rsidRPr="00CB48DF" w:rsidR="00A22E02">
        <w:rPr>
          <w:sz w:val="26"/>
          <w:szCs w:val="26"/>
        </w:rPr>
        <w:t xml:space="preserve">                 </w:t>
      </w:r>
      <w:r w:rsidRPr="00CB48DF" w:rsidR="00456D12">
        <w:rPr>
          <w:sz w:val="26"/>
          <w:szCs w:val="26"/>
        </w:rPr>
        <w:t xml:space="preserve"> г. Симферополь</w:t>
      </w:r>
    </w:p>
    <w:p w:rsidR="00E55A4D" w:rsidRPr="00CB48DF" w:rsidP="00A22E02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6"/>
          <w:szCs w:val="26"/>
        </w:rPr>
      </w:pPr>
    </w:p>
    <w:p w:rsidR="00647B92" w:rsidRPr="00CB48DF" w:rsidP="00CB48DF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Мировой судья судебного участка №6 Железнодорожного судебного района города Симферополя  Республики Крым Авдеева К.К., при ведении протокола судебного заседания секретарем судебного заседания – Трошиной Д.А.,</w:t>
      </w:r>
      <w:r w:rsidR="00CB48DF">
        <w:rPr>
          <w:sz w:val="26"/>
          <w:szCs w:val="26"/>
        </w:rPr>
        <w:t xml:space="preserve"> </w:t>
      </w:r>
      <w:r w:rsidRPr="00CB48DF">
        <w:rPr>
          <w:sz w:val="26"/>
          <w:szCs w:val="26"/>
        </w:rPr>
        <w:t>рассмотрев в открытом судебном заседании в г. Симферополе гражданское дело по иску Государственного казенного учреждения Республики Крым «Центр социальных выплат, модернизации и укрепления материально-технической базы  учреждений социального обслуживания и занятости в Республике Крым» к</w:t>
      </w:r>
      <w:r w:rsidRPr="00CB48DF">
        <w:rPr>
          <w:sz w:val="26"/>
          <w:szCs w:val="26"/>
        </w:rPr>
        <w:t xml:space="preserve"> </w:t>
      </w:r>
      <w:r w:rsidRPr="00CB48DF" w:rsidR="007F0D6C">
        <w:rPr>
          <w:sz w:val="26"/>
          <w:szCs w:val="26"/>
        </w:rPr>
        <w:t>Куцюк</w:t>
      </w:r>
      <w:r w:rsidRPr="00CB48DF" w:rsidR="007F0D6C">
        <w:rPr>
          <w:sz w:val="26"/>
          <w:szCs w:val="26"/>
        </w:rPr>
        <w:t xml:space="preserve"> </w:t>
      </w:r>
      <w:r w:rsidR="00EB63BC">
        <w:rPr>
          <w:sz w:val="27"/>
          <w:szCs w:val="27"/>
        </w:rPr>
        <w:t>/данные изъяты/</w:t>
      </w:r>
      <w:r w:rsidR="00EB63BC">
        <w:rPr>
          <w:sz w:val="27"/>
          <w:szCs w:val="27"/>
        </w:rPr>
        <w:t xml:space="preserve"> </w:t>
      </w:r>
      <w:r w:rsidRPr="00CB48DF" w:rsidR="00A22E02">
        <w:rPr>
          <w:sz w:val="26"/>
          <w:szCs w:val="26"/>
        </w:rPr>
        <w:t>о взыскании необоснованно</w:t>
      </w:r>
      <w:r w:rsidRPr="00CB48DF">
        <w:rPr>
          <w:sz w:val="26"/>
          <w:szCs w:val="26"/>
        </w:rPr>
        <w:t xml:space="preserve"> полученной </w:t>
      </w:r>
      <w:r w:rsidRPr="00CB48DF" w:rsidR="007F0D6C">
        <w:rPr>
          <w:sz w:val="26"/>
          <w:szCs w:val="26"/>
        </w:rPr>
        <w:t>меры социальной поддержки</w:t>
      </w:r>
      <w:r w:rsidRPr="00CB48DF">
        <w:rPr>
          <w:sz w:val="26"/>
          <w:szCs w:val="26"/>
        </w:rPr>
        <w:t>, третье лицо, не заявляющее самостоятельных требований относительно предмета спора - Департамент труда и социальной защиты населения Администрации г. Симферополя Республики Крым</w:t>
      </w:r>
      <w:r w:rsidRPr="00CB48DF">
        <w:rPr>
          <w:sz w:val="26"/>
          <w:szCs w:val="26"/>
        </w:rPr>
        <w:t xml:space="preserve">, </w:t>
      </w:r>
    </w:p>
    <w:p w:rsidR="00E55A4D" w:rsidRPr="00CB48DF" w:rsidP="00CB48DF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 xml:space="preserve">руководствуясь статьями 194-199, </w:t>
      </w:r>
      <w:r w:rsidRPr="00CB48DF" w:rsidR="00A22E02">
        <w:rPr>
          <w:sz w:val="26"/>
          <w:szCs w:val="26"/>
        </w:rPr>
        <w:t>321</w:t>
      </w:r>
      <w:r w:rsidRPr="00CB48DF">
        <w:rPr>
          <w:sz w:val="26"/>
          <w:szCs w:val="26"/>
        </w:rPr>
        <w:t xml:space="preserve"> Гражданского процессуального кодекса Российской Федерации, мировой судья</w:t>
      </w:r>
    </w:p>
    <w:p w:rsidR="00EE4B47" w:rsidRPr="00CB48DF" w:rsidP="00CB48DF">
      <w:pPr>
        <w:ind w:left="-567" w:right="-1" w:firstLine="567"/>
        <w:jc w:val="center"/>
        <w:rPr>
          <w:sz w:val="26"/>
          <w:szCs w:val="26"/>
        </w:rPr>
      </w:pPr>
      <w:r w:rsidRPr="00CB48DF">
        <w:rPr>
          <w:sz w:val="26"/>
          <w:szCs w:val="26"/>
        </w:rPr>
        <w:t xml:space="preserve"> </w:t>
      </w:r>
      <w:r w:rsidRPr="00CB48DF" w:rsidR="00456D12">
        <w:rPr>
          <w:sz w:val="26"/>
          <w:szCs w:val="26"/>
        </w:rPr>
        <w:t>РЕШИЛ:</w:t>
      </w:r>
    </w:p>
    <w:p w:rsidR="00456D12" w:rsidRPr="00CB48DF" w:rsidP="00A22E02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Исковые требования</w:t>
      </w:r>
      <w:r w:rsidRPr="00CB48DF" w:rsidR="0077209D">
        <w:rPr>
          <w:sz w:val="26"/>
          <w:szCs w:val="26"/>
        </w:rPr>
        <w:t xml:space="preserve"> </w:t>
      </w:r>
      <w:r w:rsidRPr="00CB48DF">
        <w:rPr>
          <w:sz w:val="26"/>
          <w:szCs w:val="26"/>
        </w:rPr>
        <w:t>– удовлетворить.</w:t>
      </w:r>
    </w:p>
    <w:p w:rsidR="00737A2C" w:rsidRPr="00CB48DF" w:rsidP="00A22E02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 xml:space="preserve">Взыскать с </w:t>
      </w:r>
      <w:r w:rsidRPr="00CB48DF" w:rsidR="007F0D6C">
        <w:rPr>
          <w:sz w:val="26"/>
          <w:szCs w:val="26"/>
        </w:rPr>
        <w:t>Куцюк</w:t>
      </w:r>
      <w:r w:rsidRPr="00CB48DF" w:rsidR="007F0D6C">
        <w:rPr>
          <w:sz w:val="26"/>
          <w:szCs w:val="26"/>
        </w:rPr>
        <w:t xml:space="preserve"> </w:t>
      </w:r>
      <w:r w:rsidR="00EB63BC">
        <w:rPr>
          <w:sz w:val="27"/>
          <w:szCs w:val="27"/>
        </w:rPr>
        <w:t>/данные изъяты/</w:t>
      </w:r>
      <w:r w:rsidRPr="00CB48DF" w:rsidR="00EB63BC">
        <w:rPr>
          <w:sz w:val="26"/>
          <w:szCs w:val="26"/>
        </w:rPr>
        <w:t xml:space="preserve"> </w:t>
      </w:r>
      <w:r w:rsidRPr="00CB48DF">
        <w:rPr>
          <w:sz w:val="26"/>
          <w:szCs w:val="26"/>
        </w:rPr>
        <w:t>(</w:t>
      </w:r>
      <w:r w:rsidR="00EB63BC">
        <w:rPr>
          <w:sz w:val="27"/>
          <w:szCs w:val="27"/>
        </w:rPr>
        <w:t>/данные изъяты/</w:t>
      </w:r>
      <w:r w:rsidR="00EB63BC">
        <w:rPr>
          <w:sz w:val="27"/>
          <w:szCs w:val="27"/>
        </w:rPr>
        <w:t xml:space="preserve"> </w:t>
      </w:r>
      <w:r w:rsidRPr="00CB48DF">
        <w:rPr>
          <w:sz w:val="26"/>
          <w:szCs w:val="26"/>
        </w:rPr>
        <w:t xml:space="preserve">года рождения, уроженки </w:t>
      </w:r>
      <w:r w:rsidR="00EB63BC">
        <w:rPr>
          <w:sz w:val="27"/>
          <w:szCs w:val="27"/>
        </w:rPr>
        <w:t>/данные изъяты/</w:t>
      </w:r>
      <w:r w:rsidRPr="00CB48DF">
        <w:rPr>
          <w:sz w:val="26"/>
          <w:szCs w:val="26"/>
        </w:rPr>
        <w:t xml:space="preserve">, паспорт гражданки Российской Федерации серии </w:t>
      </w:r>
      <w:r w:rsidR="00EB63BC">
        <w:rPr>
          <w:sz w:val="27"/>
          <w:szCs w:val="27"/>
        </w:rPr>
        <w:t>/данные изъяты/</w:t>
      </w:r>
      <w:r w:rsidR="00EB63BC">
        <w:rPr>
          <w:sz w:val="27"/>
          <w:szCs w:val="27"/>
        </w:rPr>
        <w:t xml:space="preserve"> </w:t>
      </w:r>
      <w:r w:rsidRPr="00CB48DF">
        <w:rPr>
          <w:sz w:val="26"/>
          <w:szCs w:val="26"/>
        </w:rPr>
        <w:t xml:space="preserve">№ </w:t>
      </w:r>
      <w:r w:rsidR="00EB63BC">
        <w:rPr>
          <w:sz w:val="27"/>
          <w:szCs w:val="27"/>
        </w:rPr>
        <w:t>/данные изъяты/</w:t>
      </w:r>
      <w:r w:rsidRPr="00CB48DF" w:rsidR="00A22E02">
        <w:rPr>
          <w:sz w:val="26"/>
          <w:szCs w:val="26"/>
        </w:rPr>
        <w:t>,</w:t>
      </w:r>
      <w:r w:rsidRPr="00CB48DF" w:rsidR="007F0D6C">
        <w:rPr>
          <w:sz w:val="26"/>
          <w:szCs w:val="26"/>
        </w:rPr>
        <w:t xml:space="preserve"> выдан </w:t>
      </w:r>
      <w:r w:rsidR="00EB63BC">
        <w:rPr>
          <w:sz w:val="27"/>
          <w:szCs w:val="27"/>
        </w:rPr>
        <w:t>/данные изъяты/</w:t>
      </w:r>
      <w:r w:rsidRPr="00CB48DF" w:rsidR="007F0D6C">
        <w:rPr>
          <w:sz w:val="26"/>
          <w:szCs w:val="26"/>
        </w:rPr>
        <w:t>,</w:t>
      </w:r>
      <w:r w:rsidRPr="00CB48DF" w:rsidR="00A22E02">
        <w:rPr>
          <w:sz w:val="26"/>
          <w:szCs w:val="26"/>
        </w:rPr>
        <w:t xml:space="preserve"> зарегистрированной по адресу: </w:t>
      </w:r>
      <w:r w:rsidR="00EB63BC">
        <w:rPr>
          <w:sz w:val="27"/>
          <w:szCs w:val="27"/>
        </w:rPr>
        <w:t>/данные изъяты/</w:t>
      </w:r>
      <w:r w:rsidRPr="00CB48DF">
        <w:rPr>
          <w:sz w:val="26"/>
          <w:szCs w:val="26"/>
        </w:rPr>
        <w:t>) в пользу Государственного казенного учреждения Республики Крым «Центр социальных выплат, модернизации и укрепления материально-технической базы  учреждений социального обслуживания и занятости в Республике Крым»</w:t>
      </w:r>
      <w:r w:rsidRPr="00CB48DF" w:rsidR="00CB48DF">
        <w:rPr>
          <w:sz w:val="26"/>
          <w:szCs w:val="26"/>
        </w:rPr>
        <w:t xml:space="preserve"> (ОГРН </w:t>
      </w:r>
      <w:r w:rsidR="00EB63BC">
        <w:rPr>
          <w:sz w:val="27"/>
          <w:szCs w:val="27"/>
        </w:rPr>
        <w:t>/данные изъяты/</w:t>
      </w:r>
      <w:r w:rsidRPr="00CB48DF" w:rsidR="00CB48DF">
        <w:rPr>
          <w:sz w:val="26"/>
          <w:szCs w:val="26"/>
        </w:rPr>
        <w:t xml:space="preserve">, ИНН </w:t>
      </w:r>
      <w:r w:rsidR="00EB63BC">
        <w:rPr>
          <w:sz w:val="27"/>
          <w:szCs w:val="27"/>
        </w:rPr>
        <w:t>/данные изъяты/</w:t>
      </w:r>
      <w:r w:rsidRPr="00CB48DF" w:rsidR="00CB48DF">
        <w:rPr>
          <w:sz w:val="26"/>
          <w:szCs w:val="26"/>
        </w:rPr>
        <w:t>)</w:t>
      </w:r>
      <w:r w:rsidRPr="00CB48DF">
        <w:rPr>
          <w:sz w:val="26"/>
          <w:szCs w:val="26"/>
        </w:rPr>
        <w:t xml:space="preserve"> излишне выплаченную</w:t>
      </w:r>
      <w:r w:rsidRPr="00CB48DF">
        <w:rPr>
          <w:sz w:val="26"/>
          <w:szCs w:val="26"/>
        </w:rPr>
        <w:t xml:space="preserve"> меру социальной поддержки «</w:t>
      </w:r>
      <w:r w:rsidRPr="00CB48DF" w:rsidR="00CB48DF">
        <w:rPr>
          <w:sz w:val="26"/>
          <w:szCs w:val="26"/>
        </w:rPr>
        <w:t>Компенсация расходов на оплату взноса на капитальный ремонт (рег.)</w:t>
      </w:r>
      <w:r w:rsidRPr="00CB48DF" w:rsidR="00A22E02">
        <w:rPr>
          <w:sz w:val="26"/>
          <w:szCs w:val="26"/>
        </w:rPr>
        <w:t>»</w:t>
      </w:r>
      <w:r w:rsidRPr="00CB48DF" w:rsidR="00CB48DF">
        <w:rPr>
          <w:sz w:val="26"/>
          <w:szCs w:val="26"/>
        </w:rPr>
        <w:t xml:space="preserve"> за период с 01.11.2024 по 31.07.2025</w:t>
      </w:r>
      <w:r w:rsidRPr="00CB48DF" w:rsidR="00A22E02">
        <w:rPr>
          <w:sz w:val="26"/>
          <w:szCs w:val="26"/>
        </w:rPr>
        <w:t xml:space="preserve"> в размере </w:t>
      </w:r>
      <w:r w:rsidRPr="00CB48DF" w:rsidR="00CB48DF">
        <w:rPr>
          <w:sz w:val="26"/>
          <w:szCs w:val="26"/>
        </w:rPr>
        <w:t>1 423</w:t>
      </w:r>
      <w:r w:rsidRPr="00CB48DF">
        <w:rPr>
          <w:sz w:val="26"/>
          <w:szCs w:val="26"/>
        </w:rPr>
        <w:t xml:space="preserve"> (</w:t>
      </w:r>
      <w:r w:rsidRPr="00CB48DF" w:rsidR="00A22E02">
        <w:rPr>
          <w:sz w:val="26"/>
          <w:szCs w:val="26"/>
        </w:rPr>
        <w:t xml:space="preserve">одна </w:t>
      </w:r>
      <w:r w:rsidRPr="00CB48DF">
        <w:rPr>
          <w:sz w:val="26"/>
          <w:szCs w:val="26"/>
        </w:rPr>
        <w:t>тысяч</w:t>
      </w:r>
      <w:r w:rsidRPr="00CB48DF" w:rsidR="00A22E02">
        <w:rPr>
          <w:sz w:val="26"/>
          <w:szCs w:val="26"/>
        </w:rPr>
        <w:t>а</w:t>
      </w:r>
      <w:r w:rsidRPr="00CB48DF" w:rsidR="00CB48DF">
        <w:rPr>
          <w:sz w:val="26"/>
          <w:szCs w:val="26"/>
        </w:rPr>
        <w:t xml:space="preserve"> четыреста двадцать три) рубля</w:t>
      </w:r>
      <w:r w:rsidRPr="00CB48DF">
        <w:rPr>
          <w:sz w:val="26"/>
          <w:szCs w:val="26"/>
        </w:rPr>
        <w:t xml:space="preserve"> </w:t>
      </w:r>
      <w:r w:rsidRPr="00CB48DF" w:rsidR="00CB48DF">
        <w:rPr>
          <w:sz w:val="26"/>
          <w:szCs w:val="26"/>
        </w:rPr>
        <w:t>62</w:t>
      </w:r>
      <w:r w:rsidRPr="00CB48DF">
        <w:rPr>
          <w:sz w:val="26"/>
          <w:szCs w:val="26"/>
        </w:rPr>
        <w:t xml:space="preserve"> копеек.</w:t>
      </w:r>
    </w:p>
    <w:p w:rsidR="00272F39" w:rsidRPr="00CB48DF" w:rsidP="00A22E02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 xml:space="preserve">Взыскать с </w:t>
      </w:r>
      <w:r w:rsidRPr="00CB48DF" w:rsidR="00CB48DF">
        <w:rPr>
          <w:sz w:val="26"/>
          <w:szCs w:val="26"/>
        </w:rPr>
        <w:t>Куцюк</w:t>
      </w:r>
      <w:r w:rsidRPr="00CB48DF" w:rsidR="00CB48DF">
        <w:rPr>
          <w:sz w:val="26"/>
          <w:szCs w:val="26"/>
        </w:rPr>
        <w:t xml:space="preserve"> </w:t>
      </w:r>
      <w:r w:rsidR="00EB63BC">
        <w:rPr>
          <w:sz w:val="27"/>
          <w:szCs w:val="27"/>
        </w:rPr>
        <w:t>/данные изъяты/</w:t>
      </w:r>
      <w:r w:rsidRPr="00CB48DF" w:rsidR="00EB63BC">
        <w:rPr>
          <w:sz w:val="26"/>
          <w:szCs w:val="26"/>
        </w:rPr>
        <w:t xml:space="preserve"> </w:t>
      </w:r>
      <w:r w:rsidRPr="00CB48DF" w:rsidR="00CB48DF">
        <w:rPr>
          <w:sz w:val="26"/>
          <w:szCs w:val="26"/>
        </w:rPr>
        <w:t>(</w:t>
      </w:r>
      <w:r w:rsidR="00EB63BC">
        <w:rPr>
          <w:sz w:val="27"/>
          <w:szCs w:val="27"/>
        </w:rPr>
        <w:t>/данные изъяты/</w:t>
      </w:r>
      <w:r w:rsidR="00EB63BC">
        <w:rPr>
          <w:sz w:val="27"/>
          <w:szCs w:val="27"/>
        </w:rPr>
        <w:t xml:space="preserve"> </w:t>
      </w:r>
      <w:r w:rsidRPr="00CB48DF" w:rsidR="00CB48DF">
        <w:rPr>
          <w:sz w:val="26"/>
          <w:szCs w:val="26"/>
        </w:rPr>
        <w:t xml:space="preserve">года рождения, уроженки </w:t>
      </w:r>
      <w:r w:rsidR="00EB63BC">
        <w:rPr>
          <w:sz w:val="27"/>
          <w:szCs w:val="27"/>
        </w:rPr>
        <w:t>/данные изъяты/</w:t>
      </w:r>
      <w:r w:rsidRPr="00CB48DF" w:rsidR="00CB48DF">
        <w:rPr>
          <w:sz w:val="26"/>
          <w:szCs w:val="26"/>
        </w:rPr>
        <w:t xml:space="preserve">, паспорт гражданки Российской Федерации серии </w:t>
      </w:r>
      <w:r w:rsidR="00EB63BC">
        <w:rPr>
          <w:sz w:val="27"/>
          <w:szCs w:val="27"/>
        </w:rPr>
        <w:t>/данные изъяты/</w:t>
      </w:r>
      <w:r w:rsidR="00EB63BC">
        <w:rPr>
          <w:sz w:val="27"/>
          <w:szCs w:val="27"/>
        </w:rPr>
        <w:t xml:space="preserve"> </w:t>
      </w:r>
      <w:r w:rsidRPr="00CB48DF" w:rsidR="00CB48DF">
        <w:rPr>
          <w:sz w:val="26"/>
          <w:szCs w:val="26"/>
        </w:rPr>
        <w:t xml:space="preserve">№ </w:t>
      </w:r>
      <w:r w:rsidR="00EB63BC">
        <w:rPr>
          <w:sz w:val="27"/>
          <w:szCs w:val="27"/>
        </w:rPr>
        <w:t>/данные изъяты/</w:t>
      </w:r>
      <w:r w:rsidRPr="00CB48DF" w:rsidR="00CB48DF">
        <w:rPr>
          <w:sz w:val="26"/>
          <w:szCs w:val="26"/>
        </w:rPr>
        <w:t xml:space="preserve">, выдан </w:t>
      </w:r>
      <w:r w:rsidR="00EB63BC">
        <w:rPr>
          <w:sz w:val="27"/>
          <w:szCs w:val="27"/>
        </w:rPr>
        <w:t>/данные изъяты/</w:t>
      </w:r>
      <w:r w:rsidRPr="00CB48DF" w:rsidR="00CB48DF">
        <w:rPr>
          <w:sz w:val="26"/>
          <w:szCs w:val="26"/>
        </w:rPr>
        <w:t xml:space="preserve">, зарегистрированной по адресу: </w:t>
      </w:r>
      <w:r w:rsidR="00EB63BC">
        <w:rPr>
          <w:sz w:val="27"/>
          <w:szCs w:val="27"/>
        </w:rPr>
        <w:t>/данные изъяты/</w:t>
      </w:r>
      <w:r w:rsidRPr="00CB48DF" w:rsidR="00CB48DF">
        <w:rPr>
          <w:sz w:val="26"/>
          <w:szCs w:val="26"/>
        </w:rPr>
        <w:t>)</w:t>
      </w:r>
      <w:r w:rsidRPr="00CB48DF">
        <w:rPr>
          <w:sz w:val="26"/>
          <w:szCs w:val="26"/>
        </w:rPr>
        <w:t xml:space="preserve"> в доход местного бюджета государственную пошлину в размере </w:t>
      </w:r>
      <w:r w:rsidRPr="00CB48DF" w:rsidR="00A22E02">
        <w:rPr>
          <w:sz w:val="26"/>
          <w:szCs w:val="26"/>
        </w:rPr>
        <w:t>4 000</w:t>
      </w:r>
      <w:r w:rsidRPr="00CB48DF">
        <w:rPr>
          <w:sz w:val="26"/>
          <w:szCs w:val="26"/>
        </w:rPr>
        <w:t xml:space="preserve"> (</w:t>
      </w:r>
      <w:r w:rsidRPr="00CB48DF" w:rsidR="00A22E02">
        <w:rPr>
          <w:sz w:val="26"/>
          <w:szCs w:val="26"/>
        </w:rPr>
        <w:t>четыре тысячи</w:t>
      </w:r>
      <w:r w:rsidRPr="00CB48DF">
        <w:rPr>
          <w:sz w:val="26"/>
          <w:szCs w:val="26"/>
        </w:rPr>
        <w:t xml:space="preserve">) рублей </w:t>
      </w:r>
      <w:r w:rsidRPr="00CB48DF" w:rsidR="00A22E02">
        <w:rPr>
          <w:sz w:val="26"/>
          <w:szCs w:val="26"/>
        </w:rPr>
        <w:t>00</w:t>
      </w:r>
      <w:r w:rsidRPr="00CB48DF">
        <w:rPr>
          <w:sz w:val="26"/>
          <w:szCs w:val="26"/>
        </w:rPr>
        <w:t xml:space="preserve"> копеек.</w:t>
      </w:r>
    </w:p>
    <w:p w:rsidR="00A22E02" w:rsidRPr="00CB48DF" w:rsidP="00CB48DF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Разъяснить сторонам, что мировой судья может не составлять мотивированное решение суда по рассмотренному им делу.</w:t>
      </w:r>
      <w:r w:rsidR="00CB48DF">
        <w:rPr>
          <w:sz w:val="26"/>
          <w:szCs w:val="26"/>
        </w:rPr>
        <w:t xml:space="preserve"> </w:t>
      </w:r>
      <w:r w:rsidRPr="00CB48DF">
        <w:rPr>
          <w:sz w:val="26"/>
          <w:szCs w:val="26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22E02" w:rsidRPr="00CB48DF" w:rsidP="00A22E02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22E02" w:rsidRPr="00CB48DF" w:rsidP="00A22E02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</w:t>
      </w:r>
    </w:p>
    <w:p w:rsidR="00A22E02" w:rsidRPr="00CB48DF" w:rsidP="00A22E02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>Решение может быть обжаловано в апелляционном порядке в Железнодорожный районный суд города Симферополя Республики Крым  через мирового судью судебного участка № 6 Железнодорожного судебного района города Симферополя Республики Крым в течение месяца со дня принятия решения суда в окончательной форме.</w:t>
      </w:r>
    </w:p>
    <w:p w:rsidR="00737A2C" w:rsidRPr="00CB48DF" w:rsidP="00A22E02">
      <w:pPr>
        <w:ind w:left="-567" w:right="-1" w:firstLine="567"/>
        <w:jc w:val="both"/>
        <w:rPr>
          <w:sz w:val="26"/>
          <w:szCs w:val="26"/>
        </w:rPr>
      </w:pPr>
    </w:p>
    <w:p w:rsidR="002C5A43" w:rsidRPr="00CB48DF" w:rsidP="00CB48DF">
      <w:pPr>
        <w:ind w:left="-567" w:right="-1" w:firstLine="567"/>
        <w:jc w:val="both"/>
        <w:rPr>
          <w:sz w:val="26"/>
          <w:szCs w:val="26"/>
        </w:rPr>
      </w:pPr>
      <w:r w:rsidRPr="00CB48DF">
        <w:rPr>
          <w:sz w:val="26"/>
          <w:szCs w:val="26"/>
        </w:rPr>
        <w:t xml:space="preserve">Мировой судья                         </w:t>
      </w:r>
      <w:r w:rsidRPr="00CB48DF" w:rsidR="0083742E">
        <w:rPr>
          <w:sz w:val="26"/>
          <w:szCs w:val="26"/>
        </w:rPr>
        <w:t xml:space="preserve">        </w:t>
      </w:r>
      <w:r w:rsidRPr="00CB48DF">
        <w:rPr>
          <w:sz w:val="26"/>
          <w:szCs w:val="26"/>
        </w:rPr>
        <w:t xml:space="preserve">подпись                                  </w:t>
      </w:r>
      <w:r w:rsidRPr="00CB48DF">
        <w:rPr>
          <w:sz w:val="26"/>
          <w:szCs w:val="26"/>
        </w:rPr>
        <w:t>К.К.Авдеева</w:t>
      </w:r>
    </w:p>
    <w:sectPr w:rsidSect="00CB48DF">
      <w:headerReference w:type="even" r:id="rId4"/>
      <w:headerReference w:type="default" r:id="rId5"/>
      <w:pgSz w:w="11906" w:h="16838"/>
      <w:pgMar w:top="568" w:right="850" w:bottom="28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03E3D"/>
    <w:rsid w:val="00085C78"/>
    <w:rsid w:val="000F6546"/>
    <w:rsid w:val="00150ED2"/>
    <w:rsid w:val="00231A8B"/>
    <w:rsid w:val="002543DA"/>
    <w:rsid w:val="00272F39"/>
    <w:rsid w:val="002B5CB6"/>
    <w:rsid w:val="002C5A43"/>
    <w:rsid w:val="002C699C"/>
    <w:rsid w:val="00305AB8"/>
    <w:rsid w:val="00314377"/>
    <w:rsid w:val="00326552"/>
    <w:rsid w:val="00326E2F"/>
    <w:rsid w:val="003D7F92"/>
    <w:rsid w:val="00456D12"/>
    <w:rsid w:val="004A5991"/>
    <w:rsid w:val="004A6793"/>
    <w:rsid w:val="004F5ED7"/>
    <w:rsid w:val="00545EAE"/>
    <w:rsid w:val="00574A8A"/>
    <w:rsid w:val="005D3C7B"/>
    <w:rsid w:val="005F23EE"/>
    <w:rsid w:val="00647B92"/>
    <w:rsid w:val="0068202C"/>
    <w:rsid w:val="00716DAF"/>
    <w:rsid w:val="00727F90"/>
    <w:rsid w:val="00737A2C"/>
    <w:rsid w:val="00755614"/>
    <w:rsid w:val="0077030C"/>
    <w:rsid w:val="0077209D"/>
    <w:rsid w:val="007C52BE"/>
    <w:rsid w:val="007F0D6C"/>
    <w:rsid w:val="0083742E"/>
    <w:rsid w:val="0086323E"/>
    <w:rsid w:val="00884009"/>
    <w:rsid w:val="008C0EB1"/>
    <w:rsid w:val="008E52EC"/>
    <w:rsid w:val="00921230"/>
    <w:rsid w:val="00935B7C"/>
    <w:rsid w:val="009D0EF1"/>
    <w:rsid w:val="009D24FE"/>
    <w:rsid w:val="009D69C4"/>
    <w:rsid w:val="00A15F8B"/>
    <w:rsid w:val="00A22E02"/>
    <w:rsid w:val="00A97C03"/>
    <w:rsid w:val="00AB6679"/>
    <w:rsid w:val="00AC56D2"/>
    <w:rsid w:val="00BC2715"/>
    <w:rsid w:val="00C545F8"/>
    <w:rsid w:val="00CB48DF"/>
    <w:rsid w:val="00DA7978"/>
    <w:rsid w:val="00E55A4D"/>
    <w:rsid w:val="00EB63BC"/>
    <w:rsid w:val="00EE4B47"/>
    <w:rsid w:val="00F10156"/>
    <w:rsid w:val="00F5666C"/>
    <w:rsid w:val="00F72735"/>
    <w:rsid w:val="00F86B80"/>
    <w:rsid w:val="00FC56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