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957618" w:rsidP="00D45CB5">
      <w:pPr>
        <w:ind w:left="-567" w:right="-1" w:firstLine="567"/>
        <w:jc w:val="right"/>
        <w:rPr>
          <w:sz w:val="27"/>
          <w:szCs w:val="27"/>
        </w:rPr>
      </w:pPr>
      <w:r w:rsidRPr="00957618">
        <w:rPr>
          <w:sz w:val="27"/>
          <w:szCs w:val="27"/>
        </w:rPr>
        <w:t xml:space="preserve">Дело № </w:t>
      </w:r>
      <w:r w:rsidRPr="00957618">
        <w:rPr>
          <w:sz w:val="27"/>
          <w:szCs w:val="27"/>
        </w:rPr>
        <w:t>2-</w:t>
      </w:r>
      <w:r w:rsidR="00511752">
        <w:rPr>
          <w:sz w:val="27"/>
          <w:szCs w:val="27"/>
        </w:rPr>
        <w:t>6-0212</w:t>
      </w:r>
      <w:r w:rsidRPr="00957618">
        <w:rPr>
          <w:sz w:val="27"/>
          <w:szCs w:val="27"/>
        </w:rPr>
        <w:t>/20</w:t>
      </w:r>
      <w:r w:rsidRPr="00957618" w:rsidR="00AE3AA9">
        <w:rPr>
          <w:sz w:val="27"/>
          <w:szCs w:val="27"/>
        </w:rPr>
        <w:t>26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 </w:t>
      </w:r>
      <w:r w:rsidRPr="00A34AC4">
        <w:rPr>
          <w:bCs/>
          <w:sz w:val="27"/>
          <w:szCs w:val="27"/>
        </w:rPr>
        <w:t>ЗАОЧНОЕ РЕШЕНИЕ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ИМЕНЕМ РОССИЙСКОЙ ФЕДЕРАЦИИ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/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                                                (резолютивная часть)</w:t>
      </w:r>
    </w:p>
    <w:p w:rsidR="00A34AC4" w:rsidRPr="00A34AC4" w:rsidP="00A34AC4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7"/>
          <w:szCs w:val="27"/>
        </w:rPr>
      </w:pPr>
    </w:p>
    <w:p w:rsidR="00724AEC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13</w:t>
      </w:r>
      <w:r w:rsidR="00A34AC4">
        <w:rPr>
          <w:sz w:val="27"/>
          <w:szCs w:val="27"/>
        </w:rPr>
        <w:t xml:space="preserve"> мая</w:t>
      </w:r>
      <w:r w:rsidRPr="00957618" w:rsidR="00AE3AA9">
        <w:rPr>
          <w:sz w:val="27"/>
          <w:szCs w:val="27"/>
        </w:rPr>
        <w:t xml:space="preserve"> 2026</w:t>
      </w:r>
      <w:r w:rsidRPr="00957618">
        <w:rPr>
          <w:sz w:val="27"/>
          <w:szCs w:val="27"/>
        </w:rPr>
        <w:t xml:space="preserve"> года                                                      </w:t>
      </w:r>
      <w:r w:rsidRPr="00957618" w:rsidR="00073167">
        <w:rPr>
          <w:sz w:val="27"/>
          <w:szCs w:val="27"/>
        </w:rPr>
        <w:t xml:space="preserve">             </w:t>
      </w:r>
      <w:r w:rsidRPr="00957618">
        <w:rPr>
          <w:sz w:val="27"/>
          <w:szCs w:val="27"/>
        </w:rPr>
        <w:t>г. Симферополь</w:t>
      </w:r>
    </w:p>
    <w:p w:rsidR="00724AEC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F94DB8" w:rsidRPr="00957618" w:rsidP="00AE3AA9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Мировой судья судебного участка №6 Железнодорожного суд</w:t>
      </w:r>
      <w:r w:rsidRPr="00957618" w:rsidR="00AE3AA9">
        <w:rPr>
          <w:sz w:val="27"/>
          <w:szCs w:val="27"/>
        </w:rPr>
        <w:t>ебного района города Симферополя</w:t>
      </w:r>
      <w:r w:rsidRPr="00957618">
        <w:rPr>
          <w:sz w:val="27"/>
          <w:szCs w:val="27"/>
        </w:rPr>
        <w:t xml:space="preserve"> Республики Крым Авдеева К.К., </w:t>
      </w:r>
      <w:r w:rsidRPr="00957618">
        <w:rPr>
          <w:sz w:val="27"/>
          <w:szCs w:val="27"/>
        </w:rPr>
        <w:t xml:space="preserve">при ведении протокола судебного заседания </w:t>
      </w:r>
      <w:r w:rsidRPr="00957618" w:rsidR="00CF3044">
        <w:rPr>
          <w:sz w:val="27"/>
          <w:szCs w:val="27"/>
        </w:rPr>
        <w:t>секретарем судебного заседания</w:t>
      </w:r>
      <w:r w:rsidRPr="00957618">
        <w:rPr>
          <w:sz w:val="27"/>
          <w:szCs w:val="27"/>
        </w:rPr>
        <w:t xml:space="preserve"> – </w:t>
      </w:r>
      <w:r w:rsidRPr="00957618" w:rsidR="00CF3044">
        <w:rPr>
          <w:sz w:val="27"/>
          <w:szCs w:val="27"/>
        </w:rPr>
        <w:t>Трошиной Д.А.</w:t>
      </w:r>
      <w:r w:rsidRPr="00957618" w:rsidR="00A64CA6">
        <w:rPr>
          <w:sz w:val="27"/>
          <w:szCs w:val="27"/>
        </w:rPr>
        <w:t xml:space="preserve">, </w:t>
      </w:r>
    </w:p>
    <w:p w:rsidR="00A64CA6" w:rsidRPr="0095761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A34AC4" w:rsidR="00A34AC4">
        <w:rPr>
          <w:sz w:val="27"/>
          <w:szCs w:val="27"/>
        </w:rPr>
        <w:t xml:space="preserve">Общества с ограниченной ответственностью Профессиональная </w:t>
      </w:r>
      <w:r w:rsidRPr="00A34AC4" w:rsidR="00A34AC4">
        <w:rPr>
          <w:sz w:val="27"/>
          <w:szCs w:val="27"/>
        </w:rPr>
        <w:t>коллекторская</w:t>
      </w:r>
      <w:r w:rsidRPr="00A34AC4" w:rsidR="00A34AC4">
        <w:rPr>
          <w:sz w:val="27"/>
          <w:szCs w:val="27"/>
        </w:rPr>
        <w:t xml:space="preserve"> организация «</w:t>
      </w:r>
      <w:r w:rsidRPr="00A34AC4" w:rsidR="00A34AC4">
        <w:rPr>
          <w:sz w:val="27"/>
          <w:szCs w:val="27"/>
        </w:rPr>
        <w:t>Нэйва</w:t>
      </w:r>
      <w:r w:rsidRPr="00A34AC4" w:rsidR="00A34AC4">
        <w:rPr>
          <w:sz w:val="27"/>
          <w:szCs w:val="27"/>
        </w:rPr>
        <w:t xml:space="preserve">» </w:t>
      </w:r>
      <w:r w:rsidRPr="00957618" w:rsidR="00073167">
        <w:rPr>
          <w:sz w:val="27"/>
          <w:szCs w:val="27"/>
        </w:rPr>
        <w:t xml:space="preserve">к </w:t>
      </w:r>
      <w:r w:rsidRPr="00957618" w:rsidR="00CF3044">
        <w:rPr>
          <w:sz w:val="27"/>
          <w:szCs w:val="27"/>
        </w:rPr>
        <w:t>Лепеско</w:t>
      </w:r>
      <w:r w:rsidRPr="00957618" w:rsidR="00CF3044">
        <w:rPr>
          <w:sz w:val="27"/>
          <w:szCs w:val="27"/>
        </w:rPr>
        <w:t xml:space="preserve"> </w:t>
      </w:r>
      <w:r w:rsidR="00431E0F">
        <w:rPr>
          <w:sz w:val="27"/>
          <w:szCs w:val="27"/>
        </w:rPr>
        <w:t>/данные изъяты/</w:t>
      </w:r>
      <w:r w:rsidRPr="00957618" w:rsidR="00CF3044">
        <w:rPr>
          <w:sz w:val="27"/>
          <w:szCs w:val="27"/>
        </w:rPr>
        <w:t>, третье лицо не заявляющие самостоятельных требований относительно предмета спора Общество с ограниченной</w:t>
      </w:r>
      <w:r w:rsidRPr="00957618" w:rsidR="009D3C0E">
        <w:rPr>
          <w:sz w:val="27"/>
          <w:szCs w:val="27"/>
        </w:rPr>
        <w:t xml:space="preserve"> </w:t>
      </w:r>
      <w:r w:rsidRPr="00957618" w:rsidR="00F27AC0">
        <w:rPr>
          <w:sz w:val="27"/>
          <w:szCs w:val="27"/>
        </w:rPr>
        <w:t xml:space="preserve">ответственностью </w:t>
      </w:r>
      <w:r w:rsidR="00A34AC4">
        <w:rPr>
          <w:sz w:val="27"/>
          <w:szCs w:val="27"/>
        </w:rPr>
        <w:t>«</w:t>
      </w:r>
      <w:r w:rsidR="00A34AC4">
        <w:rPr>
          <w:sz w:val="27"/>
          <w:szCs w:val="27"/>
        </w:rPr>
        <w:t>Микро</w:t>
      </w:r>
      <w:r w:rsidR="00511752">
        <w:rPr>
          <w:sz w:val="27"/>
          <w:szCs w:val="27"/>
        </w:rPr>
        <w:t>кредитная</w:t>
      </w:r>
      <w:r w:rsidRPr="00957618" w:rsidR="009D3C0E">
        <w:rPr>
          <w:sz w:val="27"/>
          <w:szCs w:val="27"/>
        </w:rPr>
        <w:t xml:space="preserve"> компания </w:t>
      </w:r>
      <w:r w:rsidR="00511752">
        <w:rPr>
          <w:sz w:val="27"/>
          <w:szCs w:val="27"/>
        </w:rPr>
        <w:t>Кангария</w:t>
      </w:r>
      <w:r w:rsidRPr="00957618" w:rsidR="00CF3044">
        <w:rPr>
          <w:sz w:val="27"/>
          <w:szCs w:val="27"/>
        </w:rPr>
        <w:t>» о взыскании задолженности по договору займа</w:t>
      </w:r>
      <w:r w:rsidRPr="00957618">
        <w:rPr>
          <w:sz w:val="27"/>
          <w:szCs w:val="27"/>
        </w:rPr>
        <w:t>,-</w:t>
      </w:r>
    </w:p>
    <w:p w:rsidR="00A34AC4" w:rsidRPr="00A34AC4" w:rsidP="00A34AC4">
      <w:pPr>
        <w:ind w:left="-567" w:right="-1" w:firstLine="567"/>
        <w:rPr>
          <w:bCs/>
          <w:sz w:val="27"/>
          <w:szCs w:val="27"/>
        </w:rPr>
      </w:pPr>
      <w:r w:rsidRPr="00A34AC4">
        <w:rPr>
          <w:bCs/>
          <w:sz w:val="27"/>
          <w:szCs w:val="27"/>
        </w:rPr>
        <w:t xml:space="preserve">Руководствуясь </w:t>
      </w:r>
      <w:r w:rsidRPr="00A34AC4">
        <w:rPr>
          <w:bCs/>
          <w:sz w:val="27"/>
          <w:szCs w:val="27"/>
        </w:rPr>
        <w:t>ст.ст</w:t>
      </w:r>
      <w:r w:rsidRPr="00A34AC4">
        <w:rPr>
          <w:bCs/>
          <w:sz w:val="27"/>
          <w:szCs w:val="27"/>
        </w:rPr>
        <w:t>. 194 – 199, 233, 237 Гражданского процессуального кодекса Российской Федерации, мировой судья -</w:t>
      </w:r>
    </w:p>
    <w:p w:rsidR="00991831" w:rsidRPr="00957618" w:rsidP="00D45CB5">
      <w:pPr>
        <w:ind w:left="-567" w:right="-1" w:firstLine="567"/>
        <w:rPr>
          <w:b/>
          <w:bCs/>
          <w:sz w:val="27"/>
          <w:szCs w:val="27"/>
        </w:rPr>
      </w:pPr>
    </w:p>
    <w:p w:rsidR="00991831" w:rsidRPr="00957618" w:rsidP="00D45CB5">
      <w:pPr>
        <w:ind w:left="-567" w:right="-1" w:firstLine="567"/>
        <w:rPr>
          <w:bCs/>
          <w:sz w:val="27"/>
          <w:szCs w:val="27"/>
        </w:rPr>
      </w:pPr>
      <w:r w:rsidRPr="00957618">
        <w:rPr>
          <w:bCs/>
          <w:sz w:val="27"/>
          <w:szCs w:val="27"/>
        </w:rPr>
        <w:t xml:space="preserve">                             </w:t>
      </w:r>
      <w:r w:rsidRPr="00957618" w:rsidR="00D45CB5">
        <w:rPr>
          <w:bCs/>
          <w:sz w:val="27"/>
          <w:szCs w:val="27"/>
        </w:rPr>
        <w:t xml:space="preserve">                           </w:t>
      </w:r>
      <w:r w:rsidRPr="00957618">
        <w:rPr>
          <w:bCs/>
          <w:sz w:val="27"/>
          <w:szCs w:val="27"/>
        </w:rPr>
        <w:t>РЕШИЛ:</w:t>
      </w:r>
    </w:p>
    <w:p w:rsidR="000637F1" w:rsidRPr="00957618" w:rsidP="00D45CB5">
      <w:pPr>
        <w:ind w:left="-567" w:right="-1" w:firstLine="567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Иск</w:t>
      </w:r>
      <w:r w:rsidRPr="00957618" w:rsidR="009D3C0E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– удовлетворить</w:t>
      </w:r>
      <w:r w:rsidR="00A34AC4">
        <w:rPr>
          <w:sz w:val="27"/>
          <w:szCs w:val="27"/>
        </w:rPr>
        <w:t xml:space="preserve"> частично</w:t>
      </w:r>
      <w:r w:rsidRPr="00957618" w:rsidR="003E181F">
        <w:rPr>
          <w:sz w:val="27"/>
          <w:szCs w:val="27"/>
        </w:rPr>
        <w:t>.</w:t>
      </w:r>
    </w:p>
    <w:p w:rsidR="00A34AC4" w:rsidP="00A34AC4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Взыскать с </w:t>
      </w:r>
      <w:r w:rsidRPr="00957618">
        <w:rPr>
          <w:sz w:val="27"/>
          <w:szCs w:val="27"/>
        </w:rPr>
        <w:t>Лепеско</w:t>
      </w:r>
      <w:r w:rsidRPr="00957618">
        <w:rPr>
          <w:sz w:val="27"/>
          <w:szCs w:val="27"/>
        </w:rPr>
        <w:t xml:space="preserve"> </w:t>
      </w:r>
      <w:r w:rsidR="00431E0F">
        <w:rPr>
          <w:sz w:val="27"/>
          <w:szCs w:val="27"/>
        </w:rPr>
        <w:t>/данные изъяты/</w:t>
      </w:r>
      <w:r w:rsidRPr="00957618" w:rsidR="00431E0F">
        <w:rPr>
          <w:sz w:val="27"/>
          <w:szCs w:val="27"/>
        </w:rPr>
        <w:t xml:space="preserve"> </w:t>
      </w:r>
      <w:r w:rsidRPr="00957618">
        <w:rPr>
          <w:sz w:val="27"/>
          <w:szCs w:val="27"/>
        </w:rPr>
        <w:t>(</w:t>
      </w:r>
      <w:r w:rsidR="00431E0F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года рождения, уроженки </w:t>
      </w:r>
      <w:r w:rsidR="00431E0F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паспорт гражданки Российской Федерации серии </w:t>
      </w:r>
      <w:r w:rsidR="00431E0F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ИНН </w:t>
      </w:r>
      <w:r w:rsidR="00431E0F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, зарегистрированной по адресу: </w:t>
      </w:r>
      <w:r w:rsidR="00431E0F">
        <w:rPr>
          <w:sz w:val="27"/>
          <w:szCs w:val="27"/>
        </w:rPr>
        <w:t>/данные изъяты/</w:t>
      </w:r>
      <w:r w:rsidRPr="00957618">
        <w:rPr>
          <w:sz w:val="27"/>
          <w:szCs w:val="27"/>
        </w:rPr>
        <w:t xml:space="preserve">) </w:t>
      </w:r>
      <w:r w:rsidRPr="00A34AC4">
        <w:rPr>
          <w:sz w:val="27"/>
          <w:szCs w:val="27"/>
        </w:rPr>
        <w:t xml:space="preserve">в пользу Общества с ограниченной ответственностью Профессиональная </w:t>
      </w:r>
      <w:r w:rsidRPr="00A34AC4">
        <w:rPr>
          <w:sz w:val="27"/>
          <w:szCs w:val="27"/>
        </w:rPr>
        <w:t>коллекторская</w:t>
      </w:r>
      <w:r w:rsidRPr="00A34AC4">
        <w:rPr>
          <w:sz w:val="27"/>
          <w:szCs w:val="27"/>
        </w:rPr>
        <w:t xml:space="preserve"> организация «</w:t>
      </w:r>
      <w:r w:rsidRPr="00A34AC4">
        <w:rPr>
          <w:sz w:val="27"/>
          <w:szCs w:val="27"/>
        </w:rPr>
        <w:t>Нэйва</w:t>
      </w:r>
      <w:r w:rsidRPr="00A34AC4">
        <w:rPr>
          <w:sz w:val="27"/>
          <w:szCs w:val="27"/>
        </w:rPr>
        <w:t xml:space="preserve">» (ИНН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КПП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ОГРН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) сумму задолженности по договору </w:t>
      </w:r>
      <w:r>
        <w:rPr>
          <w:sz w:val="27"/>
          <w:szCs w:val="27"/>
        </w:rPr>
        <w:t>микро</w:t>
      </w:r>
      <w:r w:rsidRPr="00A34AC4">
        <w:rPr>
          <w:sz w:val="27"/>
          <w:szCs w:val="27"/>
        </w:rPr>
        <w:t>займа</w:t>
      </w:r>
      <w:r w:rsidRPr="00A34AC4">
        <w:rPr>
          <w:sz w:val="27"/>
          <w:szCs w:val="27"/>
        </w:rPr>
        <w:t xml:space="preserve"> № </w:t>
      </w:r>
      <w:r w:rsidR="00511752">
        <w:rPr>
          <w:sz w:val="27"/>
          <w:szCs w:val="27"/>
        </w:rPr>
        <w:t>КА-905</w:t>
      </w:r>
      <w:r>
        <w:rPr>
          <w:sz w:val="27"/>
          <w:szCs w:val="27"/>
        </w:rPr>
        <w:t>/</w:t>
      </w:r>
      <w:r w:rsidR="00511752">
        <w:rPr>
          <w:sz w:val="27"/>
          <w:szCs w:val="27"/>
        </w:rPr>
        <w:t>2755541</w:t>
      </w:r>
      <w:r>
        <w:rPr>
          <w:sz w:val="27"/>
          <w:szCs w:val="27"/>
        </w:rPr>
        <w:t xml:space="preserve"> от 29 </w:t>
      </w:r>
      <w:r w:rsidR="00511752">
        <w:rPr>
          <w:sz w:val="27"/>
          <w:szCs w:val="27"/>
        </w:rPr>
        <w:t>августа</w:t>
      </w:r>
      <w:r>
        <w:rPr>
          <w:sz w:val="27"/>
          <w:szCs w:val="27"/>
        </w:rPr>
        <w:t xml:space="preserve"> 2024 года</w:t>
      </w:r>
      <w:r w:rsidRPr="00A34AC4">
        <w:rPr>
          <w:sz w:val="27"/>
          <w:szCs w:val="27"/>
        </w:rPr>
        <w:t xml:space="preserve"> в размере </w:t>
      </w:r>
      <w:r w:rsidR="00511752">
        <w:rPr>
          <w:sz w:val="27"/>
          <w:szCs w:val="27"/>
        </w:rPr>
        <w:t>11 500</w:t>
      </w:r>
      <w:r w:rsidRPr="00A34AC4">
        <w:rPr>
          <w:sz w:val="27"/>
          <w:szCs w:val="27"/>
        </w:rPr>
        <w:t xml:space="preserve"> (</w:t>
      </w:r>
      <w:r w:rsidR="00511752">
        <w:rPr>
          <w:sz w:val="27"/>
          <w:szCs w:val="27"/>
        </w:rPr>
        <w:t>одиннадцать тысяч пятьсот</w:t>
      </w:r>
      <w:r w:rsidRPr="00A34AC4">
        <w:rPr>
          <w:sz w:val="27"/>
          <w:szCs w:val="27"/>
        </w:rPr>
        <w:t xml:space="preserve">) рублей </w:t>
      </w:r>
      <w:r w:rsidR="00511752">
        <w:rPr>
          <w:sz w:val="27"/>
          <w:szCs w:val="27"/>
        </w:rPr>
        <w:t>00</w:t>
      </w:r>
      <w:r w:rsidRPr="00A34AC4">
        <w:rPr>
          <w:sz w:val="27"/>
          <w:szCs w:val="27"/>
        </w:rPr>
        <w:t xml:space="preserve"> копеек, из которых: </w:t>
      </w:r>
      <w:r w:rsidR="00511752">
        <w:rPr>
          <w:sz w:val="27"/>
          <w:szCs w:val="27"/>
        </w:rPr>
        <w:t>5 000</w:t>
      </w:r>
      <w:r w:rsidRPr="00A34AC4">
        <w:rPr>
          <w:sz w:val="27"/>
          <w:szCs w:val="27"/>
        </w:rPr>
        <w:t xml:space="preserve"> рублей – сумма основного долга, </w:t>
      </w:r>
      <w:r w:rsidR="00511752">
        <w:rPr>
          <w:sz w:val="27"/>
          <w:szCs w:val="27"/>
        </w:rPr>
        <w:t>6 500</w:t>
      </w:r>
      <w:r w:rsidRPr="00A34AC4">
        <w:rPr>
          <w:sz w:val="27"/>
          <w:szCs w:val="27"/>
        </w:rPr>
        <w:t xml:space="preserve"> рублей – проценты за пользование займом.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Взыскать с </w:t>
      </w:r>
      <w:r w:rsidRPr="00A34AC4">
        <w:rPr>
          <w:sz w:val="27"/>
          <w:szCs w:val="27"/>
        </w:rPr>
        <w:t>Лепеско</w:t>
      </w:r>
      <w:r w:rsidRPr="00A34AC4">
        <w:rPr>
          <w:sz w:val="27"/>
          <w:szCs w:val="27"/>
        </w:rPr>
        <w:t xml:space="preserve"> </w:t>
      </w:r>
      <w:r w:rsidR="00431E0F">
        <w:rPr>
          <w:sz w:val="27"/>
          <w:szCs w:val="27"/>
        </w:rPr>
        <w:t>/данные изъяты/</w:t>
      </w:r>
      <w:r w:rsidRPr="00A34AC4" w:rsidR="00431E0F">
        <w:rPr>
          <w:sz w:val="27"/>
          <w:szCs w:val="27"/>
        </w:rPr>
        <w:t xml:space="preserve"> </w:t>
      </w:r>
      <w:r w:rsidRPr="00A34AC4">
        <w:rPr>
          <w:sz w:val="27"/>
          <w:szCs w:val="27"/>
        </w:rPr>
        <w:t>(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года рождения, уроженки г. Симферополя АР Крым, паспорт гражданки Российской Федерации серии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ИНН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зарегистрированной по адресу: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) в пользу Общества с ограниченной ответственностью Профессиональная </w:t>
      </w:r>
      <w:r w:rsidRPr="00A34AC4">
        <w:rPr>
          <w:sz w:val="27"/>
          <w:szCs w:val="27"/>
        </w:rPr>
        <w:t>коллекторская</w:t>
      </w:r>
      <w:r w:rsidRPr="00A34AC4">
        <w:rPr>
          <w:sz w:val="27"/>
          <w:szCs w:val="27"/>
        </w:rPr>
        <w:t xml:space="preserve"> организация «</w:t>
      </w:r>
      <w:r w:rsidRPr="00A34AC4">
        <w:rPr>
          <w:sz w:val="27"/>
          <w:szCs w:val="27"/>
        </w:rPr>
        <w:t>Нэйва</w:t>
      </w:r>
      <w:r w:rsidRPr="00A34AC4">
        <w:rPr>
          <w:sz w:val="27"/>
          <w:szCs w:val="27"/>
        </w:rPr>
        <w:t xml:space="preserve">» (ИНН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КПП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 xml:space="preserve">, ОГРН </w:t>
      </w:r>
      <w:r w:rsidR="00431E0F">
        <w:rPr>
          <w:sz w:val="27"/>
          <w:szCs w:val="27"/>
        </w:rPr>
        <w:t>/данные изъяты/</w:t>
      </w:r>
      <w:r w:rsidRPr="00A34AC4">
        <w:rPr>
          <w:sz w:val="27"/>
          <w:szCs w:val="27"/>
        </w:rPr>
        <w:t>)</w:t>
      </w:r>
      <w:r>
        <w:rPr>
          <w:sz w:val="27"/>
          <w:szCs w:val="27"/>
        </w:rPr>
        <w:t xml:space="preserve"> </w:t>
      </w:r>
      <w:r w:rsidRPr="00A34AC4">
        <w:rPr>
          <w:sz w:val="27"/>
          <w:szCs w:val="27"/>
        </w:rPr>
        <w:t>судебные расходы по оплате государственной пошлины в размере 4 000 (четыре тысячи) рублей 00 копеек.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В удовлетворении остальной части исковых требований отказать.</w:t>
      </w:r>
    </w:p>
    <w:p w:rsidR="00957618" w:rsidRPr="00957618" w:rsidP="00957618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  <w:r w:rsidRPr="00A34AC4">
        <w:rPr>
          <w:sz w:val="27"/>
          <w:szCs w:val="27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34AC4" w:rsidRPr="00A34AC4" w:rsidP="00A34AC4">
      <w:pPr>
        <w:ind w:left="-567" w:right="-1" w:firstLine="567"/>
        <w:jc w:val="both"/>
        <w:rPr>
          <w:sz w:val="27"/>
          <w:szCs w:val="27"/>
        </w:rPr>
      </w:pPr>
    </w:p>
    <w:p w:rsidR="00456D12" w:rsidRPr="00957618" w:rsidP="00D45CB5">
      <w:pPr>
        <w:ind w:left="-567" w:right="-1" w:firstLine="567"/>
        <w:jc w:val="both"/>
        <w:rPr>
          <w:sz w:val="27"/>
          <w:szCs w:val="27"/>
        </w:rPr>
      </w:pPr>
    </w:p>
    <w:p w:rsidR="002C5A43" w:rsidRPr="00957618" w:rsidP="00D45CB5">
      <w:pPr>
        <w:ind w:left="-567" w:right="-1" w:firstLine="567"/>
        <w:jc w:val="both"/>
        <w:rPr>
          <w:sz w:val="27"/>
          <w:szCs w:val="27"/>
        </w:rPr>
      </w:pPr>
      <w:r w:rsidRPr="00957618">
        <w:rPr>
          <w:sz w:val="27"/>
          <w:szCs w:val="27"/>
        </w:rPr>
        <w:t xml:space="preserve">Мировой судья                  </w:t>
      </w:r>
      <w:r w:rsidRPr="00957618" w:rsidR="000B248D">
        <w:rPr>
          <w:sz w:val="27"/>
          <w:szCs w:val="27"/>
        </w:rPr>
        <w:t xml:space="preserve">                </w:t>
      </w:r>
      <w:r w:rsidRPr="00957618" w:rsidR="00BC160D">
        <w:rPr>
          <w:sz w:val="27"/>
          <w:szCs w:val="27"/>
        </w:rPr>
        <w:t>подпись</w:t>
      </w:r>
      <w:r w:rsidRPr="00957618">
        <w:rPr>
          <w:sz w:val="27"/>
          <w:szCs w:val="27"/>
        </w:rPr>
        <w:t xml:space="preserve">      </w:t>
      </w:r>
      <w:r w:rsidRPr="00957618" w:rsidR="00BC160D">
        <w:rPr>
          <w:sz w:val="27"/>
          <w:szCs w:val="27"/>
        </w:rPr>
        <w:t xml:space="preserve">                            </w:t>
      </w:r>
      <w:r w:rsidRPr="00957618" w:rsidR="003E181F">
        <w:rPr>
          <w:sz w:val="27"/>
          <w:szCs w:val="27"/>
        </w:rPr>
        <w:t>К.К.Авдеева</w:t>
      </w:r>
    </w:p>
    <w:sectPr w:rsidSect="00A34AC4">
      <w:headerReference w:type="even" r:id="rId4"/>
      <w:headerReference w:type="default" r:id="rId5"/>
      <w:pgSz w:w="11906" w:h="16838"/>
      <w:pgMar w:top="568" w:right="850" w:bottom="568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E02CD"/>
    <w:rsid w:val="001810C1"/>
    <w:rsid w:val="001A4173"/>
    <w:rsid w:val="001B4365"/>
    <w:rsid w:val="001E0153"/>
    <w:rsid w:val="00213C79"/>
    <w:rsid w:val="00235E64"/>
    <w:rsid w:val="002B772C"/>
    <w:rsid w:val="002C5A43"/>
    <w:rsid w:val="002F56A8"/>
    <w:rsid w:val="00326552"/>
    <w:rsid w:val="003D7322"/>
    <w:rsid w:val="003E181F"/>
    <w:rsid w:val="00431E0F"/>
    <w:rsid w:val="00435596"/>
    <w:rsid w:val="00456D12"/>
    <w:rsid w:val="004658BA"/>
    <w:rsid w:val="004A6793"/>
    <w:rsid w:val="004D4847"/>
    <w:rsid w:val="004E1C93"/>
    <w:rsid w:val="00511752"/>
    <w:rsid w:val="00517305"/>
    <w:rsid w:val="00530D41"/>
    <w:rsid w:val="00560E05"/>
    <w:rsid w:val="00574A8A"/>
    <w:rsid w:val="00592347"/>
    <w:rsid w:val="005E5CD1"/>
    <w:rsid w:val="005F23EE"/>
    <w:rsid w:val="005F38BC"/>
    <w:rsid w:val="0064094C"/>
    <w:rsid w:val="006C0325"/>
    <w:rsid w:val="007201C0"/>
    <w:rsid w:val="00724AEC"/>
    <w:rsid w:val="007D503B"/>
    <w:rsid w:val="007E0D67"/>
    <w:rsid w:val="00803FF4"/>
    <w:rsid w:val="0086323E"/>
    <w:rsid w:val="0088095B"/>
    <w:rsid w:val="008F22DA"/>
    <w:rsid w:val="00935B7C"/>
    <w:rsid w:val="00942CB5"/>
    <w:rsid w:val="00955BE5"/>
    <w:rsid w:val="00957618"/>
    <w:rsid w:val="009815C2"/>
    <w:rsid w:val="00991831"/>
    <w:rsid w:val="009A39F4"/>
    <w:rsid w:val="009D1339"/>
    <w:rsid w:val="009D3C0E"/>
    <w:rsid w:val="009D69C4"/>
    <w:rsid w:val="009E09B9"/>
    <w:rsid w:val="00A0037E"/>
    <w:rsid w:val="00A34AC4"/>
    <w:rsid w:val="00A64CA6"/>
    <w:rsid w:val="00A97C03"/>
    <w:rsid w:val="00AB318D"/>
    <w:rsid w:val="00AE3AA9"/>
    <w:rsid w:val="00B74B4F"/>
    <w:rsid w:val="00B93396"/>
    <w:rsid w:val="00BC160D"/>
    <w:rsid w:val="00C545F8"/>
    <w:rsid w:val="00CC0F11"/>
    <w:rsid w:val="00CE5EAD"/>
    <w:rsid w:val="00CF3044"/>
    <w:rsid w:val="00D45CB5"/>
    <w:rsid w:val="00D73DD2"/>
    <w:rsid w:val="00EB2664"/>
    <w:rsid w:val="00F27AC0"/>
    <w:rsid w:val="00F71111"/>
    <w:rsid w:val="00F72735"/>
    <w:rsid w:val="00F77EA6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