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6EC" w:rsidP="00D41FCA">
      <w:pPr>
        <w:tabs>
          <w:tab w:val="left" w:pos="6432"/>
        </w:tabs>
        <w:autoSpaceDE w:val="0"/>
        <w:autoSpaceDN w:val="0"/>
        <w:adjustRightInd w:val="0"/>
        <w:ind w:left="-567" w:right="-45" w:firstLine="567"/>
        <w:jc w:val="right"/>
        <w:rPr>
          <w:sz w:val="27"/>
          <w:szCs w:val="27"/>
        </w:rPr>
      </w:pPr>
    </w:p>
    <w:p w:rsidR="005E196F" w:rsidRPr="00C02359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Дело № </w:t>
      </w:r>
      <w:r w:rsidRPr="00C02359">
        <w:rPr>
          <w:sz w:val="27"/>
          <w:szCs w:val="27"/>
        </w:rPr>
        <w:t>2-</w:t>
      </w:r>
      <w:r w:rsidR="004B4BF2">
        <w:rPr>
          <w:sz w:val="27"/>
          <w:szCs w:val="27"/>
        </w:rPr>
        <w:t>6-767</w:t>
      </w:r>
      <w:r>
        <w:rPr>
          <w:sz w:val="27"/>
          <w:szCs w:val="27"/>
        </w:rPr>
        <w:t>/</w:t>
      </w:r>
      <w:r w:rsidRPr="00C02359" w:rsidR="004418A7">
        <w:rPr>
          <w:sz w:val="27"/>
          <w:szCs w:val="27"/>
        </w:rPr>
        <w:t>202</w:t>
      </w:r>
      <w:r w:rsidR="006E6CE8">
        <w:rPr>
          <w:sz w:val="27"/>
          <w:szCs w:val="27"/>
        </w:rPr>
        <w:t>3</w:t>
      </w:r>
    </w:p>
    <w:p w:rsidR="004B4BF2" w:rsidRPr="004B4BF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center"/>
        <w:rPr>
          <w:bCs/>
          <w:sz w:val="28"/>
          <w:szCs w:val="28"/>
        </w:rPr>
      </w:pPr>
      <w:r w:rsidRPr="004B4BF2">
        <w:rPr>
          <w:bCs/>
          <w:sz w:val="28"/>
          <w:szCs w:val="28"/>
        </w:rPr>
        <w:t>ЗАОЧНОЕ РЕШЕНИЕ</w:t>
      </w:r>
    </w:p>
    <w:p w:rsidR="004B4BF2" w:rsidRPr="004B4BF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center"/>
        <w:rPr>
          <w:bCs/>
          <w:sz w:val="28"/>
          <w:szCs w:val="28"/>
        </w:rPr>
      </w:pPr>
      <w:r w:rsidRPr="004B4BF2">
        <w:rPr>
          <w:bCs/>
          <w:sz w:val="28"/>
          <w:szCs w:val="28"/>
        </w:rPr>
        <w:t>ИМЕНЕМ РОССИЙСКОЙ ФЕДЕРАЦИИ</w:t>
      </w:r>
    </w:p>
    <w:p w:rsidR="004B4BF2" w:rsidRPr="004B4BF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center"/>
        <w:rPr>
          <w:b/>
          <w:bCs/>
          <w:sz w:val="28"/>
          <w:szCs w:val="28"/>
        </w:rPr>
      </w:pPr>
      <w:r w:rsidRPr="004B4BF2">
        <w:rPr>
          <w:bCs/>
          <w:sz w:val="28"/>
          <w:szCs w:val="28"/>
        </w:rPr>
        <w:t>(резолютивная часть)</w:t>
      </w:r>
    </w:p>
    <w:p w:rsidR="005E196F" w:rsidRPr="005B21C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center"/>
        <w:rPr>
          <w:sz w:val="28"/>
          <w:szCs w:val="28"/>
        </w:rPr>
      </w:pPr>
    </w:p>
    <w:p w:rsidR="005E196F" w:rsidRPr="005B21C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B21C2">
        <w:rPr>
          <w:sz w:val="28"/>
          <w:szCs w:val="28"/>
        </w:rPr>
        <w:t xml:space="preserve">года          </w:t>
      </w:r>
      <w:r w:rsidR="00F95940">
        <w:rPr>
          <w:sz w:val="28"/>
          <w:szCs w:val="28"/>
        </w:rPr>
        <w:t xml:space="preserve">                                              </w:t>
      </w:r>
      <w:r w:rsidRPr="005B21C2">
        <w:rPr>
          <w:sz w:val="28"/>
          <w:szCs w:val="28"/>
        </w:rPr>
        <w:t>г. Симферополь</w:t>
      </w:r>
    </w:p>
    <w:p w:rsidR="005E196F" w:rsidRPr="005B21C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both"/>
        <w:rPr>
          <w:sz w:val="28"/>
          <w:szCs w:val="28"/>
        </w:rPr>
      </w:pPr>
    </w:p>
    <w:p w:rsidR="00F1166E" w:rsidRPr="005B21C2" w:rsidP="00F95940">
      <w:pPr>
        <w:tabs>
          <w:tab w:val="left" w:pos="6432"/>
        </w:tabs>
        <w:autoSpaceDE w:val="0"/>
        <w:autoSpaceDN w:val="0"/>
        <w:adjustRightInd w:val="0"/>
        <w:ind w:left="-567" w:right="-973" w:firstLine="567"/>
        <w:jc w:val="both"/>
        <w:rPr>
          <w:sz w:val="28"/>
          <w:szCs w:val="28"/>
        </w:rPr>
      </w:pPr>
      <w:r w:rsidRPr="00137707">
        <w:rPr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Симферополь) Республики Крым Авдеева К.К., </w:t>
      </w:r>
    </w:p>
    <w:p w:rsidR="005F7E13" w:rsidRPr="005B21C2" w:rsidP="00F95940">
      <w:pPr>
        <w:ind w:left="-567" w:right="-973" w:firstLine="567"/>
        <w:jc w:val="both"/>
        <w:rPr>
          <w:sz w:val="28"/>
          <w:szCs w:val="28"/>
        </w:rPr>
      </w:pPr>
      <w:r w:rsidRPr="005B21C2">
        <w:rPr>
          <w:sz w:val="28"/>
          <w:szCs w:val="28"/>
        </w:rPr>
        <w:t xml:space="preserve">при ведении </w:t>
      </w:r>
      <w:r w:rsidRPr="00137707" w:rsidR="00137707">
        <w:rPr>
          <w:sz w:val="28"/>
          <w:szCs w:val="28"/>
        </w:rPr>
        <w:t xml:space="preserve">протокола судебного заседания секретарем судебного заседания – </w:t>
      </w:r>
      <w:r w:rsidR="00FD4070">
        <w:rPr>
          <w:sz w:val="28"/>
          <w:szCs w:val="28"/>
        </w:rPr>
        <w:t>данные изъяты</w:t>
      </w:r>
      <w:r w:rsidR="00782D10">
        <w:rPr>
          <w:sz w:val="28"/>
          <w:szCs w:val="28"/>
        </w:rPr>
        <w:t>,</w:t>
      </w:r>
    </w:p>
    <w:p w:rsidR="005E196F" w:rsidRPr="005B21C2" w:rsidP="00F95940">
      <w:pPr>
        <w:ind w:left="-567" w:right="-973" w:firstLine="567"/>
        <w:jc w:val="both"/>
        <w:rPr>
          <w:sz w:val="28"/>
          <w:szCs w:val="28"/>
        </w:rPr>
      </w:pPr>
      <w:r w:rsidRPr="005B21C2">
        <w:rPr>
          <w:sz w:val="28"/>
          <w:szCs w:val="28"/>
        </w:rPr>
        <w:t xml:space="preserve">рассмотрев </w:t>
      </w:r>
      <w:r w:rsidRPr="005B21C2">
        <w:rPr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FD4070">
        <w:rPr>
          <w:sz w:val="28"/>
          <w:szCs w:val="28"/>
        </w:rPr>
        <w:t>данные изъяты</w:t>
      </w:r>
      <w:r w:rsidRPr="004B4BF2" w:rsidR="004B4BF2">
        <w:rPr>
          <w:sz w:val="28"/>
          <w:szCs w:val="28"/>
        </w:rPr>
        <w:t xml:space="preserve"> к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 w:rsidRPr="004B4BF2" w:rsidR="004B4BF2">
        <w:rPr>
          <w:sz w:val="28"/>
          <w:szCs w:val="28"/>
        </w:rPr>
        <w:t>о взыскании задолженности по оплате</w:t>
      </w:r>
      <w:r w:rsidRPr="004B4BF2" w:rsidR="004B4BF2">
        <w:rPr>
          <w:sz w:val="28"/>
          <w:szCs w:val="28"/>
        </w:rPr>
        <w:t xml:space="preserve"> услуг водоснабжения и водоотведения</w:t>
      </w:r>
      <w:r w:rsidRPr="005B21C2">
        <w:rPr>
          <w:sz w:val="28"/>
          <w:szCs w:val="28"/>
        </w:rPr>
        <w:t>,</w:t>
      </w:r>
    </w:p>
    <w:p w:rsidR="004B4BF2" w:rsidP="00F95940">
      <w:pPr>
        <w:ind w:left="-567" w:right="-973" w:firstLine="567"/>
        <w:jc w:val="both"/>
        <w:rPr>
          <w:bCs/>
          <w:sz w:val="28"/>
          <w:szCs w:val="28"/>
        </w:rPr>
      </w:pPr>
      <w:r w:rsidRPr="004B4BF2">
        <w:rPr>
          <w:bCs/>
          <w:sz w:val="28"/>
          <w:szCs w:val="28"/>
        </w:rPr>
        <w:t xml:space="preserve">Руководствуясь </w:t>
      </w:r>
      <w:r w:rsidRPr="004B4BF2">
        <w:rPr>
          <w:bCs/>
          <w:sz w:val="28"/>
          <w:szCs w:val="28"/>
        </w:rPr>
        <w:t>ст.ст</w:t>
      </w:r>
      <w:r w:rsidRPr="004B4BF2">
        <w:rPr>
          <w:bCs/>
          <w:sz w:val="28"/>
          <w:szCs w:val="28"/>
        </w:rPr>
        <w:t xml:space="preserve">. 194 – 199, 233, 237 Гражданского процессуального кодекса Российской Федерации, мировой судья </w:t>
      </w:r>
      <w:r>
        <w:rPr>
          <w:bCs/>
          <w:sz w:val="28"/>
          <w:szCs w:val="28"/>
        </w:rPr>
        <w:t>–</w:t>
      </w:r>
    </w:p>
    <w:p w:rsidR="004B4BF2" w:rsidRPr="004B4BF2" w:rsidP="00F95940">
      <w:pPr>
        <w:ind w:left="-567" w:right="-973" w:firstLine="567"/>
        <w:jc w:val="both"/>
        <w:rPr>
          <w:bCs/>
          <w:sz w:val="28"/>
          <w:szCs w:val="28"/>
        </w:rPr>
      </w:pPr>
    </w:p>
    <w:p w:rsidR="005E196F" w:rsidRPr="005B21C2" w:rsidP="00F95940">
      <w:pPr>
        <w:ind w:left="-567" w:right="-973" w:firstLine="567"/>
        <w:jc w:val="center"/>
        <w:rPr>
          <w:sz w:val="28"/>
          <w:szCs w:val="28"/>
        </w:rPr>
      </w:pPr>
      <w:r w:rsidRPr="005B21C2">
        <w:rPr>
          <w:sz w:val="28"/>
          <w:szCs w:val="28"/>
        </w:rPr>
        <w:t>РЕШИЛ:</w:t>
      </w:r>
    </w:p>
    <w:p w:rsidR="00CA2FC1" w:rsidRPr="005B21C2" w:rsidP="00F95940">
      <w:pPr>
        <w:ind w:left="-567" w:right="-973" w:firstLine="567"/>
        <w:jc w:val="center"/>
        <w:rPr>
          <w:sz w:val="28"/>
          <w:szCs w:val="28"/>
        </w:rPr>
      </w:pPr>
    </w:p>
    <w:p w:rsidR="005E196F" w:rsidRPr="005B21C2" w:rsidP="00F95940">
      <w:pPr>
        <w:ind w:left="-567" w:right="-973" w:firstLine="567"/>
        <w:jc w:val="both"/>
        <w:rPr>
          <w:sz w:val="28"/>
          <w:szCs w:val="28"/>
        </w:rPr>
      </w:pPr>
      <w:r w:rsidRPr="005B21C2">
        <w:rPr>
          <w:sz w:val="28"/>
          <w:szCs w:val="28"/>
        </w:rPr>
        <w:t xml:space="preserve">Иск удовлетворить. </w:t>
      </w:r>
    </w:p>
    <w:p w:rsidR="005E196F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 xml:space="preserve">Взыскать с 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,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 w:rsidRPr="004B4BF2">
        <w:rPr>
          <w:sz w:val="28"/>
          <w:szCs w:val="28"/>
          <w:lang w:eastAsia="en-US"/>
        </w:rPr>
        <w:t xml:space="preserve">года рождения, уроженки 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, зарегистрированной по адресу: </w:t>
      </w:r>
      <w:r w:rsidR="00FD4070">
        <w:rPr>
          <w:sz w:val="28"/>
          <w:szCs w:val="28"/>
        </w:rPr>
        <w:t>данные изъяты</w:t>
      </w:r>
      <w:r w:rsidRPr="004B4BF2" w:rsidR="00FD4070">
        <w:rPr>
          <w:sz w:val="28"/>
          <w:szCs w:val="28"/>
          <w:lang w:eastAsia="en-US"/>
        </w:rPr>
        <w:t xml:space="preserve"> </w:t>
      </w:r>
      <w:r w:rsidRPr="004B4BF2">
        <w:rPr>
          <w:sz w:val="28"/>
          <w:szCs w:val="28"/>
          <w:lang w:eastAsia="en-US"/>
        </w:rPr>
        <w:t xml:space="preserve">(паспорт серии 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 № 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), в пользу </w:t>
      </w:r>
      <w:r w:rsidR="00FD4070">
        <w:rPr>
          <w:sz w:val="28"/>
          <w:szCs w:val="28"/>
        </w:rPr>
        <w:t>данные изъяты</w:t>
      </w:r>
      <w:r>
        <w:rPr>
          <w:sz w:val="28"/>
          <w:szCs w:val="28"/>
          <w:lang w:eastAsia="en-US"/>
        </w:rPr>
        <w:t xml:space="preserve"> (ОГРН </w:t>
      </w:r>
      <w:r w:rsidR="00FD4070">
        <w:rPr>
          <w:sz w:val="28"/>
          <w:szCs w:val="28"/>
        </w:rPr>
        <w:t>данные изъяты</w:t>
      </w:r>
      <w:r>
        <w:rPr>
          <w:sz w:val="28"/>
          <w:szCs w:val="28"/>
          <w:lang w:eastAsia="en-US"/>
        </w:rPr>
        <w:t>)</w:t>
      </w:r>
      <w:r w:rsidRPr="004B4BF2">
        <w:rPr>
          <w:sz w:val="28"/>
          <w:szCs w:val="28"/>
          <w:lang w:eastAsia="en-US"/>
        </w:rPr>
        <w:t xml:space="preserve"> задолженность по оплате услуг водоснабжения и водоотведения за период с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-</w:t>
      </w:r>
      <w:r w:rsidRPr="004B4BF2">
        <w:rPr>
          <w:sz w:val="28"/>
          <w:szCs w:val="28"/>
          <w:lang w:eastAsia="en-US"/>
        </w:rPr>
        <w:t xml:space="preserve">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г. </w:t>
      </w:r>
      <w:r w:rsidRPr="004B4BF2">
        <w:rPr>
          <w:sz w:val="28"/>
          <w:szCs w:val="28"/>
          <w:lang w:eastAsia="en-US"/>
        </w:rPr>
        <w:t xml:space="preserve">в размере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 w:rsidRPr="004B4BF2">
        <w:rPr>
          <w:sz w:val="28"/>
          <w:szCs w:val="28"/>
          <w:lang w:eastAsia="en-US"/>
        </w:rPr>
        <w:t>руб.</w:t>
      </w:r>
      <w:r>
        <w:rPr>
          <w:sz w:val="28"/>
          <w:szCs w:val="28"/>
          <w:lang w:eastAsia="en-US"/>
        </w:rPr>
        <w:t xml:space="preserve"> и за период с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-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г. в размере</w:t>
      </w:r>
      <w:r>
        <w:rPr>
          <w:sz w:val="28"/>
          <w:szCs w:val="28"/>
          <w:lang w:eastAsia="en-US"/>
        </w:rPr>
        <w:t xml:space="preserve">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 w:rsidR="00F95940">
        <w:rPr>
          <w:sz w:val="28"/>
          <w:szCs w:val="28"/>
          <w:lang w:eastAsia="en-US"/>
        </w:rPr>
        <w:t>руб.</w:t>
      </w:r>
      <w:r w:rsidRPr="004B4BF2">
        <w:rPr>
          <w:sz w:val="28"/>
          <w:szCs w:val="28"/>
          <w:lang w:eastAsia="en-US"/>
        </w:rPr>
        <w:t xml:space="preserve">, а всего </w:t>
      </w:r>
      <w:r w:rsidR="00FD4070">
        <w:rPr>
          <w:sz w:val="28"/>
          <w:szCs w:val="28"/>
        </w:rPr>
        <w:t>данные изъяты</w:t>
      </w:r>
      <w:r w:rsidRPr="004B4BF2" w:rsidR="00FD4070">
        <w:rPr>
          <w:sz w:val="28"/>
          <w:szCs w:val="28"/>
          <w:lang w:eastAsia="en-US"/>
        </w:rPr>
        <w:t xml:space="preserve"> </w:t>
      </w:r>
      <w:r w:rsidRPr="004B4BF2">
        <w:rPr>
          <w:sz w:val="28"/>
          <w:szCs w:val="28"/>
          <w:lang w:eastAsia="en-US"/>
        </w:rPr>
        <w:t>(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) рублей 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 копеек.</w:t>
      </w:r>
    </w:p>
    <w:p w:rsidR="00F95940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F95940">
        <w:rPr>
          <w:sz w:val="28"/>
          <w:szCs w:val="28"/>
          <w:lang w:eastAsia="en-US"/>
        </w:rPr>
        <w:t xml:space="preserve">Взыскать с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, </w:t>
      </w:r>
      <w:r w:rsidR="00FD4070">
        <w:rPr>
          <w:sz w:val="28"/>
          <w:szCs w:val="28"/>
        </w:rPr>
        <w:t>данные изъяты</w:t>
      </w:r>
      <w:r w:rsidR="00FD4070">
        <w:rPr>
          <w:sz w:val="28"/>
          <w:szCs w:val="28"/>
        </w:rPr>
        <w:t xml:space="preserve"> </w:t>
      </w:r>
      <w:r w:rsidRPr="00F95940">
        <w:rPr>
          <w:sz w:val="28"/>
          <w:szCs w:val="28"/>
          <w:lang w:eastAsia="en-US"/>
        </w:rPr>
        <w:t xml:space="preserve">года рождения, уроженки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, зарегистрированной по адресу: </w:t>
      </w:r>
      <w:r w:rsidR="00FD4070">
        <w:rPr>
          <w:sz w:val="28"/>
          <w:szCs w:val="28"/>
        </w:rPr>
        <w:t>данные изъяты</w:t>
      </w:r>
      <w:r w:rsidRPr="00F95940" w:rsidR="00FD4070">
        <w:rPr>
          <w:sz w:val="28"/>
          <w:szCs w:val="28"/>
          <w:lang w:eastAsia="en-US"/>
        </w:rPr>
        <w:t xml:space="preserve"> </w:t>
      </w:r>
      <w:r w:rsidRPr="00F95940">
        <w:rPr>
          <w:sz w:val="28"/>
          <w:szCs w:val="28"/>
          <w:lang w:eastAsia="en-US"/>
        </w:rPr>
        <w:t xml:space="preserve">(паспорт серии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 №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), в пользу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 (ОГРН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</w:t>
      </w:r>
      <w:r w:rsidRPr="00F95940">
        <w:rPr>
          <w:sz w:val="28"/>
          <w:szCs w:val="28"/>
          <w:lang w:eastAsia="en-US"/>
        </w:rPr>
        <w:t xml:space="preserve">судебные расходы по оплате государственной пошлины в размере 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 (</w:t>
      </w:r>
      <w:r w:rsidR="00FD4070">
        <w:rPr>
          <w:sz w:val="28"/>
          <w:szCs w:val="28"/>
        </w:rPr>
        <w:t>данные изъяты</w:t>
      </w:r>
      <w:r w:rsidRPr="00F95940">
        <w:rPr>
          <w:sz w:val="28"/>
          <w:szCs w:val="28"/>
          <w:lang w:eastAsia="en-US"/>
        </w:rPr>
        <w:t xml:space="preserve">) рублей </w:t>
      </w:r>
      <w:r w:rsidR="00FD4070">
        <w:rPr>
          <w:sz w:val="28"/>
          <w:szCs w:val="28"/>
        </w:rPr>
        <w:t>данные изъяты</w:t>
      </w:r>
      <w:r>
        <w:rPr>
          <w:sz w:val="28"/>
          <w:szCs w:val="28"/>
          <w:lang w:eastAsia="en-US"/>
        </w:rPr>
        <w:t xml:space="preserve"> копейки</w:t>
      </w:r>
      <w:r w:rsidRPr="00F95940">
        <w:rPr>
          <w:sz w:val="28"/>
          <w:szCs w:val="28"/>
          <w:lang w:eastAsia="en-US"/>
        </w:rPr>
        <w:t>.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4B4BF2">
        <w:rPr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B4BF2">
        <w:rPr>
          <w:sz w:val="28"/>
          <w:szCs w:val="28"/>
          <w:lang w:eastAsia="en-US"/>
        </w:rPr>
        <w:t xml:space="preserve"> заявления об отмене этого решения суда.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B4BF2">
        <w:rPr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</w:p>
    <w:p w:rsidR="004B4BF2" w:rsidRPr="004B4BF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</w:p>
    <w:p w:rsidR="004B4BF2" w:rsidRPr="004B4BF2" w:rsidP="00F95940">
      <w:pPr>
        <w:ind w:right="-973"/>
        <w:jc w:val="both"/>
        <w:rPr>
          <w:sz w:val="28"/>
          <w:szCs w:val="28"/>
          <w:lang w:eastAsia="en-US"/>
        </w:rPr>
      </w:pPr>
    </w:p>
    <w:p w:rsidR="004B4BF2" w:rsidRPr="004B4BF2" w:rsidP="00F95940">
      <w:pPr>
        <w:ind w:right="-973"/>
        <w:jc w:val="both"/>
        <w:rPr>
          <w:sz w:val="28"/>
          <w:szCs w:val="28"/>
          <w:lang w:eastAsia="en-US"/>
        </w:rPr>
      </w:pPr>
      <w:r w:rsidRPr="004B4BF2">
        <w:rPr>
          <w:sz w:val="28"/>
          <w:szCs w:val="28"/>
          <w:lang w:eastAsia="en-US"/>
        </w:rPr>
        <w:t xml:space="preserve">Мировой судья                  </w:t>
      </w:r>
      <w:r w:rsidR="00F95940">
        <w:rPr>
          <w:sz w:val="28"/>
          <w:szCs w:val="28"/>
          <w:lang w:eastAsia="en-US"/>
        </w:rPr>
        <w:t xml:space="preserve">   </w:t>
      </w:r>
      <w:r w:rsidR="007846D1">
        <w:rPr>
          <w:sz w:val="28"/>
          <w:szCs w:val="28"/>
          <w:lang w:eastAsia="en-US"/>
        </w:rPr>
        <w:t xml:space="preserve">            </w:t>
      </w:r>
      <w:r w:rsidR="00FD4070">
        <w:rPr>
          <w:sz w:val="28"/>
          <w:szCs w:val="28"/>
        </w:rPr>
        <w:t>данные изъяты</w:t>
      </w:r>
      <w:r w:rsidRPr="004B4BF2">
        <w:rPr>
          <w:sz w:val="28"/>
          <w:szCs w:val="28"/>
          <w:lang w:eastAsia="en-US"/>
        </w:rPr>
        <w:t xml:space="preserve">                               </w:t>
      </w:r>
      <w:r w:rsidRPr="004B4BF2">
        <w:rPr>
          <w:sz w:val="28"/>
          <w:szCs w:val="28"/>
          <w:lang w:eastAsia="en-US"/>
        </w:rPr>
        <w:t>К.К.Авдеева</w:t>
      </w:r>
    </w:p>
    <w:p w:rsidR="009906EC" w:rsidRPr="005B21C2" w:rsidP="00F95940">
      <w:pPr>
        <w:ind w:right="-973"/>
        <w:jc w:val="both"/>
        <w:rPr>
          <w:sz w:val="28"/>
          <w:szCs w:val="28"/>
          <w:lang w:eastAsia="en-US"/>
        </w:rPr>
      </w:pPr>
    </w:p>
    <w:p w:rsidR="002C5A43" w:rsidRPr="005B21C2" w:rsidP="00F95940">
      <w:pPr>
        <w:ind w:left="-567" w:right="-973" w:firstLine="567"/>
        <w:jc w:val="both"/>
        <w:rPr>
          <w:sz w:val="28"/>
          <w:szCs w:val="28"/>
          <w:lang w:eastAsia="en-US"/>
        </w:rPr>
      </w:pPr>
    </w:p>
    <w:sectPr w:rsidSect="00F95940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6F"/>
    <w:rsid w:val="00005069"/>
    <w:rsid w:val="00005C51"/>
    <w:rsid w:val="00013603"/>
    <w:rsid w:val="00034533"/>
    <w:rsid w:val="0005100F"/>
    <w:rsid w:val="00055BC9"/>
    <w:rsid w:val="00062EC6"/>
    <w:rsid w:val="000717BC"/>
    <w:rsid w:val="00074AE5"/>
    <w:rsid w:val="00076D94"/>
    <w:rsid w:val="000A4BEE"/>
    <w:rsid w:val="000B3340"/>
    <w:rsid w:val="000C5D48"/>
    <w:rsid w:val="000D4EFE"/>
    <w:rsid w:val="000D5A30"/>
    <w:rsid w:val="000D6D84"/>
    <w:rsid w:val="00100E2A"/>
    <w:rsid w:val="001051AB"/>
    <w:rsid w:val="00107838"/>
    <w:rsid w:val="00137707"/>
    <w:rsid w:val="001429E2"/>
    <w:rsid w:val="00150635"/>
    <w:rsid w:val="001872A2"/>
    <w:rsid w:val="001909DD"/>
    <w:rsid w:val="001C4457"/>
    <w:rsid w:val="001D283C"/>
    <w:rsid w:val="001D3606"/>
    <w:rsid w:val="001E2BDB"/>
    <w:rsid w:val="0020459A"/>
    <w:rsid w:val="00212605"/>
    <w:rsid w:val="00214577"/>
    <w:rsid w:val="002157ED"/>
    <w:rsid w:val="00215BBB"/>
    <w:rsid w:val="00226645"/>
    <w:rsid w:val="00227D2E"/>
    <w:rsid w:val="002558FD"/>
    <w:rsid w:val="002777F2"/>
    <w:rsid w:val="00294FC9"/>
    <w:rsid w:val="002A3296"/>
    <w:rsid w:val="002C3C87"/>
    <w:rsid w:val="002C44E4"/>
    <w:rsid w:val="002C5A43"/>
    <w:rsid w:val="002C60FA"/>
    <w:rsid w:val="002D1100"/>
    <w:rsid w:val="002D65E2"/>
    <w:rsid w:val="002E2BC5"/>
    <w:rsid w:val="002E3F95"/>
    <w:rsid w:val="002E4EA9"/>
    <w:rsid w:val="002F0569"/>
    <w:rsid w:val="002F26E6"/>
    <w:rsid w:val="002F3669"/>
    <w:rsid w:val="002F5B4C"/>
    <w:rsid w:val="00326552"/>
    <w:rsid w:val="00341310"/>
    <w:rsid w:val="00344456"/>
    <w:rsid w:val="00350824"/>
    <w:rsid w:val="00355569"/>
    <w:rsid w:val="003560FB"/>
    <w:rsid w:val="0038741A"/>
    <w:rsid w:val="003A1AF2"/>
    <w:rsid w:val="003A4A5E"/>
    <w:rsid w:val="003C2E1F"/>
    <w:rsid w:val="003C516E"/>
    <w:rsid w:val="003D293A"/>
    <w:rsid w:val="003D395A"/>
    <w:rsid w:val="003D3B9E"/>
    <w:rsid w:val="003E1967"/>
    <w:rsid w:val="003E66BE"/>
    <w:rsid w:val="003F4DC7"/>
    <w:rsid w:val="00406B77"/>
    <w:rsid w:val="00427409"/>
    <w:rsid w:val="00427B7C"/>
    <w:rsid w:val="00432EA6"/>
    <w:rsid w:val="0043780A"/>
    <w:rsid w:val="0044119B"/>
    <w:rsid w:val="004418A7"/>
    <w:rsid w:val="00443B48"/>
    <w:rsid w:val="0044699D"/>
    <w:rsid w:val="00446BA3"/>
    <w:rsid w:val="00453D01"/>
    <w:rsid w:val="004565B0"/>
    <w:rsid w:val="00457B51"/>
    <w:rsid w:val="0046055C"/>
    <w:rsid w:val="004613A9"/>
    <w:rsid w:val="004718BC"/>
    <w:rsid w:val="004753D4"/>
    <w:rsid w:val="004925DB"/>
    <w:rsid w:val="004B4BF2"/>
    <w:rsid w:val="004F17F0"/>
    <w:rsid w:val="004F69E0"/>
    <w:rsid w:val="004F7BE2"/>
    <w:rsid w:val="00502D73"/>
    <w:rsid w:val="005100FC"/>
    <w:rsid w:val="0051552F"/>
    <w:rsid w:val="005265E5"/>
    <w:rsid w:val="00534A98"/>
    <w:rsid w:val="00536BC4"/>
    <w:rsid w:val="00546298"/>
    <w:rsid w:val="00582D68"/>
    <w:rsid w:val="005A4289"/>
    <w:rsid w:val="005B21C2"/>
    <w:rsid w:val="005B7A1B"/>
    <w:rsid w:val="005C59C6"/>
    <w:rsid w:val="005E0E47"/>
    <w:rsid w:val="005E196F"/>
    <w:rsid w:val="005E5434"/>
    <w:rsid w:val="005E679C"/>
    <w:rsid w:val="005F7E13"/>
    <w:rsid w:val="00606F17"/>
    <w:rsid w:val="00607284"/>
    <w:rsid w:val="00627FCD"/>
    <w:rsid w:val="006362A3"/>
    <w:rsid w:val="006613DE"/>
    <w:rsid w:val="006656CE"/>
    <w:rsid w:val="00671A34"/>
    <w:rsid w:val="00680FBB"/>
    <w:rsid w:val="006B15B9"/>
    <w:rsid w:val="006C04CB"/>
    <w:rsid w:val="006C33B0"/>
    <w:rsid w:val="006D1603"/>
    <w:rsid w:val="006E6CE8"/>
    <w:rsid w:val="006F3938"/>
    <w:rsid w:val="00700FF6"/>
    <w:rsid w:val="0071561F"/>
    <w:rsid w:val="0071655D"/>
    <w:rsid w:val="0072454C"/>
    <w:rsid w:val="00744484"/>
    <w:rsid w:val="00782D10"/>
    <w:rsid w:val="007846D1"/>
    <w:rsid w:val="0078696D"/>
    <w:rsid w:val="007958B0"/>
    <w:rsid w:val="007A347B"/>
    <w:rsid w:val="007A4759"/>
    <w:rsid w:val="007D0BDF"/>
    <w:rsid w:val="007E5FF8"/>
    <w:rsid w:val="00805136"/>
    <w:rsid w:val="00821704"/>
    <w:rsid w:val="00835F4F"/>
    <w:rsid w:val="008537EF"/>
    <w:rsid w:val="008574D9"/>
    <w:rsid w:val="00873C65"/>
    <w:rsid w:val="008868CB"/>
    <w:rsid w:val="00896E6F"/>
    <w:rsid w:val="008B2D2E"/>
    <w:rsid w:val="008B3DDD"/>
    <w:rsid w:val="008B527E"/>
    <w:rsid w:val="008B70B0"/>
    <w:rsid w:val="008C7D1D"/>
    <w:rsid w:val="008D5C10"/>
    <w:rsid w:val="008E73E4"/>
    <w:rsid w:val="008F71AF"/>
    <w:rsid w:val="0090129D"/>
    <w:rsid w:val="009046FF"/>
    <w:rsid w:val="009071B7"/>
    <w:rsid w:val="00911030"/>
    <w:rsid w:val="00911AE2"/>
    <w:rsid w:val="00916EAD"/>
    <w:rsid w:val="00924416"/>
    <w:rsid w:val="0092666F"/>
    <w:rsid w:val="00927BAE"/>
    <w:rsid w:val="0093559F"/>
    <w:rsid w:val="00943458"/>
    <w:rsid w:val="0095223D"/>
    <w:rsid w:val="00955449"/>
    <w:rsid w:val="00957935"/>
    <w:rsid w:val="00960B2E"/>
    <w:rsid w:val="00965C7F"/>
    <w:rsid w:val="009856C5"/>
    <w:rsid w:val="00985E0A"/>
    <w:rsid w:val="009906EC"/>
    <w:rsid w:val="00990C70"/>
    <w:rsid w:val="009C043F"/>
    <w:rsid w:val="009E210C"/>
    <w:rsid w:val="009E32B2"/>
    <w:rsid w:val="009E5DEE"/>
    <w:rsid w:val="00A324AF"/>
    <w:rsid w:val="00A54228"/>
    <w:rsid w:val="00A56247"/>
    <w:rsid w:val="00A630DA"/>
    <w:rsid w:val="00A70EFB"/>
    <w:rsid w:val="00A92C6F"/>
    <w:rsid w:val="00A9662C"/>
    <w:rsid w:val="00AA14CA"/>
    <w:rsid w:val="00AA1791"/>
    <w:rsid w:val="00AB2FB5"/>
    <w:rsid w:val="00AC259B"/>
    <w:rsid w:val="00AC53DC"/>
    <w:rsid w:val="00AC6740"/>
    <w:rsid w:val="00AE1F92"/>
    <w:rsid w:val="00B129E6"/>
    <w:rsid w:val="00B35239"/>
    <w:rsid w:val="00B40054"/>
    <w:rsid w:val="00B7623F"/>
    <w:rsid w:val="00B81832"/>
    <w:rsid w:val="00BA594F"/>
    <w:rsid w:val="00BB5E61"/>
    <w:rsid w:val="00BB7AE0"/>
    <w:rsid w:val="00BC5075"/>
    <w:rsid w:val="00BD30B6"/>
    <w:rsid w:val="00BE568B"/>
    <w:rsid w:val="00BF1E5E"/>
    <w:rsid w:val="00BF7E70"/>
    <w:rsid w:val="00C02359"/>
    <w:rsid w:val="00C15274"/>
    <w:rsid w:val="00C21E3A"/>
    <w:rsid w:val="00C26074"/>
    <w:rsid w:val="00C41878"/>
    <w:rsid w:val="00C466D1"/>
    <w:rsid w:val="00C520AB"/>
    <w:rsid w:val="00C545F8"/>
    <w:rsid w:val="00C62193"/>
    <w:rsid w:val="00C65C0E"/>
    <w:rsid w:val="00C74020"/>
    <w:rsid w:val="00C8484A"/>
    <w:rsid w:val="00C8653C"/>
    <w:rsid w:val="00C92E67"/>
    <w:rsid w:val="00CA2FC1"/>
    <w:rsid w:val="00CA592A"/>
    <w:rsid w:val="00CA77F8"/>
    <w:rsid w:val="00CB2167"/>
    <w:rsid w:val="00CB596C"/>
    <w:rsid w:val="00CD5D25"/>
    <w:rsid w:val="00CF0175"/>
    <w:rsid w:val="00CF11F1"/>
    <w:rsid w:val="00CF691F"/>
    <w:rsid w:val="00D131B5"/>
    <w:rsid w:val="00D303EE"/>
    <w:rsid w:val="00D30FAC"/>
    <w:rsid w:val="00D41FCA"/>
    <w:rsid w:val="00D42E2E"/>
    <w:rsid w:val="00D43A30"/>
    <w:rsid w:val="00D4511C"/>
    <w:rsid w:val="00D54C38"/>
    <w:rsid w:val="00D76BE1"/>
    <w:rsid w:val="00D77BC1"/>
    <w:rsid w:val="00D83401"/>
    <w:rsid w:val="00D96DCA"/>
    <w:rsid w:val="00DB5E76"/>
    <w:rsid w:val="00DF0C53"/>
    <w:rsid w:val="00DF58E2"/>
    <w:rsid w:val="00E02B99"/>
    <w:rsid w:val="00E05142"/>
    <w:rsid w:val="00E14D96"/>
    <w:rsid w:val="00E20278"/>
    <w:rsid w:val="00E221E8"/>
    <w:rsid w:val="00E2404E"/>
    <w:rsid w:val="00E317DC"/>
    <w:rsid w:val="00E45DD0"/>
    <w:rsid w:val="00E5171B"/>
    <w:rsid w:val="00E51F76"/>
    <w:rsid w:val="00E55012"/>
    <w:rsid w:val="00E5645B"/>
    <w:rsid w:val="00E6217C"/>
    <w:rsid w:val="00E747DF"/>
    <w:rsid w:val="00E80D5E"/>
    <w:rsid w:val="00EA142C"/>
    <w:rsid w:val="00EC5B58"/>
    <w:rsid w:val="00EE52A3"/>
    <w:rsid w:val="00F1166E"/>
    <w:rsid w:val="00F16157"/>
    <w:rsid w:val="00F202EC"/>
    <w:rsid w:val="00F2061C"/>
    <w:rsid w:val="00F33C1B"/>
    <w:rsid w:val="00F34414"/>
    <w:rsid w:val="00F34873"/>
    <w:rsid w:val="00F538CA"/>
    <w:rsid w:val="00F95940"/>
    <w:rsid w:val="00F972AE"/>
    <w:rsid w:val="00FA60EA"/>
    <w:rsid w:val="00FA7EF5"/>
    <w:rsid w:val="00FC248E"/>
    <w:rsid w:val="00FD4070"/>
    <w:rsid w:val="00FD5D9D"/>
    <w:rsid w:val="00FE5182"/>
    <w:rsid w:val="00FF1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