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36" w:rsidP="00D54FA4">
      <w:pPr>
        <w:ind w:firstLine="54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Дело № 2-6</w:t>
      </w:r>
      <w:r w:rsidRPr="004C25DE" w:rsidR="004B0497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9A275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851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/2021 </w:t>
      </w:r>
    </w:p>
    <w:p w:rsidR="00D54FA4" w:rsidRPr="00D54FA4" w:rsidP="00D54FA4">
      <w:pPr>
        <w:ind w:firstLine="54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54FA4" w:rsidRPr="00D54FA4" w:rsidP="00D54FA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D54FA4">
        <w:rPr>
          <w:rFonts w:ascii="Times New Roman" w:hAnsi="Times New Roman"/>
          <w:b/>
          <w:bCs/>
          <w:sz w:val="26"/>
          <w:szCs w:val="26"/>
        </w:rPr>
        <w:t>З</w:t>
      </w:r>
      <w:r w:rsidRPr="00D54FA4">
        <w:rPr>
          <w:rFonts w:ascii="Times New Roman" w:hAnsi="Times New Roman"/>
          <w:b/>
          <w:bCs/>
          <w:sz w:val="26"/>
          <w:szCs w:val="26"/>
        </w:rPr>
        <w:t xml:space="preserve"> А О Ч Н О Е  Р Е Ш Е Н И Е  </w:t>
      </w:r>
    </w:p>
    <w:p w:rsidR="00D54FA4" w:rsidRPr="00E0355C" w:rsidP="00D54FA4">
      <w:pPr>
        <w:jc w:val="center"/>
        <w:rPr>
          <w:rFonts w:ascii="Times New Roman" w:hAnsi="Times New Roman"/>
          <w:b/>
          <w:bCs/>
        </w:rPr>
      </w:pPr>
      <w:r w:rsidRPr="00D54FA4">
        <w:rPr>
          <w:rFonts w:ascii="Times New Roman" w:hAnsi="Times New Roman"/>
          <w:b/>
          <w:bCs/>
          <w:sz w:val="26"/>
          <w:szCs w:val="26"/>
        </w:rPr>
        <w:t xml:space="preserve">И М Е Н Е М    Р О С </w:t>
      </w:r>
      <w:r w:rsidRPr="00D54FA4">
        <w:rPr>
          <w:rFonts w:ascii="Times New Roman" w:hAnsi="Times New Roman"/>
          <w:b/>
          <w:bCs/>
          <w:sz w:val="26"/>
          <w:szCs w:val="26"/>
        </w:rPr>
        <w:t>С</w:t>
      </w:r>
      <w:r w:rsidRPr="00D54FA4">
        <w:rPr>
          <w:rFonts w:ascii="Times New Roman" w:hAnsi="Times New Roman"/>
          <w:b/>
          <w:bCs/>
          <w:sz w:val="26"/>
          <w:szCs w:val="26"/>
        </w:rPr>
        <w:t xml:space="preserve"> И Й С К О Й   Ф Е Д Е Р А Ц И </w:t>
      </w:r>
      <w:r w:rsidRPr="00D54FA4">
        <w:rPr>
          <w:rFonts w:ascii="Times New Roman" w:hAnsi="Times New Roman"/>
          <w:b/>
          <w:bCs/>
          <w:sz w:val="26"/>
          <w:szCs w:val="26"/>
        </w:rPr>
        <w:t>И</w:t>
      </w:r>
    </w:p>
    <w:p w:rsidR="007146AD" w:rsidP="00D54FA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(резолютивная часть)</w:t>
      </w:r>
    </w:p>
    <w:p w:rsidR="00D54FA4" w:rsidRPr="00070378" w:rsidP="00D54FA4">
      <w:pPr>
        <w:jc w:val="center"/>
        <w:rPr>
          <w:rFonts w:ascii="Times New Roman" w:hAnsi="Times New Roman"/>
          <w:b/>
          <w:bCs/>
        </w:rPr>
      </w:pPr>
    </w:p>
    <w:p w:rsidR="004B0497" w:rsidP="00D54FA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67A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D54FA4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</w:t>
      </w:r>
      <w:r w:rsidR="00691936">
        <w:rPr>
          <w:rFonts w:ascii="Times New Roman" w:eastAsia="Times New Roman" w:hAnsi="Times New Roman"/>
          <w:sz w:val="28"/>
          <w:szCs w:val="28"/>
          <w:lang w:eastAsia="ru-RU"/>
        </w:rPr>
        <w:t xml:space="preserve">2021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</w:t>
      </w:r>
      <w:r w:rsidR="00C71B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8C51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г. Симферополь</w:t>
      </w:r>
    </w:p>
    <w:p w:rsidR="00D54FA4" w:rsidP="00D54FA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6AD" w:rsidP="007146AD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м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Железнодорожного судебного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города Симферополя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77D5">
        <w:rPr>
          <w:rFonts w:ascii="Times New Roman" w:hAnsi="Times New Roman"/>
          <w:sz w:val="28"/>
          <w:szCs w:val="28"/>
        </w:rPr>
        <w:t xml:space="preserve">(Железнодорожный район городского округа Симферополь) </w:t>
      </w:r>
      <w:r>
        <w:rPr>
          <w:rFonts w:ascii="Times New Roman" w:hAnsi="Times New Roman"/>
          <w:sz w:val="28"/>
          <w:szCs w:val="28"/>
        </w:rPr>
        <w:t>– мировой судья судебного участка № 5 Железнодорожного судебного района г. Симферополя Н.И. Попова</w:t>
      </w:r>
      <w:r w:rsidRPr="000D77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0497" w:rsidP="007146AD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C71BC7">
        <w:rPr>
          <w:rFonts w:ascii="Times New Roman" w:eastAsia="Times New Roman" w:hAnsi="Times New Roman"/>
          <w:sz w:val="28"/>
          <w:szCs w:val="28"/>
          <w:lang w:eastAsia="ru-RU"/>
        </w:rPr>
        <w:t>секретаре  - Якубовой Л.И.</w:t>
      </w:r>
      <w:r w:rsidR="00917F1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92797" w:rsidRPr="00070378" w:rsidP="00D54FA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</w:t>
      </w:r>
      <w:r w:rsidR="007146AD">
        <w:rPr>
          <w:rFonts w:ascii="Times New Roman" w:eastAsia="Times New Roman" w:hAnsi="Times New Roman"/>
          <w:sz w:val="28"/>
          <w:szCs w:val="28"/>
        </w:rPr>
        <w:t>гражданское дело по иску</w:t>
      </w:r>
      <w:r w:rsidR="000D7182">
        <w:rPr>
          <w:rFonts w:ascii="Times New Roman" w:eastAsia="Times New Roman" w:hAnsi="Times New Roman"/>
          <w:sz w:val="28"/>
          <w:szCs w:val="28"/>
        </w:rPr>
        <w:t xml:space="preserve">  </w:t>
      </w:r>
      <w:r w:rsidRPr="000A2436" w:rsidR="009A275A">
        <w:rPr>
          <w:rFonts w:ascii="Times New Roman" w:hAnsi="Times New Roman"/>
          <w:sz w:val="28"/>
          <w:szCs w:val="28"/>
        </w:rPr>
        <w:t>АО «</w:t>
      </w:r>
      <w:r w:rsidRPr="000A2436" w:rsidR="009A275A">
        <w:rPr>
          <w:rFonts w:ascii="Times New Roman" w:hAnsi="Times New Roman"/>
          <w:sz w:val="28"/>
          <w:szCs w:val="28"/>
        </w:rPr>
        <w:t>Крымтеплоэлектроцентраль</w:t>
      </w:r>
      <w:r w:rsidRPr="000A2436" w:rsidR="009A275A">
        <w:rPr>
          <w:rFonts w:ascii="Times New Roman" w:hAnsi="Times New Roman"/>
          <w:sz w:val="28"/>
          <w:szCs w:val="28"/>
        </w:rPr>
        <w:t xml:space="preserve">» к </w:t>
      </w:r>
      <w:r w:rsidR="009A275A">
        <w:rPr>
          <w:rFonts w:ascii="Times New Roman" w:hAnsi="Times New Roman"/>
          <w:sz w:val="28"/>
          <w:szCs w:val="28"/>
        </w:rPr>
        <w:t>Процюк</w:t>
      </w:r>
      <w:r w:rsidR="009A275A">
        <w:rPr>
          <w:rFonts w:ascii="Times New Roman" w:hAnsi="Times New Roman"/>
          <w:sz w:val="28"/>
          <w:szCs w:val="28"/>
        </w:rPr>
        <w:t xml:space="preserve"> </w:t>
      </w:r>
      <w:r w:rsidR="00CA567A">
        <w:rPr>
          <w:rFonts w:ascii="Times New Roman" w:hAnsi="Times New Roman"/>
          <w:sz w:val="28"/>
          <w:szCs w:val="28"/>
        </w:rPr>
        <w:t>А.П.</w:t>
      </w:r>
      <w:r w:rsidRPr="000A2436" w:rsidR="009A275A">
        <w:rPr>
          <w:rFonts w:ascii="Times New Roman" w:hAnsi="Times New Roman"/>
          <w:sz w:val="28"/>
          <w:szCs w:val="28"/>
        </w:rPr>
        <w:t xml:space="preserve"> о взыскании задолженности за услуги теплоснабжения</w:t>
      </w:r>
      <w:r w:rsidRPr="00070378" w:rsidR="004C25DE">
        <w:rPr>
          <w:rFonts w:ascii="Times New Roman" w:hAnsi="Times New Roman"/>
          <w:sz w:val="28"/>
          <w:szCs w:val="28"/>
        </w:rPr>
        <w:t xml:space="preserve">, </w:t>
      </w:r>
    </w:p>
    <w:p w:rsidR="00D54FA4" w:rsidP="0007037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70378">
        <w:rPr>
          <w:rFonts w:ascii="Times New Roman" w:eastAsia="Times New Roman" w:hAnsi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/>
          <w:sz w:val="28"/>
          <w:szCs w:val="28"/>
        </w:rPr>
        <w:t xml:space="preserve"> ст. 194-199 ГПК Российской Федерации,  </w:t>
      </w:r>
    </w:p>
    <w:p w:rsidR="007146AD" w:rsidRPr="00070378" w:rsidP="0007037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146AD" w:rsidRPr="007146AD" w:rsidP="0007037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146AD">
        <w:rPr>
          <w:rFonts w:ascii="Times New Roman" w:eastAsia="Times New Roman" w:hAnsi="Times New Roman"/>
          <w:b/>
          <w:sz w:val="28"/>
          <w:szCs w:val="28"/>
        </w:rPr>
        <w:t>Р</w:t>
      </w:r>
      <w:r w:rsidRPr="007146AD">
        <w:rPr>
          <w:rFonts w:ascii="Times New Roman" w:eastAsia="Times New Roman" w:hAnsi="Times New Roman"/>
          <w:b/>
          <w:sz w:val="28"/>
          <w:szCs w:val="28"/>
        </w:rPr>
        <w:t xml:space="preserve"> Е Ш И Л :</w:t>
      </w:r>
    </w:p>
    <w:p w:rsidR="00D54FA4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</w:p>
    <w:p w:rsidR="004B0497" w:rsidP="00D77054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Исковые требования </w:t>
      </w:r>
      <w:r w:rsidR="006A2259">
        <w:rPr>
          <w:rFonts w:ascii="Times New Roman" w:eastAsia="Times New Roman" w:hAnsi="Times New Roman"/>
          <w:sz w:val="28"/>
          <w:szCs w:val="28"/>
        </w:rPr>
        <w:t>удовлетворить</w:t>
      </w:r>
      <w:r w:rsidR="00D47A18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A275A" w:rsidP="009A275A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2436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Процюк</w:t>
      </w:r>
      <w:r>
        <w:rPr>
          <w:rFonts w:ascii="Times New Roman" w:hAnsi="Times New Roman"/>
          <w:sz w:val="28"/>
          <w:szCs w:val="28"/>
        </w:rPr>
        <w:t xml:space="preserve"> </w:t>
      </w:r>
      <w:r w:rsidR="00CA567A">
        <w:rPr>
          <w:rFonts w:ascii="Times New Roman" w:hAnsi="Times New Roman"/>
          <w:sz w:val="28"/>
          <w:szCs w:val="28"/>
        </w:rPr>
        <w:t>А.П.</w:t>
      </w:r>
      <w:r w:rsidRPr="000A2436">
        <w:rPr>
          <w:rFonts w:ascii="Times New Roman" w:hAnsi="Times New Roman"/>
          <w:sz w:val="28"/>
          <w:szCs w:val="28"/>
        </w:rPr>
        <w:t xml:space="preserve"> в пользу АО «</w:t>
      </w:r>
      <w:r w:rsidRPr="000A2436">
        <w:rPr>
          <w:rFonts w:ascii="Times New Roman" w:hAnsi="Times New Roman"/>
          <w:sz w:val="28"/>
          <w:szCs w:val="28"/>
        </w:rPr>
        <w:t>Крымтеплоэлектроцентраль</w:t>
      </w:r>
      <w:r w:rsidRPr="000A243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сумму задолженности по оплате услуг теплоснабжения за период с </w:t>
      </w:r>
      <w:r w:rsidR="00CA567A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CA567A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в размере 44612 рублей 19 копеек, а также расходы по уплате государственной пошлины в размере 1538,37 рублей, а всего в сумме </w:t>
      </w:r>
      <w:r w:rsidR="00D77054">
        <w:rPr>
          <w:rFonts w:ascii="Times New Roman" w:hAnsi="Times New Roman"/>
          <w:sz w:val="28"/>
          <w:szCs w:val="28"/>
        </w:rPr>
        <w:t>46150</w:t>
      </w:r>
      <w:r>
        <w:rPr>
          <w:rFonts w:ascii="Times New Roman" w:hAnsi="Times New Roman"/>
          <w:sz w:val="28"/>
          <w:szCs w:val="28"/>
        </w:rPr>
        <w:t xml:space="preserve"> (сорок </w:t>
      </w:r>
      <w:r w:rsidR="00D77054">
        <w:rPr>
          <w:rFonts w:ascii="Times New Roman" w:hAnsi="Times New Roman"/>
          <w:sz w:val="28"/>
          <w:szCs w:val="28"/>
        </w:rPr>
        <w:t>шесть тысяч сто пятьдесят</w:t>
      </w:r>
      <w:r>
        <w:rPr>
          <w:rFonts w:ascii="Times New Roman" w:hAnsi="Times New Roman"/>
          <w:sz w:val="28"/>
          <w:szCs w:val="28"/>
        </w:rPr>
        <w:t>) рубл</w:t>
      </w:r>
      <w:r w:rsidR="00D77054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D77054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 xml:space="preserve"> копеек.</w:t>
      </w:r>
    </w:p>
    <w:p w:rsidR="00D54FA4" w:rsidRPr="00057C46" w:rsidP="00D54F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A3FED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BA3FED">
        <w:rPr>
          <w:rFonts w:ascii="Times New Roman" w:hAnsi="Times New Roman"/>
          <w:sz w:val="28"/>
          <w:szCs w:val="28"/>
        </w:rPr>
        <w:t>дней со дня вручения ему копии этого решения.</w:t>
      </w:r>
    </w:p>
    <w:p w:rsidR="00D54FA4" w:rsidRPr="00031909" w:rsidP="00D54F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 xml:space="preserve">Разъяснить сторонам,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031909">
        <w:rPr>
          <w:rFonts w:ascii="Times New Roman" w:hAnsi="Times New Roman"/>
          <w:sz w:val="28"/>
          <w:szCs w:val="28"/>
        </w:rPr>
        <w:t xml:space="preserve">лица, участвующие в деле, их представители имеют право подать заявление о составлении мотивированного решения суда в течение трех дней со дня объявления </w:t>
      </w:r>
      <w:r>
        <w:rPr>
          <w:rFonts w:ascii="Times New Roman" w:hAnsi="Times New Roman"/>
          <w:sz w:val="28"/>
          <w:szCs w:val="28"/>
        </w:rPr>
        <w:t>резолютивной части решения суда,</w:t>
      </w:r>
      <w:r w:rsidRPr="00031909">
        <w:rPr>
          <w:rFonts w:ascii="Times New Roman" w:hAnsi="Times New Roman"/>
          <w:sz w:val="28"/>
          <w:szCs w:val="28"/>
        </w:rPr>
        <w:t xml:space="preserve"> если присутствовали в судебном заседании и в течение пятнадцати дней со дня объявления резолютивной части решения суда, если не присутствовали в судебном заседании. </w:t>
      </w:r>
    </w:p>
    <w:p w:rsidR="00D54FA4" w:rsidP="00D54FA4">
      <w:pPr>
        <w:tabs>
          <w:tab w:val="left" w:pos="7513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</w:t>
      </w:r>
      <w:r>
        <w:rPr>
          <w:rFonts w:ascii="Times New Roman" w:hAnsi="Times New Roman"/>
          <w:sz w:val="28"/>
          <w:szCs w:val="28"/>
        </w:rPr>
        <w:t xml:space="preserve"> мотивированного решения суда.</w:t>
      </w:r>
    </w:p>
    <w:p w:rsidR="00691936" w:rsidP="00D54FA4">
      <w:pPr>
        <w:tabs>
          <w:tab w:val="left" w:pos="7513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A3FED">
        <w:rPr>
          <w:rFonts w:ascii="Times New Roman" w:hAnsi="Times New Roman"/>
          <w:sz w:val="28"/>
          <w:szCs w:val="28"/>
        </w:rPr>
        <w:t xml:space="preserve">Решение суда может быть обжаловано </w:t>
      </w:r>
      <w:r w:rsidRPr="00BA3FED">
        <w:rPr>
          <w:rFonts w:ascii="Times New Roman" w:hAnsi="Times New Roman"/>
          <w:sz w:val="28"/>
          <w:szCs w:val="28"/>
        </w:rPr>
        <w:t xml:space="preserve">в апелляционном порядке </w:t>
      </w:r>
      <w:r>
        <w:rPr>
          <w:rFonts w:ascii="Times New Roman" w:hAnsi="Times New Roman"/>
          <w:sz w:val="28"/>
          <w:szCs w:val="28"/>
        </w:rPr>
        <w:t>ответчиком в течение одного месяца со дня вынесения определения суда об отказе в удовлетворении</w:t>
      </w:r>
      <w:r>
        <w:rPr>
          <w:rFonts w:ascii="Times New Roman" w:hAnsi="Times New Roman"/>
          <w:sz w:val="28"/>
          <w:szCs w:val="28"/>
        </w:rPr>
        <w:t xml:space="preserve"> заявления об отмене этого решения суда. </w:t>
      </w:r>
      <w:r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54FA4" w:rsidP="00D54FA4">
      <w:pPr>
        <w:tabs>
          <w:tab w:val="left" w:pos="7513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378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DF7227" w:rsidRPr="00070378" w:rsidP="0007037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ировой судья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="00CA567A">
        <w:rPr>
          <w:rFonts w:ascii="Times New Roman" w:eastAsia="Times New Roman" w:hAnsi="Times New Roman"/>
          <w:sz w:val="28"/>
          <w:szCs w:val="28"/>
        </w:rPr>
        <w:t>ПОДПИСЬ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C865BD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7146AD">
        <w:rPr>
          <w:rFonts w:ascii="Times New Roman" w:eastAsia="Times New Roman" w:hAnsi="Times New Roman"/>
          <w:sz w:val="28"/>
          <w:szCs w:val="28"/>
        </w:rPr>
        <w:t>Н</w:t>
      </w:r>
      <w:r w:rsidR="00D54FA4">
        <w:rPr>
          <w:rFonts w:ascii="Times New Roman" w:eastAsia="Times New Roman" w:hAnsi="Times New Roman"/>
          <w:sz w:val="28"/>
          <w:szCs w:val="28"/>
        </w:rPr>
        <w:t>.И. Попова</w:t>
      </w:r>
      <w:r w:rsidRPr="00A41AAA" w:rsidR="00A76FF5">
        <w:rPr>
          <w:rFonts w:ascii="Times New Roman" w:eastAsia="Times New Roman" w:hAnsi="Times New Roman"/>
          <w:sz w:val="28"/>
          <w:szCs w:val="28"/>
        </w:rPr>
        <w:t xml:space="preserve">         </w:t>
      </w:r>
    </w:p>
    <w:sectPr w:rsidSect="00D54FA4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14CD1"/>
    <w:rsid w:val="00031909"/>
    <w:rsid w:val="000422C3"/>
    <w:rsid w:val="00050B2A"/>
    <w:rsid w:val="00057C46"/>
    <w:rsid w:val="00070378"/>
    <w:rsid w:val="00092797"/>
    <w:rsid w:val="000A2436"/>
    <w:rsid w:val="000C2CA9"/>
    <w:rsid w:val="000D7182"/>
    <w:rsid w:val="000D77D5"/>
    <w:rsid w:val="000F5FD6"/>
    <w:rsid w:val="00101EEA"/>
    <w:rsid w:val="0010258A"/>
    <w:rsid w:val="00111EFB"/>
    <w:rsid w:val="00113BDC"/>
    <w:rsid w:val="001529CC"/>
    <w:rsid w:val="001540D8"/>
    <w:rsid w:val="0020192A"/>
    <w:rsid w:val="00212F2C"/>
    <w:rsid w:val="00213F5D"/>
    <w:rsid w:val="002412B2"/>
    <w:rsid w:val="0027568E"/>
    <w:rsid w:val="0027789D"/>
    <w:rsid w:val="00291ED2"/>
    <w:rsid w:val="0029568D"/>
    <w:rsid w:val="002B522C"/>
    <w:rsid w:val="002B613E"/>
    <w:rsid w:val="002D74CB"/>
    <w:rsid w:val="003112FF"/>
    <w:rsid w:val="003622C2"/>
    <w:rsid w:val="003B469A"/>
    <w:rsid w:val="003E4C55"/>
    <w:rsid w:val="003E6C3C"/>
    <w:rsid w:val="003F01F7"/>
    <w:rsid w:val="00401A9A"/>
    <w:rsid w:val="00416944"/>
    <w:rsid w:val="004464C3"/>
    <w:rsid w:val="004A01E5"/>
    <w:rsid w:val="004B0497"/>
    <w:rsid w:val="004C25DE"/>
    <w:rsid w:val="0050609E"/>
    <w:rsid w:val="00510F39"/>
    <w:rsid w:val="0051164D"/>
    <w:rsid w:val="00560C2D"/>
    <w:rsid w:val="005764EB"/>
    <w:rsid w:val="005828D9"/>
    <w:rsid w:val="005925DB"/>
    <w:rsid w:val="005B062B"/>
    <w:rsid w:val="00600F45"/>
    <w:rsid w:val="0060580B"/>
    <w:rsid w:val="0062356B"/>
    <w:rsid w:val="006251C3"/>
    <w:rsid w:val="00630D66"/>
    <w:rsid w:val="00651442"/>
    <w:rsid w:val="00654617"/>
    <w:rsid w:val="00665DA3"/>
    <w:rsid w:val="00691761"/>
    <w:rsid w:val="00691936"/>
    <w:rsid w:val="006A2259"/>
    <w:rsid w:val="006B299A"/>
    <w:rsid w:val="006B5C5E"/>
    <w:rsid w:val="006C4F2D"/>
    <w:rsid w:val="006C6AF7"/>
    <w:rsid w:val="006D1DCB"/>
    <w:rsid w:val="006E5CAA"/>
    <w:rsid w:val="00704146"/>
    <w:rsid w:val="007146AD"/>
    <w:rsid w:val="00723BB8"/>
    <w:rsid w:val="0076195C"/>
    <w:rsid w:val="00790875"/>
    <w:rsid w:val="007D4953"/>
    <w:rsid w:val="007E5DAB"/>
    <w:rsid w:val="00821264"/>
    <w:rsid w:val="008468A2"/>
    <w:rsid w:val="008667FC"/>
    <w:rsid w:val="00894113"/>
    <w:rsid w:val="008A2A21"/>
    <w:rsid w:val="008A56EC"/>
    <w:rsid w:val="008C5109"/>
    <w:rsid w:val="00917F19"/>
    <w:rsid w:val="009670A1"/>
    <w:rsid w:val="009A275A"/>
    <w:rsid w:val="009F1E20"/>
    <w:rsid w:val="00A04BD0"/>
    <w:rsid w:val="00A1005B"/>
    <w:rsid w:val="00A13923"/>
    <w:rsid w:val="00A13A07"/>
    <w:rsid w:val="00A41AAA"/>
    <w:rsid w:val="00A76FF5"/>
    <w:rsid w:val="00AD129A"/>
    <w:rsid w:val="00B05B1D"/>
    <w:rsid w:val="00B2173D"/>
    <w:rsid w:val="00B83CF3"/>
    <w:rsid w:val="00B910AE"/>
    <w:rsid w:val="00BA3FED"/>
    <w:rsid w:val="00BC49B8"/>
    <w:rsid w:val="00BE1A08"/>
    <w:rsid w:val="00C71BC7"/>
    <w:rsid w:val="00C8105B"/>
    <w:rsid w:val="00C865BD"/>
    <w:rsid w:val="00C86EA5"/>
    <w:rsid w:val="00C963F6"/>
    <w:rsid w:val="00CA567A"/>
    <w:rsid w:val="00CC31B2"/>
    <w:rsid w:val="00CC3DE1"/>
    <w:rsid w:val="00CE61B8"/>
    <w:rsid w:val="00D2334A"/>
    <w:rsid w:val="00D26024"/>
    <w:rsid w:val="00D35178"/>
    <w:rsid w:val="00D47A18"/>
    <w:rsid w:val="00D54FA4"/>
    <w:rsid w:val="00D76BB6"/>
    <w:rsid w:val="00D77054"/>
    <w:rsid w:val="00D8673B"/>
    <w:rsid w:val="00DC232F"/>
    <w:rsid w:val="00DD6611"/>
    <w:rsid w:val="00DF7227"/>
    <w:rsid w:val="00E0355C"/>
    <w:rsid w:val="00E23815"/>
    <w:rsid w:val="00E32590"/>
    <w:rsid w:val="00E3491B"/>
    <w:rsid w:val="00E44414"/>
    <w:rsid w:val="00E46EEE"/>
    <w:rsid w:val="00E62AE6"/>
    <w:rsid w:val="00ED3923"/>
    <w:rsid w:val="00ED4F80"/>
    <w:rsid w:val="00F10752"/>
    <w:rsid w:val="00F12CC6"/>
    <w:rsid w:val="00F7707C"/>
    <w:rsid w:val="00F97C44"/>
    <w:rsid w:val="00FA1ED9"/>
    <w:rsid w:val="00FA3CDF"/>
    <w:rsid w:val="00FB0357"/>
    <w:rsid w:val="00FC2B8C"/>
    <w:rsid w:val="00FF4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A76F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8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6C3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6C3C"/>
    <w:rPr>
      <w:rFonts w:ascii="Segoe UI" w:eastAsia="Calibri" w:hAnsi="Segoe UI" w:cs="Segoe UI"/>
      <w:sz w:val="18"/>
      <w:szCs w:val="18"/>
    </w:rPr>
  </w:style>
  <w:style w:type="character" w:customStyle="1" w:styleId="a0">
    <w:name w:val="Основной текст_"/>
    <w:link w:val="2"/>
    <w:rsid w:val="0029568D"/>
    <w:rPr>
      <w:rFonts w:ascii="Batang" w:eastAsia="Batang" w:hAnsi="Batang" w:cs="Batang"/>
      <w:spacing w:val="-6"/>
      <w:sz w:val="19"/>
      <w:szCs w:val="19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29568D"/>
    <w:pPr>
      <w:widowControl w:val="0"/>
      <w:shd w:val="clear" w:color="auto" w:fill="FFFFFF"/>
      <w:spacing w:line="0" w:lineRule="atLeast"/>
      <w:jc w:val="both"/>
    </w:pPr>
    <w:rPr>
      <w:rFonts w:ascii="Batang" w:eastAsia="Batang" w:hAnsi="Batang" w:cs="Batang"/>
      <w:spacing w:val="-6"/>
      <w:sz w:val="19"/>
      <w:szCs w:val="19"/>
    </w:rPr>
  </w:style>
  <w:style w:type="character" w:customStyle="1" w:styleId="snippetequal1">
    <w:name w:val="snippet_equal1"/>
    <w:rsid w:val="00070378"/>
    <w:rPr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7BC02-EA0E-44AC-9876-08402A37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