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A250C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Дело № 2-</w:t>
      </w:r>
      <w:r w:rsidRPr="00AA250C" w:rsidR="007A0F9C">
        <w:rPr>
          <w:sz w:val="22"/>
          <w:szCs w:val="22"/>
        </w:rPr>
        <w:t>60</w:t>
      </w:r>
      <w:r w:rsidRPr="00AA250C">
        <w:rPr>
          <w:sz w:val="22"/>
          <w:szCs w:val="22"/>
        </w:rPr>
        <w:t>-</w:t>
      </w:r>
      <w:r w:rsidRPr="00AA250C" w:rsidR="009C4C0E">
        <w:rPr>
          <w:sz w:val="22"/>
          <w:szCs w:val="22"/>
        </w:rPr>
        <w:t>1</w:t>
      </w:r>
      <w:r w:rsidRPr="00AA250C" w:rsidR="00AA250C">
        <w:rPr>
          <w:sz w:val="22"/>
          <w:szCs w:val="22"/>
        </w:rPr>
        <w:t>66</w:t>
      </w:r>
      <w:r w:rsidRPr="00AA250C">
        <w:rPr>
          <w:sz w:val="22"/>
          <w:szCs w:val="22"/>
        </w:rPr>
        <w:t>/20</w:t>
      </w:r>
      <w:r w:rsidRPr="00AA250C" w:rsidR="007A0F9C">
        <w:rPr>
          <w:sz w:val="22"/>
          <w:szCs w:val="22"/>
        </w:rPr>
        <w:t>2</w:t>
      </w:r>
      <w:r w:rsidRPr="00AA250C" w:rsidR="00AA250C">
        <w:rPr>
          <w:sz w:val="22"/>
          <w:szCs w:val="22"/>
        </w:rPr>
        <w:t>3</w:t>
      </w:r>
    </w:p>
    <w:p w:rsidR="00DD4993" w:rsidRPr="00A24964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УИД</w:t>
      </w:r>
      <w:r w:rsidRPr="00A24964">
        <w:rPr>
          <w:sz w:val="22"/>
          <w:szCs w:val="22"/>
        </w:rPr>
        <w:t xml:space="preserve"> 91</w:t>
      </w:r>
      <w:r w:rsidRPr="00AA250C">
        <w:rPr>
          <w:sz w:val="22"/>
          <w:szCs w:val="22"/>
          <w:lang w:val="en-US"/>
        </w:rPr>
        <w:t>MS</w:t>
      </w:r>
      <w:r w:rsidRPr="00AA250C">
        <w:rPr>
          <w:sz w:val="22"/>
          <w:szCs w:val="22"/>
        </w:rPr>
        <w:t>00</w:t>
      </w:r>
      <w:r w:rsidRPr="00A24964" w:rsidR="007D0AE9">
        <w:rPr>
          <w:sz w:val="22"/>
          <w:szCs w:val="22"/>
        </w:rPr>
        <w:t>60-01-202</w:t>
      </w:r>
      <w:r w:rsidRPr="00AA250C" w:rsidR="00AA250C">
        <w:rPr>
          <w:sz w:val="22"/>
          <w:szCs w:val="22"/>
        </w:rPr>
        <w:t>3</w:t>
      </w:r>
      <w:r w:rsidRPr="00A24964" w:rsidR="007D0AE9">
        <w:rPr>
          <w:sz w:val="22"/>
          <w:szCs w:val="22"/>
        </w:rPr>
        <w:t>-000</w:t>
      </w:r>
      <w:r w:rsidRPr="00AA250C" w:rsidR="00AA250C">
        <w:rPr>
          <w:sz w:val="22"/>
          <w:szCs w:val="22"/>
        </w:rPr>
        <w:t>317-87</w:t>
      </w:r>
      <w:r w:rsidRPr="00A24964">
        <w:rPr>
          <w:sz w:val="22"/>
          <w:szCs w:val="22"/>
        </w:rPr>
        <w:t xml:space="preserve"> </w:t>
      </w:r>
    </w:p>
    <w:p w:rsidR="00DD4993" w:rsidRPr="00A24964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AA250C">
        <w:rPr>
          <w:sz w:val="26"/>
          <w:szCs w:val="26"/>
        </w:rPr>
        <w:t>18</w:t>
      </w:r>
      <w:r w:rsidR="009C4C0E">
        <w:rPr>
          <w:sz w:val="26"/>
          <w:szCs w:val="26"/>
        </w:rPr>
        <w:t xml:space="preserve"> </w:t>
      </w:r>
      <w:r w:rsidR="00AA250C">
        <w:rPr>
          <w:sz w:val="26"/>
          <w:szCs w:val="26"/>
        </w:rPr>
        <w:t xml:space="preserve">апреля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AA250C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9C4C0E" w:rsidP="009C4C0E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 w:rsidR="00AA250C">
        <w:rPr>
          <w:sz w:val="26"/>
          <w:szCs w:val="26"/>
        </w:rPr>
        <w:t>секретаре</w:t>
      </w:r>
      <w:r>
        <w:rPr>
          <w:sz w:val="26"/>
          <w:szCs w:val="26"/>
        </w:rPr>
        <w:t xml:space="preserve"> судебного заседания </w:t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AA250C">
        <w:rPr>
          <w:sz w:val="26"/>
          <w:szCs w:val="26"/>
        </w:rPr>
        <w:t>Гевак М.А.</w:t>
      </w:r>
      <w:r>
        <w:rPr>
          <w:sz w:val="26"/>
          <w:szCs w:val="26"/>
        </w:rPr>
        <w:t>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5C3485">
        <w:rPr>
          <w:sz w:val="26"/>
          <w:szCs w:val="26"/>
        </w:rPr>
        <w:t xml:space="preserve"> </w:t>
      </w:r>
      <w:r w:rsidRPr="005C3485" w:rsidR="006B6727">
        <w:rPr>
          <w:sz w:val="26"/>
          <w:szCs w:val="26"/>
        </w:rPr>
        <w:t xml:space="preserve">лице Красноперекопского районного отделения энергосбыта </w:t>
      </w:r>
      <w:r w:rsidRPr="005C3485" w:rsidR="005F3319">
        <w:rPr>
          <w:sz w:val="26"/>
          <w:szCs w:val="26"/>
        </w:rPr>
        <w:t>к</w:t>
      </w:r>
      <w:r w:rsidR="00A178A3">
        <w:rPr>
          <w:sz w:val="26"/>
          <w:szCs w:val="26"/>
        </w:rPr>
        <w:t xml:space="preserve"> Сейфетдинову Олегу Саяровичу</w:t>
      </w:r>
      <w:r w:rsidR="007D0AE9">
        <w:rPr>
          <w:sz w:val="26"/>
          <w:szCs w:val="26"/>
        </w:rPr>
        <w:t xml:space="preserve">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стоимости неучтенно потребленной электрической энергии,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 xml:space="preserve">государственного унитарного предприятия Республики Крым «Крымэнерго» </w:t>
      </w:r>
      <w:r w:rsidRPr="005C3485">
        <w:rPr>
          <w:sz w:val="26"/>
          <w:szCs w:val="26"/>
        </w:rPr>
        <w:t>удовлетворить.</w:t>
      </w:r>
    </w:p>
    <w:p w:rsidR="007A0F9C" w:rsidRPr="007D0AE9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="00A178A3">
        <w:rPr>
          <w:sz w:val="26"/>
          <w:szCs w:val="26"/>
        </w:rPr>
        <w:t>Сейфетдинова</w:t>
      </w:r>
      <w:r w:rsidR="00A178A3">
        <w:rPr>
          <w:sz w:val="26"/>
          <w:szCs w:val="26"/>
        </w:rPr>
        <w:t xml:space="preserve"> Олега </w:t>
      </w:r>
      <w:r w:rsidR="00A178A3">
        <w:rPr>
          <w:sz w:val="26"/>
          <w:szCs w:val="26"/>
        </w:rPr>
        <w:t>Саяровича</w:t>
      </w:r>
      <w:r w:rsidR="009C4C0E">
        <w:rPr>
          <w:sz w:val="26"/>
          <w:szCs w:val="26"/>
        </w:rPr>
        <w:t xml:space="preserve">, </w:t>
      </w:r>
      <w:r w:rsidRPr="00A24964" w:rsidR="00A24964">
        <w:rPr>
          <w:bCs/>
          <w:iCs/>
          <w:sz w:val="26"/>
          <w:szCs w:val="26"/>
        </w:rPr>
        <w:t>&lt;персональные данные&gt;</w:t>
      </w:r>
      <w:r w:rsidR="00383666">
        <w:rPr>
          <w:sz w:val="26"/>
          <w:szCs w:val="26"/>
        </w:rPr>
        <w:t xml:space="preserve"> </w:t>
      </w:r>
      <w:r w:rsidRPr="005C3485" w:rsidR="00CE4FD4">
        <w:rPr>
          <w:sz w:val="26"/>
          <w:szCs w:val="26"/>
        </w:rPr>
        <w:t>в пользу</w:t>
      </w:r>
      <w:r w:rsidRPr="005C3485" w:rsidR="002F5FE3">
        <w:rPr>
          <w:sz w:val="26"/>
          <w:szCs w:val="26"/>
        </w:rPr>
        <w:t xml:space="preserve"> государственного унитарного предприятия Республики Крым «Крымэнерго» </w:t>
      </w:r>
      <w:r w:rsidRPr="005C3485" w:rsidR="00C36F96">
        <w:rPr>
          <w:sz w:val="26"/>
          <w:szCs w:val="26"/>
        </w:rPr>
        <w:t xml:space="preserve">в лице Красноперекопского районного отделения </w:t>
      </w:r>
      <w:r w:rsidRPr="005C3485" w:rsidR="00C36F96">
        <w:rPr>
          <w:sz w:val="26"/>
          <w:szCs w:val="26"/>
        </w:rPr>
        <w:t>энер</w:t>
      </w:r>
      <w:r w:rsidRPr="005C3485" w:rsidR="00F80051">
        <w:rPr>
          <w:sz w:val="26"/>
          <w:szCs w:val="26"/>
        </w:rPr>
        <w:t>г</w:t>
      </w:r>
      <w:r w:rsidRPr="005C3485" w:rsidR="00C36F96">
        <w:rPr>
          <w:sz w:val="26"/>
          <w:szCs w:val="26"/>
        </w:rPr>
        <w:t>осбыта</w:t>
      </w:r>
      <w:r w:rsidR="00E00E89">
        <w:rPr>
          <w:sz w:val="26"/>
          <w:szCs w:val="26"/>
        </w:rPr>
        <w:t xml:space="preserve">, ИНН </w:t>
      </w:r>
      <w:r w:rsidRPr="00A24964" w:rsidR="00A24964">
        <w:rPr>
          <w:sz w:val="26"/>
          <w:szCs w:val="26"/>
        </w:rPr>
        <w:t>&lt;данные изъяты&gt;</w:t>
      </w:r>
      <w:r w:rsidRPr="005C3485" w:rsidR="00C36F96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 xml:space="preserve">стоимость неучтённо потребленной электрической энергии </w:t>
      </w:r>
      <w:r w:rsidR="007D0AE9">
        <w:rPr>
          <w:sz w:val="26"/>
          <w:szCs w:val="26"/>
        </w:rPr>
        <w:t xml:space="preserve">за период с </w:t>
      </w:r>
      <w:r w:rsidRPr="00A24964" w:rsidR="00A24964">
        <w:rPr>
          <w:sz w:val="26"/>
          <w:szCs w:val="26"/>
        </w:rPr>
        <w:t>&lt;дата &gt;</w:t>
      </w:r>
      <w:r>
        <w:rPr>
          <w:sz w:val="26"/>
          <w:szCs w:val="26"/>
        </w:rPr>
        <w:t xml:space="preserve"> по </w:t>
      </w:r>
      <w:r w:rsidRPr="00A24964" w:rsidR="00A24964">
        <w:rPr>
          <w:sz w:val="26"/>
          <w:szCs w:val="26"/>
        </w:rPr>
        <w:t>&lt;дата &gt;</w:t>
      </w:r>
      <w:r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в размере</w:t>
      </w:r>
      <w:r w:rsidR="007A6C70">
        <w:rPr>
          <w:sz w:val="26"/>
          <w:szCs w:val="26"/>
        </w:rPr>
        <w:t xml:space="preserve"> </w:t>
      </w:r>
      <w:r w:rsidR="00383666">
        <w:rPr>
          <w:sz w:val="26"/>
          <w:szCs w:val="26"/>
        </w:rPr>
        <w:t>31137</w:t>
      </w:r>
      <w:r w:rsidR="00A178A3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(</w:t>
      </w:r>
      <w:r w:rsidR="00383666">
        <w:rPr>
          <w:sz w:val="26"/>
          <w:szCs w:val="26"/>
        </w:rPr>
        <w:t>трид</w:t>
      </w:r>
      <w:r w:rsidR="00A178A3">
        <w:rPr>
          <w:sz w:val="26"/>
          <w:szCs w:val="26"/>
        </w:rPr>
        <w:t xml:space="preserve">цать </w:t>
      </w:r>
      <w:r w:rsidR="00383666">
        <w:rPr>
          <w:sz w:val="26"/>
          <w:szCs w:val="26"/>
        </w:rPr>
        <w:t xml:space="preserve">одна </w:t>
      </w:r>
      <w:r w:rsidRPr="002A5B1A">
        <w:rPr>
          <w:sz w:val="26"/>
          <w:szCs w:val="26"/>
        </w:rPr>
        <w:t>тысяч</w:t>
      </w:r>
      <w:r w:rsidR="00383666">
        <w:rPr>
          <w:sz w:val="26"/>
          <w:szCs w:val="26"/>
        </w:rPr>
        <w:t>а</w:t>
      </w:r>
      <w:r w:rsidR="00A178A3">
        <w:rPr>
          <w:sz w:val="26"/>
          <w:szCs w:val="26"/>
        </w:rPr>
        <w:t xml:space="preserve"> </w:t>
      </w:r>
      <w:r w:rsidR="00383666">
        <w:rPr>
          <w:sz w:val="26"/>
          <w:szCs w:val="26"/>
        </w:rPr>
        <w:t>сто тридцать семь</w:t>
      </w:r>
      <w:r w:rsidR="007D0AE9">
        <w:rPr>
          <w:sz w:val="26"/>
          <w:szCs w:val="26"/>
        </w:rPr>
        <w:t>)</w:t>
      </w:r>
      <w:r w:rsidRPr="002A5B1A">
        <w:rPr>
          <w:sz w:val="26"/>
          <w:szCs w:val="26"/>
        </w:rPr>
        <w:t xml:space="preserve"> руб. </w:t>
      </w:r>
      <w:r w:rsidR="00383666">
        <w:rPr>
          <w:sz w:val="26"/>
          <w:szCs w:val="26"/>
        </w:rPr>
        <w:t>32</w:t>
      </w:r>
      <w:r w:rsidR="007D0AE9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коп.</w:t>
      </w:r>
      <w:r w:rsidR="007D0AE9">
        <w:rPr>
          <w:sz w:val="26"/>
          <w:szCs w:val="26"/>
        </w:rPr>
        <w:t xml:space="preserve">, </w:t>
      </w:r>
      <w:r w:rsidR="00DD4993">
        <w:rPr>
          <w:rFonts w:eastAsia="Calibri"/>
          <w:sz w:val="26"/>
          <w:szCs w:val="26"/>
        </w:rPr>
        <w:t>судебные расходы по оплате государственной пошлины при обращении в суд в размере</w:t>
      </w:r>
      <w:r w:rsidRPr="002A5B1A" w:rsidR="00DD4993">
        <w:rPr>
          <w:sz w:val="26"/>
          <w:szCs w:val="26"/>
        </w:rPr>
        <w:t xml:space="preserve"> </w:t>
      </w:r>
      <w:r w:rsidR="00DD4993">
        <w:rPr>
          <w:sz w:val="26"/>
          <w:szCs w:val="26"/>
        </w:rPr>
        <w:t>1</w:t>
      </w:r>
      <w:r w:rsidR="00383666">
        <w:rPr>
          <w:sz w:val="26"/>
          <w:szCs w:val="26"/>
        </w:rPr>
        <w:t xml:space="preserve">134 </w:t>
      </w:r>
      <w:r w:rsidR="00945553">
        <w:rPr>
          <w:sz w:val="26"/>
          <w:szCs w:val="26"/>
        </w:rPr>
        <w:t>(одна тысяча с</w:t>
      </w:r>
      <w:r w:rsidR="00383666">
        <w:rPr>
          <w:sz w:val="26"/>
          <w:szCs w:val="26"/>
        </w:rPr>
        <w:t>то тридцать четыре)</w:t>
      </w:r>
      <w:r w:rsidR="00945553">
        <w:rPr>
          <w:sz w:val="26"/>
          <w:szCs w:val="26"/>
        </w:rPr>
        <w:t xml:space="preserve"> руб. 00 коп.</w:t>
      </w:r>
      <w:r w:rsidR="00DD4993">
        <w:rPr>
          <w:sz w:val="26"/>
          <w:szCs w:val="26"/>
        </w:rPr>
        <w:t xml:space="preserve"> 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945553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945553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661CD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5589"/>
    <w:rsid w:val="001C77DB"/>
    <w:rsid w:val="00237B8E"/>
    <w:rsid w:val="002A5B1A"/>
    <w:rsid w:val="002F455F"/>
    <w:rsid w:val="002F5FE3"/>
    <w:rsid w:val="002F6D47"/>
    <w:rsid w:val="0035113E"/>
    <w:rsid w:val="00373923"/>
    <w:rsid w:val="00383666"/>
    <w:rsid w:val="00410313"/>
    <w:rsid w:val="004260D2"/>
    <w:rsid w:val="00452E5F"/>
    <w:rsid w:val="004635E8"/>
    <w:rsid w:val="00490D7B"/>
    <w:rsid w:val="00575BE9"/>
    <w:rsid w:val="00586080"/>
    <w:rsid w:val="005A0AD5"/>
    <w:rsid w:val="005A1C85"/>
    <w:rsid w:val="005C3485"/>
    <w:rsid w:val="005E6BB7"/>
    <w:rsid w:val="005F3319"/>
    <w:rsid w:val="00661CD2"/>
    <w:rsid w:val="00686193"/>
    <w:rsid w:val="006936AF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C4C0E"/>
    <w:rsid w:val="009C4F04"/>
    <w:rsid w:val="00A178A3"/>
    <w:rsid w:val="00A24964"/>
    <w:rsid w:val="00A53FEA"/>
    <w:rsid w:val="00A871D1"/>
    <w:rsid w:val="00AA250C"/>
    <w:rsid w:val="00AF626A"/>
    <w:rsid w:val="00B27792"/>
    <w:rsid w:val="00B70EE6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00E89"/>
    <w:rsid w:val="00E37594"/>
    <w:rsid w:val="00E42356"/>
    <w:rsid w:val="00E64BA6"/>
    <w:rsid w:val="00F141B0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