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451B" w:rsidRPr="003A2F9F" w:rsidP="0088451B">
      <w:pPr>
        <w:jc w:val="right"/>
        <w:rPr>
          <w:sz w:val="22"/>
          <w:szCs w:val="22"/>
        </w:rPr>
      </w:pPr>
      <w:r w:rsidRPr="003A2F9F">
        <w:rPr>
          <w:sz w:val="22"/>
          <w:szCs w:val="22"/>
        </w:rPr>
        <w:t>Дело № 2-</w:t>
      </w:r>
      <w:r w:rsidRPr="003A2F9F" w:rsidR="00E52BAD">
        <w:rPr>
          <w:sz w:val="22"/>
          <w:szCs w:val="22"/>
        </w:rPr>
        <w:t>60-</w:t>
      </w:r>
      <w:r w:rsidRPr="003A2F9F" w:rsidR="004F5D2F">
        <w:rPr>
          <w:sz w:val="22"/>
          <w:szCs w:val="22"/>
        </w:rPr>
        <w:t>302</w:t>
      </w:r>
      <w:r w:rsidRPr="003A2F9F" w:rsidR="00E52BAD">
        <w:rPr>
          <w:sz w:val="22"/>
          <w:szCs w:val="22"/>
        </w:rPr>
        <w:t>/2026</w:t>
      </w:r>
    </w:p>
    <w:p w:rsidR="00DD4993" w:rsidRPr="003A2F9F" w:rsidP="0088451B">
      <w:pPr>
        <w:jc w:val="right"/>
        <w:rPr>
          <w:sz w:val="22"/>
          <w:szCs w:val="22"/>
        </w:rPr>
      </w:pPr>
      <w:r w:rsidRPr="003A2F9F">
        <w:rPr>
          <w:sz w:val="22"/>
          <w:szCs w:val="22"/>
        </w:rPr>
        <w:t>УИД 91</w:t>
      </w:r>
      <w:r w:rsidRPr="003A2F9F">
        <w:rPr>
          <w:sz w:val="22"/>
          <w:szCs w:val="22"/>
          <w:lang w:val="en-US"/>
        </w:rPr>
        <w:t>MS</w:t>
      </w:r>
      <w:r w:rsidRPr="003A2F9F">
        <w:rPr>
          <w:sz w:val="22"/>
          <w:szCs w:val="22"/>
        </w:rPr>
        <w:t>00</w:t>
      </w:r>
      <w:r w:rsidRPr="003A2F9F" w:rsidR="00E52BAD">
        <w:rPr>
          <w:sz w:val="22"/>
          <w:szCs w:val="22"/>
        </w:rPr>
        <w:t>60-01-2026-</w:t>
      </w:r>
      <w:r w:rsidRPr="003A2F9F" w:rsidR="004F5D2F">
        <w:rPr>
          <w:sz w:val="22"/>
          <w:szCs w:val="22"/>
        </w:rPr>
        <w:t>000537-57</w:t>
      </w:r>
    </w:p>
    <w:p w:rsidR="00D3366B" w:rsidRPr="003A2F9F" w:rsidP="0088451B">
      <w:pPr>
        <w:jc w:val="right"/>
        <w:rPr>
          <w:sz w:val="22"/>
          <w:szCs w:val="22"/>
        </w:rPr>
      </w:pPr>
    </w:p>
    <w:p w:rsidR="00D3366B" w:rsidRPr="003A2F9F" w:rsidP="00D3366B">
      <w:pPr>
        <w:pStyle w:val="Heading1"/>
        <w:rPr>
          <w:b/>
          <w:sz w:val="22"/>
          <w:szCs w:val="22"/>
        </w:rPr>
      </w:pPr>
      <w:r w:rsidRPr="003A2F9F">
        <w:rPr>
          <w:b/>
          <w:sz w:val="22"/>
          <w:szCs w:val="22"/>
        </w:rPr>
        <w:t>З</w:t>
      </w:r>
      <w:r w:rsidRPr="003A2F9F">
        <w:rPr>
          <w:b/>
          <w:sz w:val="22"/>
          <w:szCs w:val="22"/>
        </w:rPr>
        <w:t xml:space="preserve"> А О Ч Н О Е   Р Е Ш Е Н И Е</w:t>
      </w:r>
    </w:p>
    <w:p w:rsidR="0088451B" w:rsidRPr="003A2F9F" w:rsidP="0088451B">
      <w:pPr>
        <w:jc w:val="center"/>
        <w:rPr>
          <w:b/>
          <w:sz w:val="22"/>
          <w:szCs w:val="22"/>
        </w:rPr>
      </w:pPr>
      <w:r w:rsidRPr="003A2F9F">
        <w:rPr>
          <w:b/>
          <w:sz w:val="22"/>
          <w:szCs w:val="22"/>
        </w:rPr>
        <w:t xml:space="preserve">и м е н е м   Р о с </w:t>
      </w:r>
      <w:r w:rsidRPr="003A2F9F">
        <w:rPr>
          <w:b/>
          <w:sz w:val="22"/>
          <w:szCs w:val="22"/>
        </w:rPr>
        <w:t>с</w:t>
      </w:r>
      <w:r w:rsidRPr="003A2F9F">
        <w:rPr>
          <w:b/>
          <w:sz w:val="22"/>
          <w:szCs w:val="22"/>
        </w:rPr>
        <w:t xml:space="preserve"> и й с к о й   Ф е д е р а ц и и</w:t>
      </w:r>
    </w:p>
    <w:p w:rsidR="002F455F" w:rsidRPr="003A2F9F" w:rsidP="002F455F">
      <w:pPr>
        <w:jc w:val="center"/>
        <w:rPr>
          <w:b/>
          <w:sz w:val="22"/>
          <w:szCs w:val="22"/>
        </w:rPr>
      </w:pPr>
      <w:r w:rsidRPr="003A2F9F">
        <w:rPr>
          <w:b/>
          <w:sz w:val="22"/>
          <w:szCs w:val="22"/>
        </w:rPr>
        <w:t>(</w:t>
      </w:r>
      <w:r w:rsidRPr="003A2F9F" w:rsidR="00E52BAD">
        <w:rPr>
          <w:b/>
          <w:sz w:val="22"/>
          <w:szCs w:val="22"/>
        </w:rPr>
        <w:t xml:space="preserve"> вводная и </w:t>
      </w:r>
      <w:r w:rsidRPr="003A2F9F">
        <w:rPr>
          <w:b/>
          <w:sz w:val="22"/>
          <w:szCs w:val="22"/>
        </w:rPr>
        <w:t xml:space="preserve">резолютивная </w:t>
      </w:r>
      <w:r w:rsidRPr="003A2F9F" w:rsidR="00A53FEA">
        <w:rPr>
          <w:b/>
          <w:sz w:val="22"/>
          <w:szCs w:val="22"/>
        </w:rPr>
        <w:t xml:space="preserve">  </w:t>
      </w:r>
      <w:r w:rsidRPr="003A2F9F">
        <w:rPr>
          <w:b/>
          <w:sz w:val="22"/>
          <w:szCs w:val="22"/>
        </w:rPr>
        <w:t>часть)</w:t>
      </w:r>
    </w:p>
    <w:p w:rsidR="0088451B" w:rsidRPr="003A2F9F" w:rsidP="0088451B">
      <w:pPr>
        <w:spacing w:before="120" w:after="120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г</w:t>
      </w:r>
      <w:r w:rsidRPr="003A2F9F" w:rsidR="00E52BAD">
        <w:rPr>
          <w:sz w:val="22"/>
          <w:szCs w:val="22"/>
        </w:rPr>
        <w:t>. Красноперекопск</w:t>
      </w:r>
      <w:r w:rsidRPr="003A2F9F" w:rsidR="00E52BAD">
        <w:rPr>
          <w:sz w:val="22"/>
          <w:szCs w:val="22"/>
        </w:rPr>
        <w:tab/>
      </w:r>
      <w:r w:rsidRPr="003A2F9F" w:rsidR="00E52BAD">
        <w:rPr>
          <w:sz w:val="22"/>
          <w:szCs w:val="22"/>
        </w:rPr>
        <w:tab/>
      </w:r>
      <w:r w:rsidRPr="003A2F9F" w:rsidR="00E52BAD">
        <w:rPr>
          <w:sz w:val="22"/>
          <w:szCs w:val="22"/>
        </w:rPr>
        <w:tab/>
      </w:r>
      <w:r w:rsidRPr="003A2F9F" w:rsidR="00E52BAD">
        <w:rPr>
          <w:sz w:val="22"/>
          <w:szCs w:val="22"/>
        </w:rPr>
        <w:tab/>
      </w:r>
      <w:r w:rsidRPr="003A2F9F" w:rsidR="00E52BAD">
        <w:rPr>
          <w:sz w:val="22"/>
          <w:szCs w:val="22"/>
        </w:rPr>
        <w:tab/>
      </w:r>
      <w:r w:rsidRPr="003A2F9F" w:rsidR="00946758">
        <w:rPr>
          <w:sz w:val="22"/>
          <w:szCs w:val="22"/>
        </w:rPr>
        <w:tab/>
      </w:r>
      <w:r w:rsidR="003A2F9F">
        <w:rPr>
          <w:sz w:val="22"/>
          <w:szCs w:val="22"/>
        </w:rPr>
        <w:t xml:space="preserve">                   </w:t>
      </w:r>
      <w:r w:rsidRPr="003A2F9F" w:rsidR="004F5D2F">
        <w:rPr>
          <w:sz w:val="22"/>
          <w:szCs w:val="22"/>
        </w:rPr>
        <w:t>19</w:t>
      </w:r>
      <w:r w:rsidRPr="003A2F9F" w:rsidR="00E52BAD">
        <w:rPr>
          <w:sz w:val="22"/>
          <w:szCs w:val="22"/>
        </w:rPr>
        <w:t xml:space="preserve"> мая 2026</w:t>
      </w:r>
      <w:r w:rsidRPr="003A2F9F">
        <w:rPr>
          <w:sz w:val="22"/>
          <w:szCs w:val="22"/>
        </w:rPr>
        <w:t xml:space="preserve"> г.</w:t>
      </w:r>
    </w:p>
    <w:p w:rsidR="00AE4632" w:rsidRPr="003A2F9F" w:rsidP="00AE4632">
      <w:pPr>
        <w:pStyle w:val="ConsPlusNormal"/>
        <w:spacing w:before="200"/>
        <w:ind w:firstLine="708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3A2F9F">
        <w:rPr>
          <w:rFonts w:ascii="Times New Roman" w:hAnsi="Times New Roman" w:cs="Times New Roman"/>
          <w:sz w:val="22"/>
          <w:szCs w:val="22"/>
        </w:rPr>
        <w:t>Суд в составе: председательствующего –</w:t>
      </w:r>
      <w:r w:rsidRPr="003A2F9F" w:rsidR="00E52BAD">
        <w:rPr>
          <w:rFonts w:ascii="Times New Roman" w:hAnsi="Times New Roman" w:cs="Times New Roman"/>
          <w:sz w:val="22"/>
          <w:szCs w:val="22"/>
        </w:rPr>
        <w:t xml:space="preserve"> </w:t>
      </w:r>
      <w:r w:rsidRPr="003A2F9F">
        <w:rPr>
          <w:rFonts w:ascii="Times New Roman" w:hAnsi="Times New Roman" w:cs="Times New Roman"/>
          <w:sz w:val="22"/>
          <w:szCs w:val="22"/>
        </w:rPr>
        <w:t xml:space="preserve">мирового судьи судебного участка № </w:t>
      </w:r>
      <w:r w:rsidRPr="003A2F9F" w:rsidR="00946758">
        <w:rPr>
          <w:rFonts w:ascii="Times New Roman" w:hAnsi="Times New Roman" w:cs="Times New Roman"/>
          <w:sz w:val="22"/>
          <w:szCs w:val="22"/>
        </w:rPr>
        <w:t>58</w:t>
      </w:r>
      <w:r w:rsidRPr="003A2F9F">
        <w:rPr>
          <w:rFonts w:ascii="Times New Roman" w:hAnsi="Times New Roman" w:cs="Times New Roman"/>
          <w:sz w:val="22"/>
          <w:szCs w:val="22"/>
        </w:rPr>
        <w:t xml:space="preserve"> Красноперекопского судебного района</w:t>
      </w:r>
      <w:r w:rsidRPr="003A2F9F" w:rsidR="00946758">
        <w:rPr>
          <w:rFonts w:ascii="Times New Roman" w:hAnsi="Times New Roman" w:cs="Times New Roman"/>
          <w:sz w:val="22"/>
          <w:szCs w:val="22"/>
        </w:rPr>
        <w:t xml:space="preserve">  Республики Крым</w:t>
      </w:r>
      <w:r w:rsidRPr="003A2F9F" w:rsidR="00E52BAD">
        <w:rPr>
          <w:rFonts w:ascii="Times New Roman" w:hAnsi="Times New Roman" w:cs="Times New Roman"/>
          <w:sz w:val="22"/>
          <w:szCs w:val="22"/>
        </w:rPr>
        <w:t>, исполняющего обязанности мирового судьи судебного участка № 60 Красноперекопского судебного района Республики Крым</w:t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946758">
        <w:rPr>
          <w:rFonts w:ascii="Times New Roman" w:hAnsi="Times New Roman" w:cs="Times New Roman"/>
          <w:sz w:val="22"/>
          <w:szCs w:val="22"/>
        </w:rPr>
        <w:t>Захаровой А.С.,</w:t>
      </w:r>
    </w:p>
    <w:p w:rsidR="00AE4632" w:rsidRPr="003A2F9F" w:rsidP="003E6D4E">
      <w:pPr>
        <w:pStyle w:val="ConsPlusNormal"/>
        <w:spacing w:before="20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3A2F9F">
        <w:rPr>
          <w:rFonts w:ascii="Times New Roman" w:hAnsi="Times New Roman" w:cs="Times New Roman"/>
          <w:sz w:val="22"/>
          <w:szCs w:val="22"/>
        </w:rPr>
        <w:t xml:space="preserve">при </w:t>
      </w:r>
      <w:r w:rsidRPr="003A2F9F" w:rsidR="00E52BAD">
        <w:rPr>
          <w:rFonts w:ascii="Times New Roman" w:hAnsi="Times New Roman" w:cs="Times New Roman"/>
          <w:sz w:val="22"/>
          <w:szCs w:val="22"/>
        </w:rPr>
        <w:t>секретаре судебного заседания</w:t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</w:r>
      <w:r w:rsidRPr="003A2F9F" w:rsidR="00E52BAD">
        <w:rPr>
          <w:rFonts w:ascii="Times New Roman" w:hAnsi="Times New Roman" w:cs="Times New Roman"/>
          <w:sz w:val="22"/>
          <w:szCs w:val="22"/>
        </w:rPr>
        <w:tab/>
        <w:t>Гевак М.А.,</w:t>
      </w:r>
    </w:p>
    <w:p w:rsidR="0088451B" w:rsidRPr="003A2F9F" w:rsidP="00E52BAD">
      <w:pPr>
        <w:ind w:firstLine="708"/>
        <w:jc w:val="both"/>
        <w:rPr>
          <w:sz w:val="22"/>
          <w:szCs w:val="22"/>
        </w:rPr>
      </w:pPr>
      <w:r w:rsidRPr="003A2F9F">
        <w:rPr>
          <w:sz w:val="22"/>
          <w:szCs w:val="22"/>
        </w:rPr>
        <w:t xml:space="preserve">рассмотрев в открытом судебном заседании гражданское дело по иску </w:t>
      </w:r>
      <w:r w:rsidRPr="003A2F9F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3A2F9F">
        <w:rPr>
          <w:sz w:val="22"/>
          <w:szCs w:val="22"/>
        </w:rPr>
        <w:t xml:space="preserve"> </w:t>
      </w:r>
      <w:r w:rsidRPr="003A2F9F" w:rsidR="00B87926">
        <w:rPr>
          <w:sz w:val="22"/>
          <w:szCs w:val="22"/>
        </w:rPr>
        <w:t xml:space="preserve">в </w:t>
      </w:r>
      <w:r w:rsidRPr="003A2F9F" w:rsidR="006B6727">
        <w:rPr>
          <w:sz w:val="22"/>
          <w:szCs w:val="22"/>
        </w:rPr>
        <w:t xml:space="preserve">лице Красноперекопского районного отделения энергосбыта </w:t>
      </w:r>
      <w:r w:rsidRPr="003A2F9F" w:rsidR="005F3319">
        <w:rPr>
          <w:sz w:val="22"/>
          <w:szCs w:val="22"/>
        </w:rPr>
        <w:t xml:space="preserve">к </w:t>
      </w:r>
      <w:r w:rsidRPr="003A2F9F" w:rsidR="004F5D2F">
        <w:rPr>
          <w:sz w:val="22"/>
          <w:szCs w:val="22"/>
        </w:rPr>
        <w:t>Канивец Евгению Александровичу</w:t>
      </w:r>
      <w:r w:rsidRPr="003A2F9F" w:rsidR="00AE4632">
        <w:rPr>
          <w:sz w:val="22"/>
          <w:szCs w:val="22"/>
        </w:rPr>
        <w:t xml:space="preserve"> </w:t>
      </w:r>
      <w:r w:rsidRPr="003A2F9F" w:rsidR="002F5FE3">
        <w:rPr>
          <w:sz w:val="22"/>
          <w:szCs w:val="22"/>
        </w:rPr>
        <w:t>о взыскании</w:t>
      </w:r>
      <w:r w:rsidRPr="003A2F9F" w:rsidR="007A0F9C">
        <w:rPr>
          <w:sz w:val="22"/>
          <w:szCs w:val="22"/>
        </w:rPr>
        <w:t xml:space="preserve"> стоимости неучтенно потребленной электрической энергии</w:t>
      </w:r>
      <w:r w:rsidRPr="003A2F9F" w:rsidR="00BB2540">
        <w:rPr>
          <w:sz w:val="22"/>
          <w:szCs w:val="22"/>
        </w:rPr>
        <w:t xml:space="preserve"> и судебных расходов</w:t>
      </w:r>
      <w:r w:rsidRPr="003A2F9F" w:rsidR="007A0F9C">
        <w:rPr>
          <w:sz w:val="22"/>
          <w:szCs w:val="22"/>
        </w:rPr>
        <w:t xml:space="preserve">, </w:t>
      </w:r>
    </w:p>
    <w:p w:rsidR="0088451B" w:rsidRPr="003A2F9F" w:rsidP="002F455F">
      <w:pPr>
        <w:pStyle w:val="BodyText"/>
        <w:ind w:firstLine="708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руководствуясь статьями 194-199</w:t>
      </w:r>
      <w:r w:rsidRPr="003A2F9F" w:rsidR="00D3366B">
        <w:rPr>
          <w:sz w:val="22"/>
          <w:szCs w:val="22"/>
        </w:rPr>
        <w:t>, 235</w:t>
      </w:r>
      <w:r w:rsidRPr="003A2F9F" w:rsidR="002F455F">
        <w:rPr>
          <w:sz w:val="22"/>
          <w:szCs w:val="22"/>
        </w:rPr>
        <w:t xml:space="preserve"> ГПК РФ,</w:t>
      </w:r>
    </w:p>
    <w:p w:rsidR="0088451B" w:rsidRPr="003A2F9F" w:rsidP="001C5589">
      <w:pPr>
        <w:jc w:val="center"/>
        <w:rPr>
          <w:b/>
          <w:bCs/>
          <w:sz w:val="22"/>
          <w:szCs w:val="22"/>
        </w:rPr>
      </w:pPr>
      <w:r w:rsidRPr="003A2F9F">
        <w:rPr>
          <w:b/>
          <w:bCs/>
          <w:sz w:val="22"/>
          <w:szCs w:val="22"/>
        </w:rPr>
        <w:t>р</w:t>
      </w:r>
      <w:r w:rsidRPr="003A2F9F">
        <w:rPr>
          <w:b/>
          <w:bCs/>
          <w:sz w:val="22"/>
          <w:szCs w:val="22"/>
        </w:rPr>
        <w:t xml:space="preserve"> е ш и л:</w:t>
      </w:r>
    </w:p>
    <w:p w:rsidR="0088451B" w:rsidRPr="003A2F9F" w:rsidP="0088451B">
      <w:pPr>
        <w:jc w:val="both"/>
        <w:rPr>
          <w:sz w:val="22"/>
          <w:szCs w:val="22"/>
        </w:rPr>
      </w:pPr>
      <w:r w:rsidRPr="003A2F9F">
        <w:rPr>
          <w:sz w:val="22"/>
          <w:szCs w:val="22"/>
        </w:rPr>
        <w:tab/>
        <w:t xml:space="preserve">исковое заявление </w:t>
      </w:r>
      <w:r w:rsidRPr="003A2F9F" w:rsidR="002F5FE3">
        <w:rPr>
          <w:sz w:val="22"/>
          <w:szCs w:val="22"/>
        </w:rPr>
        <w:t>государственного унитарного предприятия Республики Крым «Крымэнерго»</w:t>
      </w:r>
      <w:r w:rsidRPr="003A2F9F" w:rsidR="00E52BAD">
        <w:rPr>
          <w:sz w:val="22"/>
          <w:szCs w:val="22"/>
        </w:rPr>
        <w:t xml:space="preserve"> в лице Красноперекопского районного  отделения энергосбыта</w:t>
      </w:r>
      <w:r w:rsidRPr="003A2F9F" w:rsidR="002F5FE3">
        <w:rPr>
          <w:sz w:val="22"/>
          <w:szCs w:val="22"/>
        </w:rPr>
        <w:t xml:space="preserve"> </w:t>
      </w:r>
      <w:r w:rsidRPr="003A2F9F" w:rsidR="00BA2CF9">
        <w:rPr>
          <w:sz w:val="22"/>
          <w:szCs w:val="22"/>
        </w:rPr>
        <w:t xml:space="preserve"> - </w:t>
      </w:r>
      <w:r w:rsidRPr="003A2F9F">
        <w:rPr>
          <w:sz w:val="22"/>
          <w:szCs w:val="22"/>
        </w:rPr>
        <w:t>удовлетворить</w:t>
      </w:r>
      <w:r w:rsidRPr="003A2F9F" w:rsidR="00D3366B">
        <w:rPr>
          <w:sz w:val="22"/>
          <w:szCs w:val="22"/>
        </w:rPr>
        <w:t>.</w:t>
      </w:r>
    </w:p>
    <w:p w:rsidR="007A0F9C" w:rsidRPr="003A2F9F" w:rsidP="007D0AE9">
      <w:pPr>
        <w:jc w:val="both"/>
        <w:rPr>
          <w:sz w:val="22"/>
          <w:szCs w:val="22"/>
        </w:rPr>
      </w:pPr>
      <w:r w:rsidRPr="003A2F9F">
        <w:rPr>
          <w:sz w:val="22"/>
          <w:szCs w:val="22"/>
        </w:rPr>
        <w:tab/>
      </w:r>
      <w:r w:rsidRPr="003A2F9F" w:rsidR="00803370">
        <w:rPr>
          <w:sz w:val="22"/>
          <w:szCs w:val="22"/>
        </w:rPr>
        <w:t xml:space="preserve">Взыскать с </w:t>
      </w:r>
      <w:r w:rsidRPr="003A2F9F" w:rsidR="004F5D2F">
        <w:rPr>
          <w:sz w:val="22"/>
          <w:szCs w:val="22"/>
        </w:rPr>
        <w:t>Канивец Евгения Александровича</w:t>
      </w:r>
      <w:r w:rsidRPr="003A2F9F" w:rsidR="00BA2CF9">
        <w:rPr>
          <w:sz w:val="22"/>
          <w:szCs w:val="22"/>
        </w:rPr>
        <w:t xml:space="preserve"> </w:t>
      </w:r>
      <w:r w:rsidRPr="003A2F9F" w:rsidR="00D3366B">
        <w:rPr>
          <w:sz w:val="22"/>
          <w:szCs w:val="22"/>
        </w:rPr>
        <w:t xml:space="preserve">в </w:t>
      </w:r>
      <w:r w:rsidRPr="003A2F9F" w:rsidR="00CE4FD4">
        <w:rPr>
          <w:sz w:val="22"/>
          <w:szCs w:val="22"/>
        </w:rPr>
        <w:t>пользу</w:t>
      </w:r>
      <w:r w:rsidRPr="003A2F9F" w:rsidR="002F5FE3">
        <w:rPr>
          <w:sz w:val="22"/>
          <w:szCs w:val="22"/>
        </w:rPr>
        <w:t xml:space="preserve"> государственного унитарного предприятия Республики Крым «Крымэнерго» </w:t>
      </w:r>
      <w:r w:rsidRPr="003A2F9F" w:rsidR="00C36F96">
        <w:rPr>
          <w:sz w:val="22"/>
          <w:szCs w:val="22"/>
        </w:rPr>
        <w:t xml:space="preserve">в лице Красноперекопского районного отделения </w:t>
      </w:r>
      <w:r w:rsidRPr="003A2F9F" w:rsidR="00C36F96">
        <w:rPr>
          <w:sz w:val="22"/>
          <w:szCs w:val="22"/>
        </w:rPr>
        <w:t>энер</w:t>
      </w:r>
      <w:r w:rsidRPr="003A2F9F" w:rsidR="00F80051">
        <w:rPr>
          <w:sz w:val="22"/>
          <w:szCs w:val="22"/>
        </w:rPr>
        <w:t>г</w:t>
      </w:r>
      <w:r w:rsidRPr="003A2F9F" w:rsidR="00C36F96">
        <w:rPr>
          <w:sz w:val="22"/>
          <w:szCs w:val="22"/>
        </w:rPr>
        <w:t>осбыта</w:t>
      </w:r>
      <w:r w:rsidRPr="003A2F9F" w:rsidR="003A2F9F">
        <w:rPr>
          <w:sz w:val="22"/>
          <w:szCs w:val="22"/>
        </w:rPr>
        <w:t xml:space="preserve">, </w:t>
      </w:r>
      <w:r w:rsidRPr="003A2F9F">
        <w:rPr>
          <w:sz w:val="22"/>
          <w:szCs w:val="22"/>
        </w:rPr>
        <w:t>стоимость неучтён</w:t>
      </w:r>
      <w:r w:rsidRPr="003A2F9F" w:rsidR="005B25D8">
        <w:rPr>
          <w:sz w:val="22"/>
          <w:szCs w:val="22"/>
        </w:rPr>
        <w:t>н</w:t>
      </w:r>
      <w:r w:rsidRPr="003A2F9F">
        <w:rPr>
          <w:sz w:val="22"/>
          <w:szCs w:val="22"/>
        </w:rPr>
        <w:t>о потребленной э</w:t>
      </w:r>
      <w:r w:rsidRPr="003A2F9F">
        <w:rPr>
          <w:sz w:val="22"/>
          <w:szCs w:val="22"/>
        </w:rPr>
        <w:t>лектрической энергии</w:t>
      </w:r>
      <w:r w:rsidRPr="003A2F9F" w:rsidR="007D0AE9">
        <w:rPr>
          <w:sz w:val="22"/>
          <w:szCs w:val="22"/>
        </w:rPr>
        <w:t xml:space="preserve">, </w:t>
      </w:r>
      <w:r w:rsidRPr="003A2F9F" w:rsidR="00DD4993">
        <w:rPr>
          <w:rFonts w:eastAsia="Calibri"/>
          <w:sz w:val="22"/>
          <w:szCs w:val="22"/>
        </w:rPr>
        <w:t xml:space="preserve">расходы по оплате государственной пошлины </w:t>
      </w:r>
      <w:r w:rsidRPr="003A2F9F" w:rsidR="003A2F9F">
        <w:rPr>
          <w:rFonts w:eastAsia="Calibri"/>
          <w:sz w:val="22"/>
          <w:szCs w:val="22"/>
        </w:rPr>
        <w:t xml:space="preserve">при обращении в суд </w:t>
      </w:r>
      <w:r w:rsidRPr="003A2F9F" w:rsidR="003A2F9F">
        <w:rPr>
          <w:sz w:val="22"/>
          <w:szCs w:val="22"/>
        </w:rPr>
        <w:t>и почтовые расходы.</w:t>
      </w:r>
    </w:p>
    <w:p w:rsidR="008F59D6" w:rsidRPr="003A2F9F" w:rsidP="008F59D6">
      <w:pPr>
        <w:ind w:firstLine="708"/>
        <w:jc w:val="both"/>
        <w:rPr>
          <w:color w:val="000000"/>
          <w:sz w:val="22"/>
          <w:szCs w:val="22"/>
        </w:rPr>
      </w:pPr>
      <w:r w:rsidRPr="003A2F9F">
        <w:rPr>
          <w:color w:val="000000"/>
          <w:sz w:val="22"/>
          <w:szCs w:val="22"/>
        </w:rPr>
        <w:t>Разъяснить сторонам, что они имеют право подать заявление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3A2F9F">
        <w:rPr>
          <w:color w:val="000000"/>
          <w:sz w:val="22"/>
          <w:szCs w:val="22"/>
        </w:rPr>
        <w:t>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D3366B" w:rsidRPr="003A2F9F" w:rsidP="00D3366B">
      <w:pPr>
        <w:ind w:firstLine="709"/>
        <w:jc w:val="both"/>
        <w:rPr>
          <w:sz w:val="22"/>
          <w:szCs w:val="22"/>
        </w:rPr>
      </w:pPr>
      <w:r w:rsidRPr="003A2F9F">
        <w:rPr>
          <w:sz w:val="22"/>
          <w:szCs w:val="22"/>
        </w:rPr>
        <w:t xml:space="preserve">Ответчик вправе подать в суд, принявший заочное решение, заявление об отмене этого </w:t>
      </w:r>
      <w:r w:rsidRPr="003A2F9F">
        <w:rPr>
          <w:sz w:val="22"/>
          <w:szCs w:val="22"/>
        </w:rPr>
        <w:t xml:space="preserve">решения суда в течение семи дней со дня вручения ему копии этого решения. </w:t>
      </w:r>
    </w:p>
    <w:p w:rsidR="008F59D6" w:rsidRPr="003A2F9F" w:rsidP="00D3366B">
      <w:pPr>
        <w:pStyle w:val="BodyTextIndent3"/>
        <w:spacing w:after="0"/>
        <w:ind w:left="0" w:firstLine="708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Заочное решение может быть обжаловано в апелляционном порядке ответчиком в течение одного месяца со дня вынесения определения суда об отказе в удовлетворении заявления об отмене это</w:t>
      </w:r>
      <w:r w:rsidRPr="003A2F9F">
        <w:rPr>
          <w:sz w:val="22"/>
          <w:szCs w:val="22"/>
        </w:rPr>
        <w:t>го решения суда,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- в течение одного месяца по</w:t>
      </w:r>
      <w:r w:rsidRPr="003A2F9F">
        <w:rPr>
          <w:sz w:val="22"/>
          <w:szCs w:val="22"/>
        </w:rPr>
        <w:t xml:space="preserve"> </w:t>
      </w:r>
      <w:r w:rsidRPr="003A2F9F">
        <w:rPr>
          <w:sz w:val="22"/>
          <w:szCs w:val="22"/>
        </w:rPr>
        <w:t>истечении</w:t>
      </w:r>
      <w:r w:rsidRPr="003A2F9F">
        <w:rPr>
          <w:sz w:val="22"/>
          <w:szCs w:val="22"/>
        </w:rPr>
        <w:t xml:space="preserve"> срока подачи ответчиком заявления об отме</w:t>
      </w:r>
      <w:r w:rsidRPr="003A2F9F">
        <w:rPr>
          <w:sz w:val="22"/>
          <w:szCs w:val="22"/>
        </w:rPr>
        <w:t xml:space="preserve">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 в Красноперекопский районный суд Республики Крым </w:t>
      </w:r>
      <w:r w:rsidRPr="003A2F9F">
        <w:rPr>
          <w:color w:val="000000"/>
          <w:sz w:val="22"/>
          <w:szCs w:val="22"/>
        </w:rPr>
        <w:t xml:space="preserve">через судебный участок № </w:t>
      </w:r>
      <w:r w:rsidRPr="003A2F9F" w:rsidR="00E52BAD">
        <w:rPr>
          <w:color w:val="000000"/>
          <w:sz w:val="22"/>
          <w:szCs w:val="22"/>
        </w:rPr>
        <w:t>60</w:t>
      </w:r>
      <w:r w:rsidRPr="003A2F9F">
        <w:rPr>
          <w:color w:val="000000"/>
          <w:sz w:val="22"/>
          <w:szCs w:val="22"/>
        </w:rPr>
        <w:t xml:space="preserve"> Краснопереко</w:t>
      </w:r>
      <w:r w:rsidRPr="003A2F9F">
        <w:rPr>
          <w:color w:val="000000"/>
          <w:sz w:val="22"/>
          <w:szCs w:val="22"/>
        </w:rPr>
        <w:t>пского судебного района Республики Крым.</w:t>
      </w:r>
    </w:p>
    <w:p w:rsidR="001C5589" w:rsidRPr="003A2F9F" w:rsidP="00790989">
      <w:pPr>
        <w:jc w:val="both"/>
        <w:rPr>
          <w:sz w:val="22"/>
          <w:szCs w:val="22"/>
        </w:rPr>
      </w:pPr>
    </w:p>
    <w:p w:rsidR="002F6D47" w:rsidRPr="003A2F9F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Председательствующий</w:t>
      </w:r>
      <w:r w:rsidRPr="003A2F9F">
        <w:rPr>
          <w:sz w:val="22"/>
          <w:szCs w:val="22"/>
        </w:rPr>
        <w:tab/>
      </w:r>
      <w:r w:rsidRPr="003A2F9F">
        <w:rPr>
          <w:sz w:val="22"/>
          <w:szCs w:val="22"/>
        </w:rPr>
        <w:tab/>
      </w:r>
      <w:r w:rsidRPr="003A2F9F">
        <w:rPr>
          <w:sz w:val="22"/>
          <w:szCs w:val="22"/>
        </w:rPr>
        <w:tab/>
      </w:r>
      <w:r w:rsidRPr="003A2F9F" w:rsidR="00E52BAD">
        <w:rPr>
          <w:sz w:val="22"/>
          <w:szCs w:val="22"/>
        </w:rPr>
        <w:tab/>
      </w:r>
      <w:r w:rsidRPr="003A2F9F" w:rsidR="005B25D8">
        <w:rPr>
          <w:sz w:val="22"/>
          <w:szCs w:val="22"/>
        </w:rPr>
        <w:tab/>
      </w:r>
      <w:r w:rsidRPr="003A2F9F" w:rsidR="00946758">
        <w:rPr>
          <w:sz w:val="22"/>
          <w:szCs w:val="22"/>
        </w:rPr>
        <w:t>А.С. Захарова</w:t>
      </w:r>
      <w:r w:rsidRPr="003A2F9F" w:rsidR="00DD4993">
        <w:rPr>
          <w:sz w:val="22"/>
          <w:szCs w:val="22"/>
        </w:rPr>
        <w:t xml:space="preserve"> </w:t>
      </w:r>
    </w:p>
    <w:p w:rsidR="003A2F9F" w:rsidRPr="003A2F9F" w:rsidP="006B6727">
      <w:pPr>
        <w:pStyle w:val="BodyTextIndent3"/>
        <w:spacing w:after="0"/>
        <w:ind w:left="0"/>
        <w:jc w:val="both"/>
        <w:rPr>
          <w:sz w:val="22"/>
          <w:szCs w:val="22"/>
        </w:rPr>
      </w:pPr>
    </w:p>
    <w:p w:rsidR="003A2F9F" w:rsidRPr="003A2F9F" w:rsidP="003A2F9F">
      <w:pPr>
        <w:ind w:firstLine="709"/>
        <w:jc w:val="both"/>
        <w:rPr>
          <w:sz w:val="22"/>
          <w:szCs w:val="22"/>
        </w:rPr>
      </w:pPr>
      <w:r w:rsidRPr="003A2F9F">
        <w:rPr>
          <w:sz w:val="22"/>
          <w:szCs w:val="22"/>
        </w:rPr>
        <w:t xml:space="preserve">ДЕПЕРСОНИФИКАЦИЮ </w:t>
      </w:r>
    </w:p>
    <w:p w:rsidR="003A2F9F" w:rsidRPr="003A2F9F" w:rsidP="003A2F9F">
      <w:pPr>
        <w:ind w:firstLine="709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Лингвистический контроль произвела</w:t>
      </w:r>
    </w:p>
    <w:p w:rsidR="003A2F9F" w:rsidRPr="003A2F9F" w:rsidP="003A2F9F">
      <w:pPr>
        <w:ind w:firstLine="709"/>
        <w:jc w:val="both"/>
        <w:rPr>
          <w:sz w:val="22"/>
          <w:szCs w:val="22"/>
        </w:rPr>
      </w:pPr>
      <w:r w:rsidRPr="003A2F9F">
        <w:rPr>
          <w:sz w:val="22"/>
          <w:szCs w:val="22"/>
        </w:rPr>
        <w:t xml:space="preserve">секретарь с/з _______________ М.А. </w:t>
      </w:r>
      <w:r w:rsidRPr="003A2F9F">
        <w:rPr>
          <w:sz w:val="22"/>
          <w:szCs w:val="22"/>
        </w:rPr>
        <w:t>Гевак</w:t>
      </w:r>
    </w:p>
    <w:p w:rsidR="003A2F9F" w:rsidRPr="003A2F9F" w:rsidP="003A2F9F">
      <w:pPr>
        <w:ind w:firstLine="709"/>
        <w:jc w:val="both"/>
        <w:rPr>
          <w:sz w:val="22"/>
          <w:szCs w:val="22"/>
        </w:rPr>
      </w:pPr>
      <w:r w:rsidRPr="003A2F9F">
        <w:rPr>
          <w:sz w:val="22"/>
          <w:szCs w:val="22"/>
        </w:rPr>
        <w:t>СОГЛАСОВАНО</w:t>
      </w:r>
    </w:p>
    <w:p w:rsidR="003A2F9F" w:rsidRPr="003A2F9F" w:rsidP="003A2F9F">
      <w:pPr>
        <w:ind w:firstLine="709"/>
        <w:jc w:val="both"/>
        <w:rPr>
          <w:iCs/>
          <w:sz w:val="22"/>
          <w:szCs w:val="22"/>
        </w:rPr>
      </w:pPr>
      <w:r w:rsidRPr="003A2F9F">
        <w:rPr>
          <w:sz w:val="22"/>
          <w:szCs w:val="22"/>
        </w:rPr>
        <w:t xml:space="preserve">Мировой судья  ________________________  А.С. Захарова </w:t>
      </w:r>
    </w:p>
    <w:p w:rsidR="003A2F9F" w:rsidRPr="003A2F9F" w:rsidP="003A2F9F">
      <w:pPr>
        <w:ind w:firstLine="709"/>
        <w:jc w:val="both"/>
        <w:rPr>
          <w:iCs/>
          <w:sz w:val="22"/>
          <w:szCs w:val="22"/>
        </w:rPr>
      </w:pPr>
      <w:r w:rsidRPr="003A2F9F">
        <w:rPr>
          <w:iCs/>
          <w:sz w:val="22"/>
          <w:szCs w:val="22"/>
        </w:rPr>
        <w:t>«____»_____________ 20___г.</w:t>
      </w:r>
    </w:p>
    <w:sectPr w:rsidSect="00E52BAD">
      <w:headerReference w:type="even" r:id="rId4"/>
      <w:headerReference w:type="default" r:id="rId5"/>
      <w:pgSz w:w="11906" w:h="16838"/>
      <w:pgMar w:top="1440" w:right="1440" w:bottom="1440" w:left="180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D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D07" w:rsidP="008A442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2F9F">
      <w:rPr>
        <w:rStyle w:val="PageNumber"/>
        <w:noProof/>
      </w:rPr>
      <w:t>2</w:t>
    </w:r>
    <w:r>
      <w:rPr>
        <w:rStyle w:val="PageNumber"/>
      </w:rPr>
      <w:fldChar w:fldCharType="end"/>
    </w:r>
  </w:p>
  <w:p w:rsidR="00C64D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D2"/>
    <w:rsid w:val="00015A8F"/>
    <w:rsid w:val="00025140"/>
    <w:rsid w:val="00051327"/>
    <w:rsid w:val="000513AF"/>
    <w:rsid w:val="0006601A"/>
    <w:rsid w:val="000A50A5"/>
    <w:rsid w:val="000F5A1E"/>
    <w:rsid w:val="001348FB"/>
    <w:rsid w:val="0014579D"/>
    <w:rsid w:val="001701E3"/>
    <w:rsid w:val="0017236A"/>
    <w:rsid w:val="00173D2B"/>
    <w:rsid w:val="001C5589"/>
    <w:rsid w:val="001C77DB"/>
    <w:rsid w:val="001E7573"/>
    <w:rsid w:val="002F455F"/>
    <w:rsid w:val="002F5FE3"/>
    <w:rsid w:val="002F6D47"/>
    <w:rsid w:val="0035113E"/>
    <w:rsid w:val="003612A1"/>
    <w:rsid w:val="00373923"/>
    <w:rsid w:val="003A2F9F"/>
    <w:rsid w:val="003B6732"/>
    <w:rsid w:val="003E6D4E"/>
    <w:rsid w:val="004260D2"/>
    <w:rsid w:val="004635E8"/>
    <w:rsid w:val="004F5D2F"/>
    <w:rsid w:val="00586080"/>
    <w:rsid w:val="005A1C85"/>
    <w:rsid w:val="005B25D8"/>
    <w:rsid w:val="005C3485"/>
    <w:rsid w:val="005E6BB7"/>
    <w:rsid w:val="005F3319"/>
    <w:rsid w:val="0067796B"/>
    <w:rsid w:val="00686193"/>
    <w:rsid w:val="006A34F6"/>
    <w:rsid w:val="006A44EA"/>
    <w:rsid w:val="006B6727"/>
    <w:rsid w:val="00722CE8"/>
    <w:rsid w:val="00731245"/>
    <w:rsid w:val="00790989"/>
    <w:rsid w:val="007A0F9C"/>
    <w:rsid w:val="007D0AE9"/>
    <w:rsid w:val="007E690C"/>
    <w:rsid w:val="007F7D1F"/>
    <w:rsid w:val="00803370"/>
    <w:rsid w:val="00876771"/>
    <w:rsid w:val="0088451B"/>
    <w:rsid w:val="008A26B2"/>
    <w:rsid w:val="008A442C"/>
    <w:rsid w:val="008E16CB"/>
    <w:rsid w:val="008F59D6"/>
    <w:rsid w:val="00923532"/>
    <w:rsid w:val="00942562"/>
    <w:rsid w:val="009425BD"/>
    <w:rsid w:val="00946758"/>
    <w:rsid w:val="00962921"/>
    <w:rsid w:val="00993C9A"/>
    <w:rsid w:val="00A53FEA"/>
    <w:rsid w:val="00A871D1"/>
    <w:rsid w:val="00AB350D"/>
    <w:rsid w:val="00AB47BF"/>
    <w:rsid w:val="00AE4632"/>
    <w:rsid w:val="00AF626A"/>
    <w:rsid w:val="00B27792"/>
    <w:rsid w:val="00B72062"/>
    <w:rsid w:val="00B77E28"/>
    <w:rsid w:val="00B87926"/>
    <w:rsid w:val="00BA2CF9"/>
    <w:rsid w:val="00BB2540"/>
    <w:rsid w:val="00C36F96"/>
    <w:rsid w:val="00C64D07"/>
    <w:rsid w:val="00C70F4D"/>
    <w:rsid w:val="00CC69ED"/>
    <w:rsid w:val="00CE4FD4"/>
    <w:rsid w:val="00D177D4"/>
    <w:rsid w:val="00D270C6"/>
    <w:rsid w:val="00D3366B"/>
    <w:rsid w:val="00D476C6"/>
    <w:rsid w:val="00D84D5E"/>
    <w:rsid w:val="00DA3AE6"/>
    <w:rsid w:val="00DD4993"/>
    <w:rsid w:val="00DF3658"/>
    <w:rsid w:val="00E37594"/>
    <w:rsid w:val="00E42356"/>
    <w:rsid w:val="00E52BAD"/>
    <w:rsid w:val="00E64BA6"/>
    <w:rsid w:val="00EF49E9"/>
    <w:rsid w:val="00F53A6A"/>
    <w:rsid w:val="00F633D4"/>
    <w:rsid w:val="00F80051"/>
    <w:rsid w:val="00FF59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5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88451B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">
    <w:name w:val="Body Text"/>
    <w:basedOn w:val="Normal"/>
    <w:link w:val="a"/>
    <w:rsid w:val="0088451B"/>
    <w:pPr>
      <w:jc w:val="center"/>
    </w:pPr>
    <w:rPr>
      <w:sz w:val="24"/>
    </w:rPr>
  </w:style>
  <w:style w:type="character" w:customStyle="1" w:styleId="a">
    <w:name w:val="Основной текст Знак"/>
    <w:basedOn w:val="DefaultParagraphFont"/>
    <w:link w:val="BodyText"/>
    <w:rsid w:val="008845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3">
    <w:name w:val="Body Text Indent 3"/>
    <w:basedOn w:val="Normal"/>
    <w:link w:val="3"/>
    <w:rsid w:val="0088451B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rsid w:val="0088451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eader">
    <w:name w:val="header"/>
    <w:basedOn w:val="Normal"/>
    <w:link w:val="a0"/>
    <w:rsid w:val="0088451B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8845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88451B"/>
  </w:style>
  <w:style w:type="paragraph" w:styleId="BalloonText">
    <w:name w:val="Balloon Text"/>
    <w:basedOn w:val="Normal"/>
    <w:link w:val="a1"/>
    <w:uiPriority w:val="99"/>
    <w:semiHidden/>
    <w:unhideWhenUsed/>
    <w:rsid w:val="00A871D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A871D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AE4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