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4993" w:rsidRPr="00C22AAA" w:rsidP="00BD280E">
      <w:pPr>
        <w:jc w:val="right"/>
        <w:rPr>
          <w:sz w:val="22"/>
          <w:szCs w:val="22"/>
        </w:rPr>
      </w:pPr>
      <w:r w:rsidRPr="00C22AAA">
        <w:rPr>
          <w:sz w:val="22"/>
          <w:szCs w:val="22"/>
        </w:rPr>
        <w:t>Дело № 2-</w:t>
      </w:r>
      <w:r w:rsidRPr="00C22AAA" w:rsidR="00E52BAD">
        <w:rPr>
          <w:sz w:val="22"/>
          <w:szCs w:val="22"/>
        </w:rPr>
        <w:t>60</w:t>
      </w:r>
      <w:r w:rsidRPr="00C22AAA" w:rsidR="0041284D">
        <w:rPr>
          <w:sz w:val="22"/>
          <w:szCs w:val="22"/>
        </w:rPr>
        <w:t>-326/2026</w:t>
      </w:r>
    </w:p>
    <w:p w:rsidR="0041284D" w:rsidRPr="00C22AAA" w:rsidP="00BD280E">
      <w:pPr>
        <w:jc w:val="right"/>
        <w:rPr>
          <w:sz w:val="22"/>
          <w:szCs w:val="22"/>
        </w:rPr>
      </w:pPr>
      <w:r w:rsidRPr="00C22AAA">
        <w:rPr>
          <w:sz w:val="22"/>
          <w:szCs w:val="22"/>
        </w:rPr>
        <w:t>91</w:t>
      </w:r>
      <w:r w:rsidRPr="00C22AAA">
        <w:rPr>
          <w:sz w:val="22"/>
          <w:szCs w:val="22"/>
          <w:lang w:val="en-US"/>
        </w:rPr>
        <w:t>MS</w:t>
      </w:r>
      <w:r w:rsidRPr="00C22AAA">
        <w:rPr>
          <w:sz w:val="22"/>
          <w:szCs w:val="22"/>
        </w:rPr>
        <w:t>0060-01-2026-000622-93</w:t>
      </w:r>
    </w:p>
    <w:p w:rsidR="00D3366B" w:rsidRPr="00C22AAA" w:rsidP="0088451B">
      <w:pPr>
        <w:jc w:val="right"/>
        <w:rPr>
          <w:sz w:val="22"/>
          <w:szCs w:val="22"/>
        </w:rPr>
      </w:pPr>
    </w:p>
    <w:p w:rsidR="00D3366B" w:rsidRPr="00C22AAA" w:rsidP="00D3366B">
      <w:pPr>
        <w:pStyle w:val="Heading1"/>
        <w:rPr>
          <w:b/>
          <w:sz w:val="22"/>
          <w:szCs w:val="22"/>
        </w:rPr>
      </w:pPr>
      <w:r w:rsidRPr="00C22AAA">
        <w:rPr>
          <w:b/>
          <w:sz w:val="22"/>
          <w:szCs w:val="22"/>
        </w:rPr>
        <w:t>З</w:t>
      </w:r>
      <w:r w:rsidRPr="00C22AAA">
        <w:rPr>
          <w:b/>
          <w:sz w:val="22"/>
          <w:szCs w:val="22"/>
        </w:rPr>
        <w:t xml:space="preserve"> А О Ч Н О Е   Р Е Ш Е Н И Е</w:t>
      </w:r>
    </w:p>
    <w:p w:rsidR="0088451B" w:rsidRPr="00C22AAA" w:rsidP="0088451B">
      <w:pPr>
        <w:jc w:val="center"/>
        <w:rPr>
          <w:b/>
          <w:sz w:val="22"/>
          <w:szCs w:val="22"/>
        </w:rPr>
      </w:pPr>
      <w:r w:rsidRPr="00C22AAA">
        <w:rPr>
          <w:b/>
          <w:sz w:val="22"/>
          <w:szCs w:val="22"/>
        </w:rPr>
        <w:t xml:space="preserve">и м е н е м   Р о с </w:t>
      </w:r>
      <w:r w:rsidRPr="00C22AAA">
        <w:rPr>
          <w:b/>
          <w:sz w:val="22"/>
          <w:szCs w:val="22"/>
        </w:rPr>
        <w:t>с</w:t>
      </w:r>
      <w:r w:rsidRPr="00C22AAA">
        <w:rPr>
          <w:b/>
          <w:sz w:val="22"/>
          <w:szCs w:val="22"/>
        </w:rPr>
        <w:t xml:space="preserve"> и й с к о й   Ф е д е р а ц и и</w:t>
      </w:r>
    </w:p>
    <w:p w:rsidR="002F455F" w:rsidRPr="00C22AAA" w:rsidP="002F455F">
      <w:pPr>
        <w:jc w:val="center"/>
        <w:rPr>
          <w:b/>
          <w:sz w:val="22"/>
          <w:szCs w:val="22"/>
        </w:rPr>
      </w:pPr>
      <w:r w:rsidRPr="00C22AAA">
        <w:rPr>
          <w:b/>
          <w:sz w:val="22"/>
          <w:szCs w:val="22"/>
        </w:rPr>
        <w:t>(</w:t>
      </w:r>
      <w:r w:rsidRPr="00C22AAA" w:rsidR="00E52BAD">
        <w:rPr>
          <w:b/>
          <w:sz w:val="22"/>
          <w:szCs w:val="22"/>
        </w:rPr>
        <w:t xml:space="preserve"> вводная и </w:t>
      </w:r>
      <w:r w:rsidRPr="00C22AAA">
        <w:rPr>
          <w:b/>
          <w:sz w:val="22"/>
          <w:szCs w:val="22"/>
        </w:rPr>
        <w:t xml:space="preserve">резолютивная </w:t>
      </w:r>
      <w:r w:rsidRPr="00C22AAA" w:rsidR="00A53FEA">
        <w:rPr>
          <w:b/>
          <w:sz w:val="22"/>
          <w:szCs w:val="22"/>
        </w:rPr>
        <w:t xml:space="preserve">  </w:t>
      </w:r>
      <w:r w:rsidRPr="00C22AAA">
        <w:rPr>
          <w:b/>
          <w:sz w:val="22"/>
          <w:szCs w:val="22"/>
        </w:rPr>
        <w:t>часть)</w:t>
      </w:r>
    </w:p>
    <w:p w:rsidR="0088451B" w:rsidRPr="00C22AAA" w:rsidP="0088451B">
      <w:pPr>
        <w:spacing w:before="120" w:after="120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г</w:t>
      </w:r>
      <w:r w:rsidRPr="00C22AAA" w:rsidR="00E52BAD">
        <w:rPr>
          <w:sz w:val="22"/>
          <w:szCs w:val="22"/>
        </w:rPr>
        <w:t>. Красноперекопск</w:t>
      </w:r>
      <w:r w:rsidRPr="00C22AAA" w:rsidR="00E52BAD">
        <w:rPr>
          <w:sz w:val="22"/>
          <w:szCs w:val="22"/>
        </w:rPr>
        <w:tab/>
      </w:r>
      <w:r w:rsidRPr="00C22AAA" w:rsidR="00E52BAD">
        <w:rPr>
          <w:sz w:val="22"/>
          <w:szCs w:val="22"/>
        </w:rPr>
        <w:tab/>
      </w:r>
      <w:r w:rsidRPr="00C22AAA" w:rsidR="00E52BAD">
        <w:rPr>
          <w:sz w:val="22"/>
          <w:szCs w:val="22"/>
        </w:rPr>
        <w:tab/>
      </w:r>
      <w:r w:rsidRPr="00C22AAA" w:rsidR="00E52BAD">
        <w:rPr>
          <w:sz w:val="22"/>
          <w:szCs w:val="22"/>
        </w:rPr>
        <w:tab/>
      </w:r>
      <w:r w:rsidRPr="00C22AAA" w:rsidR="00E52BAD">
        <w:rPr>
          <w:sz w:val="22"/>
          <w:szCs w:val="22"/>
        </w:rPr>
        <w:tab/>
      </w:r>
      <w:r w:rsidRPr="00C22AAA" w:rsidR="00946758">
        <w:rPr>
          <w:sz w:val="22"/>
          <w:szCs w:val="22"/>
        </w:rPr>
        <w:tab/>
      </w:r>
      <w:r w:rsidRPr="00C22AAA" w:rsidR="00BD280E">
        <w:rPr>
          <w:sz w:val="22"/>
          <w:szCs w:val="22"/>
        </w:rPr>
        <w:t>25</w:t>
      </w:r>
      <w:r w:rsidRPr="00C22AAA" w:rsidR="00E52BAD">
        <w:rPr>
          <w:sz w:val="22"/>
          <w:szCs w:val="22"/>
        </w:rPr>
        <w:t xml:space="preserve"> мая 2026</w:t>
      </w:r>
      <w:r w:rsidRPr="00C22AAA">
        <w:rPr>
          <w:sz w:val="22"/>
          <w:szCs w:val="22"/>
        </w:rPr>
        <w:t xml:space="preserve"> г.</w:t>
      </w:r>
    </w:p>
    <w:p w:rsidR="00AE4632" w:rsidRPr="00C22AAA" w:rsidP="00AE4632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22AAA">
        <w:rPr>
          <w:rFonts w:ascii="Times New Roman" w:hAnsi="Times New Roman" w:cs="Times New Roman"/>
          <w:sz w:val="22"/>
          <w:szCs w:val="22"/>
        </w:rPr>
        <w:t>Суд в составе: председательствующего –</w:t>
      </w:r>
      <w:r w:rsidRPr="00C22AAA" w:rsidR="00E52BAD">
        <w:rPr>
          <w:rFonts w:ascii="Times New Roman" w:hAnsi="Times New Roman" w:cs="Times New Roman"/>
          <w:sz w:val="22"/>
          <w:szCs w:val="22"/>
        </w:rPr>
        <w:t xml:space="preserve"> </w:t>
      </w:r>
      <w:r w:rsidRPr="00C22AAA">
        <w:rPr>
          <w:rFonts w:ascii="Times New Roman" w:hAnsi="Times New Roman" w:cs="Times New Roman"/>
          <w:sz w:val="22"/>
          <w:szCs w:val="22"/>
        </w:rPr>
        <w:t xml:space="preserve">мирового судьи судебного участка № </w:t>
      </w:r>
      <w:r w:rsidRPr="00C22AAA" w:rsidR="00946758">
        <w:rPr>
          <w:rFonts w:ascii="Times New Roman" w:hAnsi="Times New Roman" w:cs="Times New Roman"/>
          <w:sz w:val="22"/>
          <w:szCs w:val="22"/>
        </w:rPr>
        <w:t>58</w:t>
      </w:r>
      <w:r w:rsidRPr="00C22AAA">
        <w:rPr>
          <w:rFonts w:ascii="Times New Roman" w:hAnsi="Times New Roman" w:cs="Times New Roman"/>
          <w:sz w:val="22"/>
          <w:szCs w:val="22"/>
        </w:rPr>
        <w:t xml:space="preserve"> Красноперекопского судебного района</w:t>
      </w:r>
      <w:r w:rsidRPr="00C22AAA" w:rsidR="00946758">
        <w:rPr>
          <w:rFonts w:ascii="Times New Roman" w:hAnsi="Times New Roman" w:cs="Times New Roman"/>
          <w:sz w:val="22"/>
          <w:szCs w:val="22"/>
        </w:rPr>
        <w:t xml:space="preserve">  Республики Крым</w:t>
      </w:r>
      <w:r w:rsidRPr="00C22AAA" w:rsidR="00E52BAD">
        <w:rPr>
          <w:rFonts w:ascii="Times New Roman" w:hAnsi="Times New Roman" w:cs="Times New Roman"/>
          <w:sz w:val="22"/>
          <w:szCs w:val="22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946758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AE4632" w:rsidRPr="00C22AAA" w:rsidP="003E6D4E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22AAA">
        <w:rPr>
          <w:rFonts w:ascii="Times New Roman" w:hAnsi="Times New Roman" w:cs="Times New Roman"/>
          <w:sz w:val="22"/>
          <w:szCs w:val="22"/>
        </w:rPr>
        <w:t xml:space="preserve">при </w:t>
      </w:r>
      <w:r w:rsidRPr="00C22AAA" w:rsidR="00E52BAD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</w:r>
      <w:r w:rsidRPr="00C22AAA" w:rsidR="00E52BAD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88451B" w:rsidRPr="00C22AAA" w:rsidP="00E52BAD">
      <w:pPr>
        <w:ind w:firstLine="708"/>
        <w:jc w:val="both"/>
        <w:rPr>
          <w:sz w:val="22"/>
          <w:szCs w:val="22"/>
        </w:rPr>
      </w:pPr>
      <w:r w:rsidRPr="00C22AAA">
        <w:rPr>
          <w:sz w:val="22"/>
          <w:szCs w:val="22"/>
        </w:rPr>
        <w:t xml:space="preserve">рассмотрев в открытом судебном заседании гражданское дело по иску </w:t>
      </w:r>
      <w:r w:rsidRPr="00C22AAA" w:rsidR="00BD280E">
        <w:rPr>
          <w:sz w:val="22"/>
          <w:szCs w:val="22"/>
        </w:rPr>
        <w:t>Федерального казенного учреждения «Исправительная колония № 5 Управления Федеральной службы исполнения наказаний России по Волгоградской области»</w:t>
      </w:r>
      <w:r w:rsidRPr="00C22AAA" w:rsidR="00962040">
        <w:rPr>
          <w:sz w:val="22"/>
          <w:szCs w:val="22"/>
        </w:rPr>
        <w:t xml:space="preserve"> к Мальченко Даниилу Юрьевичу о возмещении стоимости полученных одежды, обуви</w:t>
      </w:r>
      <w:r w:rsidRPr="00C22AAA" w:rsidR="007A0F9C">
        <w:rPr>
          <w:sz w:val="22"/>
          <w:szCs w:val="22"/>
        </w:rPr>
        <w:t xml:space="preserve">, </w:t>
      </w:r>
    </w:p>
    <w:p w:rsidR="0088451B" w:rsidRPr="00C22AAA" w:rsidP="002F455F">
      <w:pPr>
        <w:pStyle w:val="BodyText"/>
        <w:ind w:firstLine="708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руководствуясь статьями 194-199</w:t>
      </w:r>
      <w:r w:rsidRPr="00C22AAA" w:rsidR="00D3366B">
        <w:rPr>
          <w:sz w:val="22"/>
          <w:szCs w:val="22"/>
        </w:rPr>
        <w:t>, 235</w:t>
      </w:r>
      <w:r w:rsidRPr="00C22AAA" w:rsidR="002F455F">
        <w:rPr>
          <w:sz w:val="22"/>
          <w:szCs w:val="22"/>
        </w:rPr>
        <w:t xml:space="preserve"> ГПК РФ,</w:t>
      </w:r>
    </w:p>
    <w:p w:rsidR="0088451B" w:rsidRPr="00C22AAA" w:rsidP="001C5589">
      <w:pPr>
        <w:jc w:val="center"/>
        <w:rPr>
          <w:b/>
          <w:bCs/>
          <w:sz w:val="22"/>
          <w:szCs w:val="22"/>
        </w:rPr>
      </w:pPr>
      <w:r w:rsidRPr="00C22AAA">
        <w:rPr>
          <w:b/>
          <w:bCs/>
          <w:sz w:val="22"/>
          <w:szCs w:val="22"/>
        </w:rPr>
        <w:t>р</w:t>
      </w:r>
      <w:r w:rsidRPr="00C22AAA">
        <w:rPr>
          <w:b/>
          <w:bCs/>
          <w:sz w:val="22"/>
          <w:szCs w:val="22"/>
        </w:rPr>
        <w:t xml:space="preserve"> е ш и л:</w:t>
      </w:r>
    </w:p>
    <w:p w:rsidR="0088451B" w:rsidRPr="00C22AAA" w:rsidP="0088451B">
      <w:pPr>
        <w:jc w:val="both"/>
        <w:rPr>
          <w:sz w:val="22"/>
          <w:szCs w:val="22"/>
        </w:rPr>
      </w:pPr>
      <w:r w:rsidRPr="00C22AAA">
        <w:rPr>
          <w:sz w:val="22"/>
          <w:szCs w:val="22"/>
        </w:rPr>
        <w:tab/>
      </w:r>
      <w:r w:rsidRPr="00C22AAA">
        <w:rPr>
          <w:sz w:val="22"/>
          <w:szCs w:val="22"/>
        </w:rPr>
        <w:t>исковое</w:t>
      </w:r>
      <w:r w:rsidRPr="00C22AAA">
        <w:rPr>
          <w:sz w:val="22"/>
          <w:szCs w:val="22"/>
        </w:rPr>
        <w:t xml:space="preserve"> заявление </w:t>
      </w:r>
      <w:r w:rsidRPr="00C22AAA" w:rsidR="00B47CAB">
        <w:rPr>
          <w:sz w:val="22"/>
          <w:szCs w:val="22"/>
        </w:rPr>
        <w:t>Федерального казенного учреждения «Исправительная колония № 5 Управления Федеральной службы исполнения наказаний России по Волгоградской области»</w:t>
      </w:r>
      <w:r w:rsidRPr="00C22AAA" w:rsidR="00BA2CF9">
        <w:rPr>
          <w:sz w:val="22"/>
          <w:szCs w:val="22"/>
        </w:rPr>
        <w:t xml:space="preserve"> - </w:t>
      </w:r>
      <w:r w:rsidRPr="00C22AAA">
        <w:rPr>
          <w:sz w:val="22"/>
          <w:szCs w:val="22"/>
        </w:rPr>
        <w:t>удовлетворить</w:t>
      </w:r>
      <w:r w:rsidRPr="00C22AAA" w:rsidR="00D3366B">
        <w:rPr>
          <w:sz w:val="22"/>
          <w:szCs w:val="22"/>
        </w:rPr>
        <w:t>.</w:t>
      </w:r>
    </w:p>
    <w:p w:rsidR="0041284D" w:rsidRPr="00C22AAA" w:rsidP="007D0AE9">
      <w:pPr>
        <w:jc w:val="both"/>
        <w:rPr>
          <w:sz w:val="22"/>
          <w:szCs w:val="22"/>
        </w:rPr>
      </w:pPr>
      <w:r w:rsidRPr="00C22AAA">
        <w:rPr>
          <w:sz w:val="22"/>
          <w:szCs w:val="22"/>
        </w:rPr>
        <w:tab/>
      </w:r>
      <w:r w:rsidRPr="00C22AAA" w:rsidR="00803370">
        <w:rPr>
          <w:sz w:val="22"/>
          <w:szCs w:val="22"/>
        </w:rPr>
        <w:t xml:space="preserve">Взыскать с </w:t>
      </w:r>
      <w:r w:rsidRPr="00C22AAA" w:rsidR="00702896">
        <w:rPr>
          <w:sz w:val="22"/>
          <w:szCs w:val="22"/>
        </w:rPr>
        <w:t>Мальченко Даниила Юрьевича</w:t>
      </w:r>
      <w:r w:rsidR="00C22AAA">
        <w:rPr>
          <w:sz w:val="22"/>
          <w:szCs w:val="22"/>
        </w:rPr>
        <w:t xml:space="preserve"> </w:t>
      </w:r>
      <w:r w:rsidRPr="00C22AAA" w:rsidR="00D3366B">
        <w:rPr>
          <w:sz w:val="22"/>
          <w:szCs w:val="22"/>
        </w:rPr>
        <w:t xml:space="preserve">в </w:t>
      </w:r>
      <w:r w:rsidRPr="00C22AAA" w:rsidR="00CE4FD4">
        <w:rPr>
          <w:sz w:val="22"/>
          <w:szCs w:val="22"/>
        </w:rPr>
        <w:t>пользу</w:t>
      </w:r>
      <w:r w:rsidRPr="00C22AAA" w:rsidR="002F5FE3">
        <w:rPr>
          <w:sz w:val="22"/>
          <w:szCs w:val="22"/>
        </w:rPr>
        <w:t xml:space="preserve"> </w:t>
      </w:r>
      <w:r w:rsidRPr="00C22AAA" w:rsidR="00AA7C48">
        <w:rPr>
          <w:sz w:val="22"/>
          <w:szCs w:val="22"/>
        </w:rPr>
        <w:t>Федерального казенного учреждения «Исправительная колония № 5 Управления Федеральной службы исполнения наказаний России по Волгоградской области»</w:t>
      </w:r>
      <w:r w:rsidRPr="00C22AAA" w:rsidR="001701E3">
        <w:rPr>
          <w:sz w:val="22"/>
          <w:szCs w:val="22"/>
        </w:rPr>
        <w:t xml:space="preserve">, </w:t>
      </w:r>
      <w:r w:rsidRPr="00C22AAA" w:rsidR="00AA7C48">
        <w:rPr>
          <w:sz w:val="22"/>
          <w:szCs w:val="22"/>
        </w:rPr>
        <w:t>задолженность по возмещению стои</w:t>
      </w:r>
      <w:r w:rsidR="00C22AAA">
        <w:rPr>
          <w:sz w:val="22"/>
          <w:szCs w:val="22"/>
        </w:rPr>
        <w:t>мости  полученных одежды, обуви.</w:t>
      </w:r>
    </w:p>
    <w:p w:rsidR="0041284D" w:rsidRPr="00C22AAA" w:rsidP="0041284D">
      <w:pPr>
        <w:ind w:firstLine="709"/>
        <w:jc w:val="both"/>
        <w:rPr>
          <w:sz w:val="22"/>
          <w:szCs w:val="22"/>
        </w:rPr>
      </w:pPr>
      <w:r w:rsidRPr="00C22AAA">
        <w:rPr>
          <w:rFonts w:eastAsia="Calibri"/>
          <w:sz w:val="22"/>
          <w:szCs w:val="22"/>
        </w:rPr>
        <w:t xml:space="preserve">Взыскать с </w:t>
      </w:r>
      <w:r w:rsidRPr="00C22AAA">
        <w:rPr>
          <w:sz w:val="22"/>
          <w:szCs w:val="22"/>
        </w:rPr>
        <w:t xml:space="preserve">Мальченко Даниила Юрьевича, </w:t>
      </w:r>
      <w:r w:rsidRPr="00C22AAA">
        <w:rPr>
          <w:sz w:val="22"/>
          <w:szCs w:val="22"/>
        </w:rPr>
        <w:t xml:space="preserve">в </w:t>
      </w:r>
      <w:r w:rsidRPr="00C22AAA">
        <w:rPr>
          <w:sz w:val="22"/>
          <w:szCs w:val="22"/>
        </w:rPr>
        <w:t xml:space="preserve"> доход бюджета городского округа Красноперекопск Республи</w:t>
      </w:r>
      <w:r w:rsidR="00C22AAA">
        <w:rPr>
          <w:sz w:val="22"/>
          <w:szCs w:val="22"/>
        </w:rPr>
        <w:t>ки Крым государственную пошлину.</w:t>
      </w:r>
    </w:p>
    <w:p w:rsidR="008F59D6" w:rsidRPr="00C22AAA" w:rsidP="008F59D6">
      <w:pPr>
        <w:ind w:firstLine="708"/>
        <w:jc w:val="both"/>
        <w:rPr>
          <w:color w:val="000000"/>
          <w:sz w:val="22"/>
          <w:szCs w:val="22"/>
        </w:rPr>
      </w:pPr>
      <w:r w:rsidRPr="00C22AAA">
        <w:rPr>
          <w:color w:val="000000"/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</w:t>
      </w:r>
      <w:r w:rsidRPr="00C22AAA">
        <w:rPr>
          <w:color w:val="000000"/>
          <w:sz w:val="22"/>
          <w:szCs w:val="22"/>
        </w:rPr>
        <w:t>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366B" w:rsidRPr="00C22AAA" w:rsidP="00D3366B">
      <w:pPr>
        <w:ind w:firstLine="709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Ответчик вправе подать в суд, принявший заочное решение, заявл</w:t>
      </w:r>
      <w:r w:rsidRPr="00C22AAA">
        <w:rPr>
          <w:sz w:val="22"/>
          <w:szCs w:val="22"/>
        </w:rPr>
        <w:t xml:space="preserve">ение об отмене этого решения суда в течение семи дней со дня вручения ему копии этого решения. </w:t>
      </w:r>
    </w:p>
    <w:p w:rsidR="008F59D6" w:rsidRPr="00C22AAA" w:rsidP="00D3366B">
      <w:pPr>
        <w:pStyle w:val="BodyTextIndent3"/>
        <w:spacing w:after="0"/>
        <w:ind w:left="0" w:firstLine="708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Заочное решение может быть обжаловано в апелляционном порядке ответчиком в течение одного месяца со дня вынесения определения суда об отказе в удовлетворении за</w:t>
      </w:r>
      <w:r w:rsidRPr="00C22AAA">
        <w:rPr>
          <w:sz w:val="22"/>
          <w:szCs w:val="22"/>
        </w:rPr>
        <w:t>явления об отмене этого решения суда,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- в течение одного месяца по</w:t>
      </w:r>
      <w:r w:rsidRPr="00C22AAA">
        <w:rPr>
          <w:sz w:val="22"/>
          <w:szCs w:val="22"/>
        </w:rPr>
        <w:t xml:space="preserve"> </w:t>
      </w:r>
      <w:r w:rsidRPr="00C22AAA">
        <w:rPr>
          <w:sz w:val="22"/>
          <w:szCs w:val="22"/>
        </w:rPr>
        <w:t>истечении</w:t>
      </w:r>
      <w:r w:rsidRPr="00C22AAA">
        <w:rPr>
          <w:sz w:val="22"/>
          <w:szCs w:val="22"/>
        </w:rPr>
        <w:t xml:space="preserve"> срока подачи ответчи</w:t>
      </w:r>
      <w:r w:rsidRPr="00C22AAA">
        <w:rPr>
          <w:sz w:val="22"/>
          <w:szCs w:val="22"/>
        </w:rPr>
        <w:t xml:space="preserve">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 в Красноперекопский районный суд Республики Крым </w:t>
      </w:r>
      <w:r w:rsidRPr="00C22AAA">
        <w:rPr>
          <w:color w:val="000000"/>
          <w:sz w:val="22"/>
          <w:szCs w:val="22"/>
        </w:rPr>
        <w:t>через судебный учас</w:t>
      </w:r>
      <w:r w:rsidRPr="00C22AAA">
        <w:rPr>
          <w:color w:val="000000"/>
          <w:sz w:val="22"/>
          <w:szCs w:val="22"/>
        </w:rPr>
        <w:t xml:space="preserve">ток № </w:t>
      </w:r>
      <w:r w:rsidRPr="00C22AAA" w:rsidR="00E52BAD">
        <w:rPr>
          <w:color w:val="000000"/>
          <w:sz w:val="22"/>
          <w:szCs w:val="22"/>
        </w:rPr>
        <w:t>60</w:t>
      </w:r>
      <w:r w:rsidRPr="00C22AAA">
        <w:rPr>
          <w:color w:val="000000"/>
          <w:sz w:val="22"/>
          <w:szCs w:val="22"/>
        </w:rPr>
        <w:t xml:space="preserve"> Красноперекопского судебного района Республики Крым.</w:t>
      </w:r>
    </w:p>
    <w:p w:rsidR="001C5589" w:rsidRPr="00C22AAA" w:rsidP="00790989">
      <w:pPr>
        <w:jc w:val="both"/>
        <w:rPr>
          <w:sz w:val="22"/>
          <w:szCs w:val="22"/>
        </w:rPr>
      </w:pPr>
    </w:p>
    <w:p w:rsidR="002F6D47" w:rsidRPr="00C22AAA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Председательствующий</w:t>
      </w:r>
      <w:r w:rsidRPr="00C22AAA">
        <w:rPr>
          <w:sz w:val="22"/>
          <w:szCs w:val="22"/>
        </w:rPr>
        <w:tab/>
      </w:r>
      <w:r w:rsidRPr="00C22AAA">
        <w:rPr>
          <w:sz w:val="22"/>
          <w:szCs w:val="22"/>
        </w:rPr>
        <w:tab/>
      </w:r>
      <w:r w:rsidRPr="00C22AAA">
        <w:rPr>
          <w:sz w:val="22"/>
          <w:szCs w:val="22"/>
        </w:rPr>
        <w:tab/>
      </w:r>
      <w:r w:rsidRPr="00C22AAA" w:rsidR="00E52BAD">
        <w:rPr>
          <w:sz w:val="22"/>
          <w:szCs w:val="22"/>
        </w:rPr>
        <w:tab/>
      </w:r>
      <w:r w:rsidRPr="00C22AAA" w:rsidR="005B25D8">
        <w:rPr>
          <w:sz w:val="22"/>
          <w:szCs w:val="22"/>
        </w:rPr>
        <w:tab/>
      </w:r>
      <w:r w:rsidRPr="00C22AAA" w:rsidR="00946758">
        <w:rPr>
          <w:sz w:val="22"/>
          <w:szCs w:val="22"/>
        </w:rPr>
        <w:t>А.С. Захарова</w:t>
      </w:r>
      <w:r w:rsidRPr="00C22AAA" w:rsidR="00DD4993">
        <w:rPr>
          <w:sz w:val="22"/>
          <w:szCs w:val="22"/>
        </w:rPr>
        <w:t xml:space="preserve"> </w:t>
      </w:r>
    </w:p>
    <w:p w:rsidR="00C22AAA" w:rsidRPr="00C22AAA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</w:p>
    <w:p w:rsidR="00C22AAA" w:rsidRPr="00C22AAA" w:rsidP="00C22AAA">
      <w:pPr>
        <w:ind w:firstLine="709"/>
        <w:jc w:val="both"/>
        <w:rPr>
          <w:sz w:val="22"/>
          <w:szCs w:val="22"/>
        </w:rPr>
      </w:pPr>
      <w:r w:rsidRPr="00C22AAA">
        <w:rPr>
          <w:sz w:val="22"/>
          <w:szCs w:val="22"/>
        </w:rPr>
        <w:t xml:space="preserve">ДЕПЕРСОНИФИКАЦИЮ </w:t>
      </w:r>
    </w:p>
    <w:p w:rsidR="00C22AAA" w:rsidRPr="00C22AAA" w:rsidP="00C22AAA">
      <w:pPr>
        <w:ind w:firstLine="709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Лингвистический контроль произвела</w:t>
      </w:r>
    </w:p>
    <w:p w:rsidR="00C22AAA" w:rsidRPr="00C22AAA" w:rsidP="00C22AAA">
      <w:pPr>
        <w:ind w:firstLine="709"/>
        <w:jc w:val="both"/>
        <w:rPr>
          <w:sz w:val="22"/>
          <w:szCs w:val="22"/>
        </w:rPr>
      </w:pPr>
      <w:r w:rsidRPr="00C22AAA">
        <w:rPr>
          <w:sz w:val="22"/>
          <w:szCs w:val="22"/>
        </w:rPr>
        <w:t xml:space="preserve">секретарь с/з _______________ М.А. </w:t>
      </w:r>
      <w:r w:rsidRPr="00C22AAA">
        <w:rPr>
          <w:sz w:val="22"/>
          <w:szCs w:val="22"/>
        </w:rPr>
        <w:t>Гевак</w:t>
      </w:r>
    </w:p>
    <w:p w:rsidR="00C22AAA" w:rsidRPr="00C22AAA" w:rsidP="00C22AAA">
      <w:pPr>
        <w:ind w:firstLine="709"/>
        <w:jc w:val="both"/>
        <w:rPr>
          <w:sz w:val="22"/>
          <w:szCs w:val="22"/>
        </w:rPr>
      </w:pPr>
      <w:r w:rsidRPr="00C22AAA">
        <w:rPr>
          <w:sz w:val="22"/>
          <w:szCs w:val="22"/>
        </w:rPr>
        <w:t>СОГЛАСОВАНО</w:t>
      </w:r>
    </w:p>
    <w:p w:rsidR="00C22AAA" w:rsidRPr="00C22AAA" w:rsidP="00C22AAA">
      <w:pPr>
        <w:ind w:firstLine="709"/>
        <w:jc w:val="both"/>
        <w:rPr>
          <w:iCs/>
          <w:sz w:val="22"/>
          <w:szCs w:val="22"/>
        </w:rPr>
      </w:pPr>
      <w:r w:rsidRPr="00C22AAA">
        <w:rPr>
          <w:sz w:val="22"/>
          <w:szCs w:val="22"/>
        </w:rPr>
        <w:t xml:space="preserve">Мировой судья  ________________________  А.С. Захарова </w:t>
      </w:r>
    </w:p>
    <w:p w:rsidR="00C22AAA" w:rsidRPr="00C22AAA" w:rsidP="00C22AAA">
      <w:pPr>
        <w:ind w:firstLine="709"/>
        <w:jc w:val="both"/>
        <w:rPr>
          <w:iCs/>
          <w:sz w:val="22"/>
          <w:szCs w:val="22"/>
        </w:rPr>
      </w:pPr>
      <w:r w:rsidRPr="00C22AAA">
        <w:rPr>
          <w:iCs/>
          <w:sz w:val="22"/>
          <w:szCs w:val="22"/>
        </w:rPr>
        <w:t>«____»_____________ 20___г.</w:t>
      </w:r>
    </w:p>
    <w:p w:rsidR="00C22AAA" w:rsidRPr="00C22AAA" w:rsidP="00C22AAA">
      <w:pPr>
        <w:tabs>
          <w:tab w:val="left" w:pos="1532"/>
        </w:tabs>
      </w:pPr>
    </w:p>
    <w:sectPr w:rsidSect="00E52BAD">
      <w:headerReference w:type="even" r:id="rId5"/>
      <w:headerReference w:type="default" r:id="rId6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2AAA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D2"/>
    <w:rsid w:val="00015A8F"/>
    <w:rsid w:val="00025140"/>
    <w:rsid w:val="00051327"/>
    <w:rsid w:val="000513AF"/>
    <w:rsid w:val="0006601A"/>
    <w:rsid w:val="000A50A5"/>
    <w:rsid w:val="000F5A1E"/>
    <w:rsid w:val="001348FB"/>
    <w:rsid w:val="0014579D"/>
    <w:rsid w:val="001701E3"/>
    <w:rsid w:val="0017236A"/>
    <w:rsid w:val="00173D2B"/>
    <w:rsid w:val="001C5589"/>
    <w:rsid w:val="001C77DB"/>
    <w:rsid w:val="001E7573"/>
    <w:rsid w:val="002A4EB0"/>
    <w:rsid w:val="002F455F"/>
    <w:rsid w:val="002F5FE3"/>
    <w:rsid w:val="002F6D47"/>
    <w:rsid w:val="0035113E"/>
    <w:rsid w:val="003612A1"/>
    <w:rsid w:val="00373923"/>
    <w:rsid w:val="003B6732"/>
    <w:rsid w:val="003E6D4E"/>
    <w:rsid w:val="0041284D"/>
    <w:rsid w:val="004260D2"/>
    <w:rsid w:val="004635E8"/>
    <w:rsid w:val="004F5D2F"/>
    <w:rsid w:val="00530D68"/>
    <w:rsid w:val="00586080"/>
    <w:rsid w:val="005A1C85"/>
    <w:rsid w:val="005B25D8"/>
    <w:rsid w:val="005C3485"/>
    <w:rsid w:val="005D08B6"/>
    <w:rsid w:val="005E6BB7"/>
    <w:rsid w:val="005F3319"/>
    <w:rsid w:val="0067796B"/>
    <w:rsid w:val="00686193"/>
    <w:rsid w:val="006A34F6"/>
    <w:rsid w:val="006A44EA"/>
    <w:rsid w:val="006B6727"/>
    <w:rsid w:val="00702896"/>
    <w:rsid w:val="00722CE8"/>
    <w:rsid w:val="00731245"/>
    <w:rsid w:val="00790989"/>
    <w:rsid w:val="007A0F9C"/>
    <w:rsid w:val="007D0AE9"/>
    <w:rsid w:val="007E690C"/>
    <w:rsid w:val="007F7D1F"/>
    <w:rsid w:val="00803370"/>
    <w:rsid w:val="00876771"/>
    <w:rsid w:val="0088451B"/>
    <w:rsid w:val="00895AFB"/>
    <w:rsid w:val="008A26B2"/>
    <w:rsid w:val="008A442C"/>
    <w:rsid w:val="008E16CB"/>
    <w:rsid w:val="008F59D6"/>
    <w:rsid w:val="00923532"/>
    <w:rsid w:val="00942562"/>
    <w:rsid w:val="009425BD"/>
    <w:rsid w:val="00946758"/>
    <w:rsid w:val="00962040"/>
    <w:rsid w:val="00962921"/>
    <w:rsid w:val="00993C9A"/>
    <w:rsid w:val="00A53FEA"/>
    <w:rsid w:val="00A871D1"/>
    <w:rsid w:val="00AA7C48"/>
    <w:rsid w:val="00AB47BF"/>
    <w:rsid w:val="00AE4632"/>
    <w:rsid w:val="00AF626A"/>
    <w:rsid w:val="00B27792"/>
    <w:rsid w:val="00B47CAB"/>
    <w:rsid w:val="00B72062"/>
    <w:rsid w:val="00B77E28"/>
    <w:rsid w:val="00B87926"/>
    <w:rsid w:val="00BA2CF9"/>
    <w:rsid w:val="00BB2540"/>
    <w:rsid w:val="00BD280E"/>
    <w:rsid w:val="00C22AAA"/>
    <w:rsid w:val="00C36F96"/>
    <w:rsid w:val="00C64D07"/>
    <w:rsid w:val="00C70F4D"/>
    <w:rsid w:val="00C8158A"/>
    <w:rsid w:val="00CC69ED"/>
    <w:rsid w:val="00CE4FD4"/>
    <w:rsid w:val="00D177D4"/>
    <w:rsid w:val="00D270C6"/>
    <w:rsid w:val="00D3366B"/>
    <w:rsid w:val="00D476C6"/>
    <w:rsid w:val="00D548B0"/>
    <w:rsid w:val="00D84D5E"/>
    <w:rsid w:val="00DA3AE6"/>
    <w:rsid w:val="00DD4993"/>
    <w:rsid w:val="00DF3658"/>
    <w:rsid w:val="00E37594"/>
    <w:rsid w:val="00E42356"/>
    <w:rsid w:val="00E52BAD"/>
    <w:rsid w:val="00E64BA6"/>
    <w:rsid w:val="00EF49E9"/>
    <w:rsid w:val="00F53A6A"/>
    <w:rsid w:val="00F633D4"/>
    <w:rsid w:val="00F80051"/>
    <w:rsid w:val="00FF59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88451B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88451B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3">
    <w:name w:val="Body Text Indent 3"/>
    <w:basedOn w:val="Normal"/>
    <w:link w:val="3"/>
    <w:rsid w:val="008845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8845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eader">
    <w:name w:val="header"/>
    <w:basedOn w:val="Normal"/>
    <w:link w:val="a0"/>
    <w:rsid w:val="0088451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8845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88451B"/>
  </w:style>
  <w:style w:type="paragraph" w:styleId="BalloonText">
    <w:name w:val="Balloon Text"/>
    <w:basedOn w:val="Normal"/>
    <w:link w:val="a1"/>
    <w:uiPriority w:val="99"/>
    <w:semiHidden/>
    <w:unhideWhenUsed/>
    <w:rsid w:val="00A871D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871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AE4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4728E-EC52-4D34-8F3A-149082BA8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