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A03B9C" w:rsidP="0088451B">
      <w:pPr>
        <w:jc w:val="right"/>
        <w:rPr>
          <w:sz w:val="22"/>
          <w:szCs w:val="22"/>
        </w:rPr>
      </w:pPr>
      <w:r w:rsidRPr="00A03B9C">
        <w:rPr>
          <w:sz w:val="22"/>
          <w:szCs w:val="22"/>
        </w:rPr>
        <w:t>Дело № 2-</w:t>
      </w:r>
      <w:r w:rsidRPr="00A03B9C" w:rsidR="007A0F9C">
        <w:rPr>
          <w:sz w:val="22"/>
          <w:szCs w:val="22"/>
        </w:rPr>
        <w:t>60</w:t>
      </w:r>
      <w:r w:rsidRPr="00A03B9C">
        <w:rPr>
          <w:sz w:val="22"/>
          <w:szCs w:val="22"/>
        </w:rPr>
        <w:t>-</w:t>
      </w:r>
      <w:r w:rsidRPr="00A03B9C" w:rsidR="007A0F9C">
        <w:rPr>
          <w:sz w:val="22"/>
          <w:szCs w:val="22"/>
        </w:rPr>
        <w:t>3</w:t>
      </w:r>
      <w:r w:rsidRPr="00A03B9C" w:rsidR="00594005">
        <w:rPr>
          <w:sz w:val="22"/>
          <w:szCs w:val="22"/>
        </w:rPr>
        <w:t>50</w:t>
      </w:r>
      <w:r w:rsidRPr="00A03B9C">
        <w:rPr>
          <w:sz w:val="22"/>
          <w:szCs w:val="22"/>
        </w:rPr>
        <w:t>/20</w:t>
      </w:r>
      <w:r w:rsidRPr="00A03B9C" w:rsidR="007A0F9C">
        <w:rPr>
          <w:sz w:val="22"/>
          <w:szCs w:val="22"/>
        </w:rPr>
        <w:t>2</w:t>
      </w:r>
      <w:r w:rsidRPr="00A03B9C">
        <w:rPr>
          <w:sz w:val="22"/>
          <w:szCs w:val="22"/>
        </w:rPr>
        <w:t>1</w:t>
      </w:r>
    </w:p>
    <w:p w:rsidR="00DD4993" w:rsidRPr="00A03B9C" w:rsidP="0088451B">
      <w:pPr>
        <w:jc w:val="right"/>
        <w:rPr>
          <w:sz w:val="22"/>
          <w:szCs w:val="22"/>
          <w:lang w:val="en-US"/>
        </w:rPr>
      </w:pPr>
      <w:r w:rsidRPr="00A03B9C">
        <w:rPr>
          <w:sz w:val="22"/>
          <w:szCs w:val="22"/>
        </w:rPr>
        <w:t>УИД</w:t>
      </w:r>
      <w:r w:rsidRPr="00A03B9C">
        <w:rPr>
          <w:sz w:val="22"/>
          <w:szCs w:val="22"/>
          <w:lang w:val="en-US"/>
        </w:rPr>
        <w:t xml:space="preserve"> 91MS</w:t>
      </w:r>
      <w:r w:rsidRPr="00A03B9C">
        <w:rPr>
          <w:sz w:val="22"/>
          <w:szCs w:val="22"/>
        </w:rPr>
        <w:t>00</w:t>
      </w:r>
      <w:r w:rsidRPr="00A03B9C">
        <w:rPr>
          <w:sz w:val="22"/>
          <w:szCs w:val="22"/>
          <w:lang w:val="en-US"/>
        </w:rPr>
        <w:t>60-01-2021-0005</w:t>
      </w:r>
      <w:r w:rsidRPr="00A03B9C" w:rsidR="00594005">
        <w:rPr>
          <w:sz w:val="22"/>
          <w:szCs w:val="22"/>
        </w:rPr>
        <w:t>91</w:t>
      </w:r>
      <w:r w:rsidRPr="00A03B9C" w:rsidR="00594005">
        <w:rPr>
          <w:sz w:val="22"/>
          <w:szCs w:val="22"/>
          <w:lang w:val="en-US"/>
        </w:rPr>
        <w:t>-0</w:t>
      </w:r>
      <w:r w:rsidRPr="00A03B9C" w:rsidR="00594005">
        <w:rPr>
          <w:sz w:val="22"/>
          <w:szCs w:val="22"/>
        </w:rPr>
        <w:t>9</w:t>
      </w:r>
      <w:r w:rsidRPr="00A03B9C">
        <w:rPr>
          <w:sz w:val="22"/>
          <w:szCs w:val="22"/>
          <w:lang w:val="en-US"/>
        </w:rPr>
        <w:t xml:space="preserve"> </w:t>
      </w:r>
    </w:p>
    <w:p w:rsidR="00DD4993" w:rsidRPr="00A03B9C" w:rsidP="0088451B">
      <w:pPr>
        <w:jc w:val="right"/>
        <w:rPr>
          <w:sz w:val="22"/>
          <w:szCs w:val="22"/>
          <w:lang w:val="en-US"/>
        </w:rPr>
      </w:pPr>
    </w:p>
    <w:p w:rsidR="0088451B" w:rsidRPr="00A03B9C" w:rsidP="002F455F">
      <w:pPr>
        <w:pStyle w:val="Heading1"/>
        <w:rPr>
          <w:b/>
          <w:sz w:val="22"/>
          <w:szCs w:val="22"/>
        </w:rPr>
      </w:pPr>
      <w:r w:rsidRPr="00A03B9C">
        <w:rPr>
          <w:b/>
          <w:sz w:val="22"/>
          <w:szCs w:val="22"/>
        </w:rPr>
        <w:t>Р</w:t>
      </w:r>
      <w:r w:rsidRPr="00A03B9C">
        <w:rPr>
          <w:b/>
          <w:sz w:val="22"/>
          <w:szCs w:val="22"/>
        </w:rPr>
        <w:t xml:space="preserve"> Е Ш Е Н И Е</w:t>
      </w:r>
    </w:p>
    <w:p w:rsidR="0088451B" w:rsidRPr="00A03B9C" w:rsidP="0088451B">
      <w:pPr>
        <w:jc w:val="center"/>
        <w:rPr>
          <w:b/>
          <w:sz w:val="22"/>
          <w:szCs w:val="22"/>
        </w:rPr>
      </w:pPr>
      <w:r w:rsidRPr="00A03B9C">
        <w:rPr>
          <w:b/>
          <w:sz w:val="22"/>
          <w:szCs w:val="22"/>
        </w:rPr>
        <w:t xml:space="preserve">и м е н е м   Р о с </w:t>
      </w:r>
      <w:r w:rsidRPr="00A03B9C">
        <w:rPr>
          <w:b/>
          <w:sz w:val="22"/>
          <w:szCs w:val="22"/>
        </w:rPr>
        <w:t>с</w:t>
      </w:r>
      <w:r w:rsidRPr="00A03B9C">
        <w:rPr>
          <w:b/>
          <w:sz w:val="22"/>
          <w:szCs w:val="22"/>
        </w:rPr>
        <w:t xml:space="preserve"> и й с к о й   Ф е д е р а ц и </w:t>
      </w:r>
      <w:r w:rsidRPr="00A03B9C">
        <w:rPr>
          <w:b/>
          <w:sz w:val="22"/>
          <w:szCs w:val="22"/>
        </w:rPr>
        <w:t>и</w:t>
      </w:r>
    </w:p>
    <w:p w:rsidR="0088451B" w:rsidRPr="00A03B9C" w:rsidP="0088451B">
      <w:pPr>
        <w:spacing w:before="120" w:after="120"/>
        <w:jc w:val="both"/>
        <w:rPr>
          <w:sz w:val="22"/>
          <w:szCs w:val="22"/>
        </w:rPr>
      </w:pPr>
      <w:r w:rsidRPr="00A03B9C">
        <w:rPr>
          <w:sz w:val="22"/>
          <w:szCs w:val="22"/>
        </w:rPr>
        <w:t>г. Красноперекопск</w:t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 w:rsidR="002F455F">
        <w:rPr>
          <w:sz w:val="22"/>
          <w:szCs w:val="22"/>
        </w:rPr>
        <w:tab/>
      </w:r>
      <w:r w:rsidRPr="00A03B9C" w:rsidR="0010066A">
        <w:rPr>
          <w:sz w:val="22"/>
          <w:szCs w:val="22"/>
        </w:rPr>
        <w:t xml:space="preserve">15 июля </w:t>
      </w:r>
      <w:r w:rsidRPr="00A03B9C">
        <w:rPr>
          <w:sz w:val="22"/>
          <w:szCs w:val="22"/>
        </w:rPr>
        <w:t>20</w:t>
      </w:r>
      <w:r w:rsidRPr="00A03B9C" w:rsidR="007A0F9C">
        <w:rPr>
          <w:sz w:val="22"/>
          <w:szCs w:val="22"/>
        </w:rPr>
        <w:t>2</w:t>
      </w:r>
      <w:r w:rsidRPr="00A03B9C">
        <w:rPr>
          <w:sz w:val="22"/>
          <w:szCs w:val="22"/>
        </w:rPr>
        <w:t>1 г.</w:t>
      </w:r>
    </w:p>
    <w:p w:rsidR="0088451B" w:rsidRPr="00A03B9C" w:rsidP="0088451B">
      <w:pPr>
        <w:jc w:val="both"/>
        <w:rPr>
          <w:sz w:val="22"/>
          <w:szCs w:val="22"/>
        </w:rPr>
      </w:pPr>
      <w:r w:rsidRPr="00A03B9C">
        <w:rPr>
          <w:sz w:val="22"/>
          <w:szCs w:val="22"/>
        </w:rPr>
        <w:tab/>
      </w:r>
      <w:r w:rsidRPr="00A03B9C" w:rsidR="0035113E">
        <w:rPr>
          <w:sz w:val="22"/>
          <w:szCs w:val="22"/>
        </w:rPr>
        <w:t>Суд в составе: председательствующего – м</w:t>
      </w:r>
      <w:r w:rsidRPr="00A03B9C">
        <w:rPr>
          <w:sz w:val="22"/>
          <w:szCs w:val="22"/>
        </w:rPr>
        <w:t>ирово</w:t>
      </w:r>
      <w:r w:rsidRPr="00A03B9C" w:rsidR="0035113E">
        <w:rPr>
          <w:sz w:val="22"/>
          <w:szCs w:val="22"/>
        </w:rPr>
        <w:t>го</w:t>
      </w:r>
      <w:r w:rsidRPr="00A03B9C">
        <w:rPr>
          <w:sz w:val="22"/>
          <w:szCs w:val="22"/>
        </w:rPr>
        <w:t xml:space="preserve"> судь</w:t>
      </w:r>
      <w:r w:rsidRPr="00A03B9C" w:rsidR="0035113E">
        <w:rPr>
          <w:sz w:val="22"/>
          <w:szCs w:val="22"/>
        </w:rPr>
        <w:t>и</w:t>
      </w:r>
      <w:r w:rsidRPr="00A03B9C">
        <w:rPr>
          <w:sz w:val="22"/>
          <w:szCs w:val="22"/>
        </w:rPr>
        <w:t xml:space="preserve"> судебного участка № </w:t>
      </w:r>
      <w:r w:rsidRPr="00A03B9C" w:rsidR="007A0F9C">
        <w:rPr>
          <w:sz w:val="22"/>
          <w:szCs w:val="22"/>
        </w:rPr>
        <w:t xml:space="preserve">60 </w:t>
      </w:r>
      <w:r w:rsidRPr="00A03B9C">
        <w:rPr>
          <w:sz w:val="22"/>
          <w:szCs w:val="22"/>
        </w:rPr>
        <w:t>Красноперекопского</w:t>
      </w:r>
      <w:r w:rsidRPr="00A03B9C">
        <w:rPr>
          <w:sz w:val="22"/>
          <w:szCs w:val="22"/>
        </w:rPr>
        <w:t xml:space="preserve"> судебного района Республики Крым</w:t>
      </w:r>
      <w:r w:rsidRPr="00A03B9C">
        <w:rPr>
          <w:sz w:val="22"/>
          <w:szCs w:val="22"/>
        </w:rPr>
        <w:tab/>
      </w:r>
      <w:r w:rsidRPr="00A03B9C" w:rsidR="007A0F9C">
        <w:rPr>
          <w:sz w:val="22"/>
          <w:szCs w:val="22"/>
        </w:rPr>
        <w:t>Оконовой</w:t>
      </w:r>
      <w:r w:rsidRPr="00A03B9C" w:rsidR="007A0F9C">
        <w:rPr>
          <w:sz w:val="22"/>
          <w:szCs w:val="22"/>
        </w:rPr>
        <w:t xml:space="preserve"> </w:t>
      </w:r>
      <w:r w:rsidRPr="00A03B9C">
        <w:rPr>
          <w:sz w:val="22"/>
          <w:szCs w:val="22"/>
        </w:rPr>
        <w:t>Д.Б.,</w:t>
      </w:r>
    </w:p>
    <w:p w:rsidR="0088451B" w:rsidRPr="00A03B9C" w:rsidP="007A0F9C">
      <w:pPr>
        <w:jc w:val="both"/>
        <w:rPr>
          <w:sz w:val="22"/>
          <w:szCs w:val="22"/>
        </w:rPr>
      </w:pPr>
      <w:r w:rsidRPr="00A03B9C">
        <w:rPr>
          <w:sz w:val="22"/>
          <w:szCs w:val="22"/>
        </w:rPr>
        <w:t>при секретаре судебного заседания</w:t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 w:rsidR="007A0F9C">
        <w:rPr>
          <w:sz w:val="22"/>
          <w:szCs w:val="22"/>
        </w:rPr>
        <w:t xml:space="preserve">           Матюшенко </w:t>
      </w:r>
      <w:r w:rsidRPr="00A03B9C" w:rsidR="00E42356">
        <w:rPr>
          <w:sz w:val="22"/>
          <w:szCs w:val="22"/>
        </w:rPr>
        <w:t xml:space="preserve">Т.А., </w:t>
      </w:r>
    </w:p>
    <w:p w:rsidR="005C3485" w:rsidRPr="00A03B9C" w:rsidP="007A0F9C">
      <w:pPr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с участием </w:t>
      </w:r>
      <w:r w:rsidRPr="00A03B9C" w:rsidR="002F5FE3">
        <w:rPr>
          <w:sz w:val="22"/>
          <w:szCs w:val="22"/>
        </w:rPr>
        <w:t xml:space="preserve">представителя </w:t>
      </w:r>
      <w:r w:rsidRPr="00A03B9C" w:rsidR="00594005">
        <w:rPr>
          <w:sz w:val="22"/>
          <w:szCs w:val="22"/>
        </w:rPr>
        <w:t xml:space="preserve">ответчика </w:t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 w:rsidR="007A0F9C">
        <w:rPr>
          <w:sz w:val="22"/>
          <w:szCs w:val="22"/>
        </w:rPr>
        <w:t xml:space="preserve">           </w:t>
      </w:r>
      <w:r w:rsidRPr="00A03B9C" w:rsidR="00A03B9C">
        <w:rPr>
          <w:sz w:val="22"/>
          <w:szCs w:val="22"/>
        </w:rPr>
        <w:t>Ф.И.О.1</w:t>
      </w:r>
      <w:r w:rsidRPr="00A03B9C" w:rsidR="007A0F9C">
        <w:rPr>
          <w:sz w:val="22"/>
          <w:szCs w:val="22"/>
        </w:rPr>
        <w:t xml:space="preserve">, </w:t>
      </w:r>
    </w:p>
    <w:p w:rsidR="0088451B" w:rsidRPr="00A03B9C" w:rsidP="0088451B">
      <w:pPr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A03B9C" w:rsidR="00594005">
        <w:rPr>
          <w:sz w:val="22"/>
          <w:szCs w:val="22"/>
        </w:rPr>
        <w:t xml:space="preserve">публичного акционерного общества страховой компании «Росгосстрах» к </w:t>
      </w:r>
      <w:r w:rsidRPr="00A03B9C" w:rsidR="00594005">
        <w:rPr>
          <w:sz w:val="22"/>
          <w:szCs w:val="22"/>
        </w:rPr>
        <w:t>Мацепура</w:t>
      </w:r>
      <w:r w:rsidRPr="00A03B9C" w:rsidR="00594005">
        <w:rPr>
          <w:sz w:val="22"/>
          <w:szCs w:val="22"/>
        </w:rPr>
        <w:t xml:space="preserve"> Валерию Леонидовичу о возмещении ущерба в порядке регресса, </w:t>
      </w:r>
    </w:p>
    <w:p w:rsidR="0010066A" w:rsidRPr="00A03B9C" w:rsidP="0010066A">
      <w:pPr>
        <w:jc w:val="center"/>
        <w:rPr>
          <w:b/>
          <w:sz w:val="22"/>
          <w:szCs w:val="22"/>
        </w:rPr>
      </w:pPr>
      <w:r w:rsidRPr="00A03B9C">
        <w:rPr>
          <w:b/>
          <w:sz w:val="22"/>
          <w:szCs w:val="22"/>
        </w:rPr>
        <w:t xml:space="preserve">у с т а н о в и </w:t>
      </w:r>
      <w:r w:rsidRPr="00A03B9C">
        <w:rPr>
          <w:b/>
          <w:sz w:val="22"/>
          <w:szCs w:val="22"/>
        </w:rPr>
        <w:t>л</w:t>
      </w:r>
      <w:r w:rsidRPr="00A03B9C">
        <w:rPr>
          <w:b/>
          <w:sz w:val="22"/>
          <w:szCs w:val="22"/>
        </w:rPr>
        <w:t>:</w:t>
      </w:r>
    </w:p>
    <w:p w:rsidR="0010066A" w:rsidRPr="00A03B9C" w:rsidP="00A03B9C">
      <w:pPr>
        <w:jc w:val="both"/>
        <w:rPr>
          <w:sz w:val="22"/>
          <w:szCs w:val="22"/>
        </w:rPr>
      </w:pPr>
      <w:r w:rsidRPr="00A03B9C">
        <w:rPr>
          <w:sz w:val="22"/>
          <w:szCs w:val="22"/>
        </w:rPr>
        <w:tab/>
        <w:t xml:space="preserve">Истец публичное акционерное общество Страховая компания «Росгосстрах» (далее ПАО СК «Росгосстрах») обратилось с исковым заявлением к </w:t>
      </w:r>
      <w:r w:rsidRPr="00A03B9C">
        <w:rPr>
          <w:sz w:val="22"/>
          <w:szCs w:val="22"/>
        </w:rPr>
        <w:t>Мацепура</w:t>
      </w:r>
      <w:r w:rsidRPr="00A03B9C">
        <w:rPr>
          <w:sz w:val="22"/>
          <w:szCs w:val="22"/>
        </w:rPr>
        <w:t xml:space="preserve"> В.Л. о возмещении ущерба в порядке регресса, мотивируя следующим. </w:t>
      </w:r>
    </w:p>
    <w:p w:rsidR="00C8100E" w:rsidRPr="00867921" w:rsidP="00867921">
      <w:pPr>
        <w:ind w:firstLine="708"/>
        <w:jc w:val="both"/>
        <w:rPr>
          <w:bCs/>
          <w:iCs/>
        </w:rPr>
      </w:pPr>
      <w:r w:rsidRPr="00A03B9C">
        <w:rPr>
          <w:sz w:val="22"/>
          <w:szCs w:val="22"/>
        </w:rPr>
        <w:t xml:space="preserve">21.03.2017 произошло дорожно-транспортное происшествие с участием автомобиля </w:t>
      </w:r>
      <w:r w:rsidR="00867921">
        <w:rPr>
          <w:bCs/>
          <w:iCs/>
        </w:rPr>
        <w:t xml:space="preserve">&lt;данные изъяты&gt;  </w:t>
      </w:r>
      <w:r w:rsidRPr="00A03B9C">
        <w:rPr>
          <w:sz w:val="22"/>
          <w:szCs w:val="22"/>
          <w:lang w:val="en-US"/>
        </w:rPr>
        <w:t>c</w:t>
      </w:r>
      <w:r w:rsidRPr="00A03B9C">
        <w:rPr>
          <w:sz w:val="22"/>
          <w:szCs w:val="22"/>
        </w:rPr>
        <w:t xml:space="preserve"> государственным номером </w:t>
      </w:r>
      <w:r w:rsidR="00867921">
        <w:rPr>
          <w:bCs/>
          <w:iCs/>
        </w:rPr>
        <w:t xml:space="preserve">&lt;данные изъяты&gt; </w:t>
      </w:r>
      <w:r w:rsidRPr="00A03B9C">
        <w:rPr>
          <w:sz w:val="22"/>
          <w:szCs w:val="22"/>
        </w:rPr>
        <w:t xml:space="preserve"> под управлением ответчика и автомобиля </w:t>
      </w:r>
      <w:r w:rsidRPr="00A03B9C" w:rsidR="00A03B9C">
        <w:rPr>
          <w:bCs/>
          <w:iCs/>
          <w:sz w:val="22"/>
          <w:szCs w:val="22"/>
        </w:rPr>
        <w:t xml:space="preserve">&lt;данные изъяты&gt;   </w:t>
      </w:r>
      <w:r w:rsidRPr="00A03B9C">
        <w:rPr>
          <w:sz w:val="22"/>
          <w:szCs w:val="22"/>
        </w:rPr>
        <w:t xml:space="preserve">государственный номер </w:t>
      </w:r>
      <w:r w:rsidRPr="00A03B9C" w:rsidR="00A03B9C">
        <w:rPr>
          <w:bCs/>
          <w:iCs/>
          <w:sz w:val="22"/>
          <w:szCs w:val="22"/>
        </w:rPr>
        <w:t xml:space="preserve">&lt;данные изъяты&gt;  </w:t>
      </w:r>
      <w:r w:rsidRPr="00A03B9C">
        <w:rPr>
          <w:sz w:val="22"/>
          <w:szCs w:val="22"/>
        </w:rPr>
        <w:t xml:space="preserve">. ДТП произошло в результате нарушения Правил дорожно-транспортного происшествия РК ответчиком, между противоправными действиями которого и наступившими последствиями в виде причинения повреждения чужого имущества </w:t>
      </w:r>
      <w:r w:rsidRPr="00A03B9C" w:rsidR="002E00E0">
        <w:rPr>
          <w:sz w:val="22"/>
          <w:szCs w:val="22"/>
        </w:rPr>
        <w:t xml:space="preserve">имеется прямая причинно-следственная связь. Автомобилю </w:t>
      </w:r>
      <w:r w:rsidRPr="00A03B9C" w:rsidR="00A03B9C">
        <w:rPr>
          <w:bCs/>
          <w:iCs/>
          <w:sz w:val="22"/>
          <w:szCs w:val="22"/>
        </w:rPr>
        <w:t xml:space="preserve">&lt;данные </w:t>
      </w:r>
      <w:r w:rsidRPr="00A03B9C" w:rsidR="00A03B9C">
        <w:rPr>
          <w:bCs/>
          <w:iCs/>
          <w:sz w:val="22"/>
          <w:szCs w:val="22"/>
        </w:rPr>
        <w:t>изъяты</w:t>
      </w:r>
      <w:r w:rsidRPr="00A03B9C" w:rsidR="00A03B9C">
        <w:rPr>
          <w:bCs/>
          <w:iCs/>
          <w:sz w:val="22"/>
          <w:szCs w:val="22"/>
        </w:rPr>
        <w:t xml:space="preserve">&gt;   </w:t>
      </w:r>
      <w:r w:rsidRPr="00A03B9C" w:rsidR="002E00E0">
        <w:rPr>
          <w:sz w:val="22"/>
          <w:szCs w:val="22"/>
        </w:rPr>
        <w:t xml:space="preserve">причинены механические повреждения. ДТП оформлено без участия уполномоченных </w:t>
      </w:r>
      <w:r w:rsidRPr="00A03B9C" w:rsidR="00FA4194">
        <w:rPr>
          <w:sz w:val="22"/>
          <w:szCs w:val="22"/>
        </w:rPr>
        <w:t xml:space="preserve">на то </w:t>
      </w:r>
      <w:r w:rsidRPr="00A03B9C" w:rsidR="002E00E0">
        <w:rPr>
          <w:sz w:val="22"/>
          <w:szCs w:val="22"/>
        </w:rPr>
        <w:t>сотрудников полиции, посредством заполнения сторонами извещения о ДТП. Ответчик в нарушение ч.2 ст.11</w:t>
      </w:r>
      <w:r w:rsidRPr="00A03B9C" w:rsidR="00FA4194">
        <w:rPr>
          <w:sz w:val="22"/>
          <w:szCs w:val="22"/>
        </w:rPr>
        <w:t>.1</w:t>
      </w:r>
      <w:r w:rsidRPr="00A03B9C" w:rsidR="002E00E0">
        <w:rPr>
          <w:sz w:val="22"/>
          <w:szCs w:val="22"/>
        </w:rPr>
        <w:t xml:space="preserve"> ФЗ от 25.04.2002 №40-ФЗ «Об обязательном страховании гражданской ответственности владельцев транспортных средств» (да</w:t>
      </w:r>
      <w:r w:rsidRPr="00A03B9C">
        <w:rPr>
          <w:sz w:val="22"/>
          <w:szCs w:val="22"/>
        </w:rPr>
        <w:t>л</w:t>
      </w:r>
      <w:r w:rsidRPr="00A03B9C" w:rsidR="002E00E0">
        <w:rPr>
          <w:sz w:val="22"/>
          <w:szCs w:val="22"/>
        </w:rPr>
        <w:t xml:space="preserve">ее </w:t>
      </w:r>
      <w:r w:rsidRPr="00A03B9C" w:rsidR="003821AF">
        <w:rPr>
          <w:sz w:val="22"/>
          <w:szCs w:val="22"/>
        </w:rPr>
        <w:t>Закон</w:t>
      </w:r>
      <w:r w:rsidRPr="00A03B9C" w:rsidR="002E00E0">
        <w:rPr>
          <w:sz w:val="22"/>
          <w:szCs w:val="22"/>
        </w:rPr>
        <w:t xml:space="preserve"> «Об ОСАГО») извещение о ДТП истцу не направил. Гражданская ответственность ответчика застрахована по договору ЕЕЕ </w:t>
      </w:r>
      <w:r w:rsidRPr="00A03B9C" w:rsidR="00A03B9C">
        <w:rPr>
          <w:bCs/>
          <w:iCs/>
          <w:sz w:val="22"/>
          <w:szCs w:val="22"/>
        </w:rPr>
        <w:t>&lt; номер &gt;</w:t>
      </w:r>
      <w:r w:rsidRPr="00A03B9C" w:rsidR="00A03B9C">
        <w:rPr>
          <w:bCs/>
          <w:iCs/>
          <w:sz w:val="22"/>
          <w:szCs w:val="22"/>
        </w:rPr>
        <w:t xml:space="preserve"> </w:t>
      </w:r>
      <w:r w:rsidRPr="00A03B9C" w:rsidR="002E00E0">
        <w:rPr>
          <w:sz w:val="22"/>
          <w:szCs w:val="22"/>
        </w:rPr>
        <w:t>.</w:t>
      </w:r>
      <w:r w:rsidRPr="00A03B9C" w:rsidR="002E00E0">
        <w:rPr>
          <w:sz w:val="22"/>
          <w:szCs w:val="22"/>
        </w:rPr>
        <w:t xml:space="preserve"> Истцом в досудебном порядке и на основании решения суда №2-1641/2018 от 30.11.2018 выплачено </w:t>
      </w:r>
      <w:r w:rsidRPr="00A03B9C" w:rsidR="00A03B9C">
        <w:rPr>
          <w:bCs/>
          <w:iCs/>
          <w:sz w:val="22"/>
          <w:szCs w:val="22"/>
        </w:rPr>
        <w:t xml:space="preserve">&lt;данные изъяты&gt;   </w:t>
      </w:r>
      <w:r w:rsidRPr="00A03B9C" w:rsidR="002E00E0">
        <w:rPr>
          <w:sz w:val="22"/>
          <w:szCs w:val="22"/>
        </w:rPr>
        <w:t xml:space="preserve">руб. </w:t>
      </w:r>
      <w:r w:rsidRPr="00A03B9C" w:rsidR="0036144E">
        <w:rPr>
          <w:sz w:val="22"/>
          <w:szCs w:val="22"/>
        </w:rPr>
        <w:t>Ссылаясь на подп. «ж» п.1 ст.14</w:t>
      </w:r>
      <w:r w:rsidRPr="00A03B9C" w:rsidR="00FA4194">
        <w:rPr>
          <w:sz w:val="22"/>
          <w:szCs w:val="22"/>
        </w:rPr>
        <w:t xml:space="preserve">, п.3 ст.14 Закона </w:t>
      </w:r>
      <w:r w:rsidRPr="00A03B9C" w:rsidR="0036144E">
        <w:rPr>
          <w:sz w:val="22"/>
          <w:szCs w:val="22"/>
        </w:rPr>
        <w:t xml:space="preserve">«Об ОСАГО», в редакции, действовавшей на момент заключения договора ОСАГО, истец просит взыскать с ответчика </w:t>
      </w:r>
      <w:r w:rsidRPr="00A03B9C" w:rsidR="0036144E">
        <w:rPr>
          <w:sz w:val="22"/>
          <w:szCs w:val="22"/>
        </w:rPr>
        <w:t>Мацепура</w:t>
      </w:r>
      <w:r w:rsidRPr="00A03B9C" w:rsidR="0036144E">
        <w:rPr>
          <w:sz w:val="22"/>
          <w:szCs w:val="22"/>
        </w:rPr>
        <w:t xml:space="preserve"> В.Л. в счет возмещения вреда, причиненного в результате повреждения застрахованного имущества –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 w:rsidR="0036144E">
        <w:rPr>
          <w:sz w:val="22"/>
          <w:szCs w:val="22"/>
        </w:rPr>
        <w:t xml:space="preserve">, расходы по оплате госпошлины в размере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 w:rsidR="0036144E">
        <w:rPr>
          <w:sz w:val="22"/>
          <w:szCs w:val="22"/>
        </w:rPr>
        <w:t xml:space="preserve">, проценты за пользование чужими денежными средствами </w:t>
      </w:r>
      <w:r w:rsidRPr="00A03B9C">
        <w:rPr>
          <w:sz w:val="22"/>
          <w:szCs w:val="22"/>
        </w:rPr>
        <w:t xml:space="preserve">за период </w:t>
      </w:r>
      <w:r w:rsidRPr="00A03B9C">
        <w:rPr>
          <w:sz w:val="22"/>
          <w:szCs w:val="22"/>
        </w:rPr>
        <w:t>с даты вступления</w:t>
      </w:r>
      <w:r w:rsidRPr="00A03B9C">
        <w:rPr>
          <w:sz w:val="22"/>
          <w:szCs w:val="22"/>
        </w:rPr>
        <w:t xml:space="preserve"> решения в законную силу по дату фактического исполнения решения суда. </w:t>
      </w:r>
    </w:p>
    <w:p w:rsidR="00620875" w:rsidRPr="00A03B9C" w:rsidP="00A03B9C">
      <w:pPr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В судебное заседание представитель истца не явился, </w:t>
      </w:r>
      <w:r w:rsidRPr="00A03B9C">
        <w:rPr>
          <w:sz w:val="22"/>
          <w:szCs w:val="22"/>
        </w:rPr>
        <w:t xml:space="preserve">в исковом заявлении просил рассмотреть дело в его отсутствие. </w:t>
      </w:r>
    </w:p>
    <w:p w:rsidR="00620875" w:rsidRPr="00A03B9C" w:rsidP="00A03B9C">
      <w:pPr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Ответчик </w:t>
      </w:r>
      <w:r w:rsidRPr="00A03B9C">
        <w:rPr>
          <w:sz w:val="22"/>
          <w:szCs w:val="22"/>
        </w:rPr>
        <w:t>Мацепура</w:t>
      </w:r>
      <w:r w:rsidRPr="00A03B9C">
        <w:rPr>
          <w:sz w:val="22"/>
          <w:szCs w:val="22"/>
        </w:rPr>
        <w:t xml:space="preserve"> В.Л. извещался по месту последнего известного места жительства, в судебное заседание не явился. </w:t>
      </w:r>
    </w:p>
    <w:p w:rsidR="00620875" w:rsidRPr="00A03B9C" w:rsidP="00A03B9C">
      <w:pPr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>Назначенный о</w:t>
      </w:r>
      <w:r w:rsidRPr="00A03B9C">
        <w:rPr>
          <w:sz w:val="22"/>
          <w:szCs w:val="22"/>
        </w:rPr>
        <w:t xml:space="preserve">пределением от 08.07.2021 </w:t>
      </w:r>
      <w:r w:rsidRPr="00A03B9C">
        <w:rPr>
          <w:sz w:val="22"/>
          <w:szCs w:val="22"/>
        </w:rPr>
        <w:t xml:space="preserve">представитель </w:t>
      </w:r>
      <w:r w:rsidRPr="00A03B9C">
        <w:rPr>
          <w:sz w:val="22"/>
          <w:szCs w:val="22"/>
        </w:rPr>
        <w:t>ответчик</w:t>
      </w:r>
      <w:r w:rsidRPr="00A03B9C">
        <w:rPr>
          <w:sz w:val="22"/>
          <w:szCs w:val="22"/>
        </w:rPr>
        <w:t>а</w:t>
      </w:r>
      <w:r w:rsidRPr="00A03B9C">
        <w:rPr>
          <w:sz w:val="22"/>
          <w:szCs w:val="22"/>
        </w:rPr>
        <w:t xml:space="preserve"> </w:t>
      </w:r>
      <w:r w:rsidRPr="00A03B9C">
        <w:rPr>
          <w:sz w:val="22"/>
          <w:szCs w:val="22"/>
        </w:rPr>
        <w:t>Мацепура</w:t>
      </w:r>
      <w:r w:rsidRPr="00A03B9C">
        <w:rPr>
          <w:sz w:val="22"/>
          <w:szCs w:val="22"/>
        </w:rPr>
        <w:t xml:space="preserve"> В.Л. – адвокат </w:t>
      </w:r>
      <w:r w:rsidRPr="00A03B9C" w:rsidR="00A03B9C">
        <w:rPr>
          <w:sz w:val="22"/>
          <w:szCs w:val="22"/>
        </w:rPr>
        <w:t>Ф.И.О.1</w:t>
      </w:r>
      <w:r w:rsidRPr="00A03B9C">
        <w:rPr>
          <w:sz w:val="22"/>
          <w:szCs w:val="22"/>
        </w:rPr>
        <w:t xml:space="preserve"> в судебном заседании иск признала частично.</w:t>
      </w:r>
    </w:p>
    <w:p w:rsidR="009D0555" w:rsidRPr="00A03B9C" w:rsidP="00A03B9C">
      <w:pPr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Третье лицо </w:t>
      </w:r>
      <w:r w:rsidRPr="00A03B9C" w:rsidR="00A03B9C">
        <w:rPr>
          <w:sz w:val="22"/>
          <w:szCs w:val="22"/>
        </w:rPr>
        <w:t>Ф.И.О.2</w:t>
      </w:r>
      <w:r w:rsidRPr="00A03B9C">
        <w:rPr>
          <w:sz w:val="22"/>
          <w:szCs w:val="22"/>
        </w:rPr>
        <w:t xml:space="preserve"> не явилась, о причине неявки не сообщила. </w:t>
      </w:r>
    </w:p>
    <w:p w:rsidR="009D0555" w:rsidRPr="00A03B9C" w:rsidP="00A03B9C">
      <w:pPr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Суд, руководствуясь ст.167 ГПК РФ, счел возможным рассмотреть дело в отсутствие неявившихся лиц, участвующих в деле. </w:t>
      </w:r>
    </w:p>
    <w:p w:rsidR="009D0555" w:rsidRPr="00A03B9C" w:rsidP="00A03B9C">
      <w:pPr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Выслушав объяснения представителя ответчика, исследовав материалы дела, суд приходит к выводу о необходимости частичного удовлетворения исковых требований по следующим основаниям. </w:t>
      </w:r>
    </w:p>
    <w:p w:rsidR="009D0555" w:rsidRPr="00A03B9C" w:rsidP="00A03B9C">
      <w:pPr>
        <w:pStyle w:val="PlainText"/>
        <w:ind w:firstLine="720"/>
        <w:jc w:val="both"/>
        <w:rPr>
          <w:rFonts w:ascii="Times New Roman" w:hAnsi="Times New Roman"/>
          <w:sz w:val="22"/>
          <w:szCs w:val="22"/>
        </w:rPr>
      </w:pPr>
      <w:r w:rsidRPr="00A03B9C">
        <w:rPr>
          <w:rFonts w:ascii="Times New Roman" w:hAnsi="Times New Roman"/>
          <w:sz w:val="22"/>
          <w:szCs w:val="22"/>
        </w:rPr>
        <w:t>В соответствии с ч. 1 ст. 15 ГК РФ лицо, право которого нарушено, может требовать полного возмещения причиненных ему убытков, если законом или договором не предусмотрено возмещение убытков в меньшем размере.</w:t>
      </w:r>
    </w:p>
    <w:p w:rsidR="003821AF" w:rsidRPr="00A03B9C" w:rsidP="00A03B9C">
      <w:pPr>
        <w:ind w:firstLine="709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Согласно </w:t>
      </w:r>
      <w:hyperlink r:id="rId4" w:history="1">
        <w:r w:rsidRPr="00A03B9C">
          <w:rPr>
            <w:sz w:val="22"/>
            <w:szCs w:val="22"/>
          </w:rPr>
          <w:t>ст. 965</w:t>
        </w:r>
      </w:hyperlink>
      <w:r w:rsidRPr="00A03B9C">
        <w:rPr>
          <w:sz w:val="22"/>
          <w:szCs w:val="22"/>
        </w:rPr>
        <w:t xml:space="preserve"> ГК РФ к страховщику, выплатившему страховое возмещение, переходит в пределах выплаченной суммы право требования, которое страхователь имеет к лицу, ответственному за убытки, возмещенные в результате страхования.</w:t>
      </w:r>
    </w:p>
    <w:p w:rsidR="003821AF" w:rsidRPr="00A03B9C" w:rsidP="00A03B9C">
      <w:pPr>
        <w:ind w:firstLine="709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Часть 1 статьи 4 Федерального закона от 25 апреля 2002 г. № 40-ФЗ «Об обязательном страховании гражданской ответственности владельцев транспортных средств» устанавливает обязанность владельцев транспортных средств на условиях и в порядке, которые установлены настоящим Федеральным законом и в соответствии с ним, страховать риск своей гражданской </w:t>
      </w:r>
      <w:r w:rsidRPr="00A03B9C">
        <w:rPr>
          <w:sz w:val="22"/>
          <w:szCs w:val="22"/>
        </w:rPr>
        <w:t>ответственности, которая может наступить вследствие причинения вреда жизни, здоровью или имуществу других лиц при использовании транспортных</w:t>
      </w:r>
      <w:r w:rsidRPr="00A03B9C">
        <w:rPr>
          <w:sz w:val="22"/>
          <w:szCs w:val="22"/>
        </w:rPr>
        <w:t xml:space="preserve"> средств.</w:t>
      </w:r>
    </w:p>
    <w:p w:rsidR="003821AF" w:rsidRPr="00A03B9C" w:rsidP="00A03B9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В соответствии с ч. 2 ст. 11 Закона об </w:t>
      </w:r>
      <w:r w:rsidRPr="00A03B9C">
        <w:rPr>
          <w:sz w:val="22"/>
          <w:szCs w:val="22"/>
        </w:rPr>
        <w:t>ОСАГО</w:t>
      </w:r>
      <w:r w:rsidRPr="00A03B9C">
        <w:rPr>
          <w:sz w:val="22"/>
          <w:szCs w:val="22"/>
        </w:rPr>
        <w:t xml:space="preserve"> о случаях причинения вреда при использовании транспортного средства, которые могут повлечь за собой гражданскую ответственность страхователя, он обязан сообщить страховщику в установленный договором обязательного страхования срок и определенным этим договором способом.</w:t>
      </w:r>
    </w:p>
    <w:p w:rsidR="003821AF" w:rsidRPr="00A03B9C" w:rsidP="00A03B9C">
      <w:pPr>
        <w:ind w:firstLine="709"/>
        <w:jc w:val="both"/>
        <w:rPr>
          <w:sz w:val="22"/>
          <w:szCs w:val="22"/>
        </w:rPr>
      </w:pPr>
      <w:r w:rsidRPr="00A03B9C">
        <w:rPr>
          <w:sz w:val="22"/>
          <w:szCs w:val="22"/>
        </w:rPr>
        <w:t>В силу ч. 7 названной статьи водители причастных к дорожно-транспортному происшествию транспортных сре</w:t>
      </w:r>
      <w:r w:rsidRPr="00A03B9C">
        <w:rPr>
          <w:sz w:val="22"/>
          <w:szCs w:val="22"/>
        </w:rPr>
        <w:t>дств в с</w:t>
      </w:r>
      <w:r w:rsidRPr="00A03B9C">
        <w:rPr>
          <w:sz w:val="22"/>
          <w:szCs w:val="22"/>
        </w:rPr>
        <w:t>оответствии с правилами обязательного страхования заполняют извещения о дорожно-транспортном происшествии, выданные страховщиками, и ставят в известность страхователей о дорожно-транспортном происшествии и заполнении таких извещений.</w:t>
      </w:r>
    </w:p>
    <w:p w:rsidR="003821AF" w:rsidRPr="00A03B9C" w:rsidP="00A03B9C">
      <w:pPr>
        <w:ind w:firstLine="709"/>
        <w:jc w:val="both"/>
        <w:rPr>
          <w:sz w:val="22"/>
          <w:szCs w:val="22"/>
        </w:rPr>
      </w:pPr>
      <w:r w:rsidRPr="00A03B9C">
        <w:rPr>
          <w:sz w:val="22"/>
          <w:szCs w:val="22"/>
        </w:rPr>
        <w:t>Согласно ч. 2 ст. 11.1 Закона об ОСАГО в случае оформления документов о дорожно-транспортном происшествии без участия уполномоченных на то сотрудников полиции извещение о дорожно-транспортном происшествии, заполненное в двух экземплярах водителями причастных к дорожно-транспортному происшествию транспортных средств, если иное не установлено настоящим пунктом, направляется этими водителями страховщикам, застраховавшим их гражданскую ответственность, в течение пяти рабочих дней со дня дорожно-транспортного происшествия</w:t>
      </w:r>
      <w:r w:rsidRPr="00A03B9C">
        <w:rPr>
          <w:sz w:val="22"/>
          <w:szCs w:val="22"/>
        </w:rPr>
        <w:t>. Потерпевший направляет страховщику, застраховавшему его гражданскую ответственность, свой экземпляр совместно заполненного извещения о дорожно-транспортном происшествии вместе с заявлением о прямом возмещении убытков.</w:t>
      </w:r>
    </w:p>
    <w:p w:rsidR="003821AF" w:rsidRPr="00A03B9C" w:rsidP="00A03B9C">
      <w:pPr>
        <w:ind w:firstLine="709"/>
        <w:jc w:val="both"/>
        <w:rPr>
          <w:sz w:val="22"/>
          <w:szCs w:val="22"/>
        </w:rPr>
      </w:pPr>
      <w:r w:rsidRPr="00A03B9C">
        <w:rPr>
          <w:sz w:val="22"/>
          <w:szCs w:val="22"/>
        </w:rPr>
        <w:t>Аналогичное требование о направлении извещения о дорожно-транспортном происшествии содержалось в п. «ж» ч. 1 ст. 14 Закона об ОСАГО, в редакции, действовавшей до 1 мая 2019 г.</w:t>
      </w:r>
    </w:p>
    <w:p w:rsidR="003821AF" w:rsidRPr="00A03B9C" w:rsidP="00A03B9C">
      <w:pPr>
        <w:ind w:firstLine="709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В соответствии с </w:t>
      </w:r>
      <w:hyperlink r:id="rId5" w:history="1">
        <w:r w:rsidRPr="00A03B9C">
          <w:rPr>
            <w:sz w:val="22"/>
            <w:szCs w:val="22"/>
          </w:rPr>
          <w:t>п. 7 ст. 14.1</w:t>
        </w:r>
      </w:hyperlink>
      <w:r w:rsidRPr="00A03B9C">
        <w:rPr>
          <w:sz w:val="22"/>
          <w:szCs w:val="22"/>
        </w:rPr>
        <w:t xml:space="preserve"> Закона об ОСАГО страховщик, который застраховал гражданскую ответственность лица, причинившего вред, и возместил в счет страхового возмещения по договору обязательного страхования страховщику, осуществившему прямое возмещение убытков, возмещенный им потерпевшему вред, в предусмотренных </w:t>
      </w:r>
      <w:hyperlink r:id="rId6" w:history="1">
        <w:r w:rsidRPr="00A03B9C">
          <w:rPr>
            <w:sz w:val="22"/>
            <w:szCs w:val="22"/>
          </w:rPr>
          <w:t>статьей 14</w:t>
        </w:r>
      </w:hyperlink>
      <w:r w:rsidRPr="00A03B9C">
        <w:rPr>
          <w:sz w:val="22"/>
          <w:szCs w:val="22"/>
        </w:rPr>
        <w:t xml:space="preserve"> настоящего Федерального закона случаях имеет право требования к лицу, причинившему вред, в размере возмещенного потерпевшему вреда.</w:t>
      </w:r>
    </w:p>
    <w:p w:rsidR="003821AF" w:rsidRPr="00A03B9C" w:rsidP="008B1585">
      <w:pPr>
        <w:ind w:firstLine="708"/>
        <w:jc w:val="both"/>
        <w:rPr>
          <w:bCs/>
          <w:iCs/>
          <w:sz w:val="22"/>
          <w:szCs w:val="22"/>
        </w:rPr>
      </w:pPr>
      <w:r w:rsidRPr="00A03B9C">
        <w:rPr>
          <w:sz w:val="22"/>
          <w:szCs w:val="22"/>
        </w:rPr>
        <w:t xml:space="preserve">Судом установлено, что 21.03.2017 в 09 час. 00 мин. на объездной дороге г. Симферополь Республики Крым произошло дорожно-транспортное происшествие с участием автомобилей марки и модели </w:t>
      </w:r>
      <w:r w:rsidRPr="00A03B9C" w:rsidR="00A03B9C">
        <w:rPr>
          <w:bCs/>
          <w:iCs/>
          <w:sz w:val="22"/>
          <w:szCs w:val="22"/>
        </w:rPr>
        <w:t xml:space="preserve">&lt;данные изъяты&gt;   </w:t>
      </w:r>
      <w:r w:rsidRPr="00A03B9C">
        <w:rPr>
          <w:sz w:val="22"/>
          <w:szCs w:val="22"/>
        </w:rPr>
        <w:t xml:space="preserve">с государственным номером </w:t>
      </w:r>
      <w:r w:rsidRPr="00A03B9C" w:rsidR="00A03B9C">
        <w:rPr>
          <w:bCs/>
          <w:iCs/>
          <w:sz w:val="22"/>
          <w:szCs w:val="22"/>
        </w:rPr>
        <w:t xml:space="preserve">&lt;данные изъяты&gt;   </w:t>
      </w:r>
      <w:r w:rsidRPr="00A03B9C">
        <w:rPr>
          <w:sz w:val="22"/>
          <w:szCs w:val="22"/>
        </w:rPr>
        <w:t xml:space="preserve">под управлением </w:t>
      </w:r>
      <w:r w:rsidRPr="00A03B9C" w:rsidR="00A03B9C">
        <w:rPr>
          <w:sz w:val="22"/>
          <w:szCs w:val="22"/>
        </w:rPr>
        <w:t xml:space="preserve">Ф.И.О.2 </w:t>
      </w:r>
      <w:r w:rsidRPr="00A03B9C">
        <w:rPr>
          <w:sz w:val="22"/>
          <w:szCs w:val="22"/>
        </w:rPr>
        <w:t xml:space="preserve"> и </w:t>
      </w:r>
      <w:r w:rsidRPr="00A03B9C" w:rsidR="00A03B9C">
        <w:rPr>
          <w:bCs/>
          <w:iCs/>
          <w:sz w:val="22"/>
          <w:szCs w:val="22"/>
        </w:rPr>
        <w:t xml:space="preserve">&lt;данные изъяты&gt;   </w:t>
      </w:r>
      <w:r w:rsidRPr="00A03B9C">
        <w:rPr>
          <w:sz w:val="22"/>
          <w:szCs w:val="22"/>
        </w:rPr>
        <w:t xml:space="preserve"> </w:t>
      </w:r>
      <w:r w:rsidRPr="00A03B9C">
        <w:rPr>
          <w:sz w:val="22"/>
          <w:szCs w:val="22"/>
          <w:lang w:val="en-US"/>
        </w:rPr>
        <w:t>c</w:t>
      </w:r>
      <w:r w:rsidRPr="00A03B9C">
        <w:rPr>
          <w:sz w:val="22"/>
          <w:szCs w:val="22"/>
        </w:rPr>
        <w:t xml:space="preserve"> государственным номером </w:t>
      </w:r>
      <w:r w:rsidRPr="00A03B9C" w:rsidR="00A03B9C">
        <w:rPr>
          <w:bCs/>
          <w:iCs/>
          <w:sz w:val="22"/>
          <w:szCs w:val="22"/>
        </w:rPr>
        <w:t xml:space="preserve">&lt;данные изъяты&gt;  </w:t>
      </w:r>
      <w:r w:rsidRPr="00A03B9C">
        <w:rPr>
          <w:sz w:val="22"/>
          <w:szCs w:val="22"/>
        </w:rPr>
        <w:t xml:space="preserve">под управлением </w:t>
      </w:r>
      <w:r w:rsidRPr="00A03B9C">
        <w:rPr>
          <w:sz w:val="22"/>
          <w:szCs w:val="22"/>
        </w:rPr>
        <w:t>Мацепура</w:t>
      </w:r>
      <w:r w:rsidRPr="00A03B9C">
        <w:rPr>
          <w:sz w:val="22"/>
          <w:szCs w:val="22"/>
        </w:rPr>
        <w:t xml:space="preserve"> В.Л. по вине последнего.</w:t>
      </w:r>
      <w:r w:rsidRPr="00A03B9C">
        <w:rPr>
          <w:sz w:val="22"/>
          <w:szCs w:val="22"/>
        </w:rPr>
        <w:t xml:space="preserve"> Автомобилю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 w:rsidR="00A03B9C">
        <w:rPr>
          <w:bCs/>
          <w:iCs/>
          <w:sz w:val="22"/>
          <w:szCs w:val="22"/>
        </w:rPr>
        <w:t xml:space="preserve"> </w:t>
      </w:r>
      <w:r w:rsidRPr="00A03B9C">
        <w:rPr>
          <w:sz w:val="22"/>
          <w:szCs w:val="22"/>
        </w:rPr>
        <w:t>,</w:t>
      </w:r>
      <w:r w:rsidRPr="00A03B9C">
        <w:rPr>
          <w:sz w:val="22"/>
          <w:szCs w:val="22"/>
        </w:rPr>
        <w:t xml:space="preserve"> принадлежащему </w:t>
      </w:r>
      <w:r w:rsidRPr="00A03B9C" w:rsidR="00A03B9C">
        <w:rPr>
          <w:sz w:val="22"/>
          <w:szCs w:val="22"/>
        </w:rPr>
        <w:t>Ф.И.О.2</w:t>
      </w:r>
      <w:r w:rsidRPr="00A03B9C">
        <w:rPr>
          <w:sz w:val="22"/>
          <w:szCs w:val="22"/>
        </w:rPr>
        <w:t>, причинены механические повреждения.</w:t>
      </w:r>
    </w:p>
    <w:p w:rsidR="003821AF" w:rsidRPr="00A03B9C" w:rsidP="00A03B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>Обстоятельства причинения вреда в связи с повреждением транспортных сре</w:t>
      </w:r>
      <w:r w:rsidRPr="00A03B9C">
        <w:rPr>
          <w:sz w:val="22"/>
          <w:szCs w:val="22"/>
        </w:rPr>
        <w:t>дств в р</w:t>
      </w:r>
      <w:r w:rsidRPr="00A03B9C">
        <w:rPr>
          <w:sz w:val="22"/>
          <w:szCs w:val="22"/>
        </w:rPr>
        <w:t xml:space="preserve">езультате дорожно-транспортного происшествия, характер и перечень видимых повреждений транспортных средств не вызвали разногласий участников дорожно-транспортного происшествия и зафиксированы в извещении о дорожно-транспортном происшествии, заполненном водителями </w:t>
      </w:r>
      <w:r w:rsidRPr="00A03B9C" w:rsidR="00A03B9C">
        <w:rPr>
          <w:sz w:val="22"/>
          <w:szCs w:val="22"/>
        </w:rPr>
        <w:t xml:space="preserve">Ф.И.О.2 </w:t>
      </w:r>
      <w:r w:rsidRPr="00A03B9C">
        <w:rPr>
          <w:sz w:val="22"/>
          <w:szCs w:val="22"/>
        </w:rPr>
        <w:t xml:space="preserve">и </w:t>
      </w:r>
      <w:r w:rsidRPr="00A03B9C">
        <w:rPr>
          <w:sz w:val="22"/>
          <w:szCs w:val="22"/>
        </w:rPr>
        <w:t>Мацепура</w:t>
      </w:r>
      <w:r w:rsidRPr="00A03B9C">
        <w:rPr>
          <w:sz w:val="22"/>
          <w:szCs w:val="22"/>
        </w:rPr>
        <w:t xml:space="preserve"> В.Л.  </w:t>
      </w:r>
    </w:p>
    <w:p w:rsidR="003821AF" w:rsidRPr="00A03B9C" w:rsidP="00A03B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3B9C">
        <w:rPr>
          <w:rFonts w:eastAsiaTheme="minorHAnsi"/>
          <w:sz w:val="22"/>
          <w:szCs w:val="22"/>
          <w:lang w:eastAsia="en-US"/>
        </w:rPr>
        <w:t xml:space="preserve">Гражданская ответственность </w:t>
      </w:r>
      <w:r w:rsidRPr="00A03B9C">
        <w:rPr>
          <w:sz w:val="22"/>
          <w:szCs w:val="22"/>
        </w:rPr>
        <w:t>владельцев транспортных на момент ДТП была застрахована в ПАО СК «Росгосстрах».</w:t>
      </w:r>
    </w:p>
    <w:p w:rsidR="003821AF" w:rsidRPr="00A03B9C" w:rsidP="00A03B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В ходе судебного разбирательства </w:t>
      </w:r>
      <w:r w:rsidRPr="00A03B9C" w:rsidR="00FA4194">
        <w:rPr>
          <w:sz w:val="22"/>
          <w:szCs w:val="22"/>
        </w:rPr>
        <w:t xml:space="preserve">представителем </w:t>
      </w:r>
      <w:r w:rsidRPr="00A03B9C">
        <w:rPr>
          <w:sz w:val="22"/>
          <w:szCs w:val="22"/>
        </w:rPr>
        <w:t>ответчик</w:t>
      </w:r>
      <w:r w:rsidRPr="00A03B9C" w:rsidR="00FA4194">
        <w:rPr>
          <w:sz w:val="22"/>
          <w:szCs w:val="22"/>
        </w:rPr>
        <w:t>а</w:t>
      </w:r>
      <w:r w:rsidRPr="00A03B9C">
        <w:rPr>
          <w:sz w:val="22"/>
          <w:szCs w:val="22"/>
        </w:rPr>
        <w:t xml:space="preserve"> </w:t>
      </w:r>
      <w:r w:rsidRPr="00A03B9C">
        <w:rPr>
          <w:sz w:val="22"/>
          <w:szCs w:val="22"/>
        </w:rPr>
        <w:t>Мацепура</w:t>
      </w:r>
      <w:r w:rsidRPr="00A03B9C">
        <w:rPr>
          <w:sz w:val="22"/>
          <w:szCs w:val="22"/>
        </w:rPr>
        <w:t xml:space="preserve"> В.Л. факт нарушения срока направления страховщику извещения о ДТП не оспаривался.</w:t>
      </w:r>
    </w:p>
    <w:p w:rsidR="003821AF" w:rsidRPr="00A03B9C" w:rsidP="00A03B9C">
      <w:pPr>
        <w:autoSpaceDE w:val="0"/>
        <w:autoSpaceDN w:val="0"/>
        <w:adjustRightInd w:val="0"/>
        <w:ind w:firstLine="708"/>
        <w:jc w:val="both"/>
        <w:rPr>
          <w:rFonts w:eastAsiaTheme="minorHAnsi"/>
          <w:sz w:val="22"/>
          <w:szCs w:val="22"/>
          <w:lang w:eastAsia="en-US"/>
        </w:rPr>
      </w:pPr>
      <w:r w:rsidRPr="00A03B9C">
        <w:rPr>
          <w:sz w:val="22"/>
          <w:szCs w:val="22"/>
        </w:rPr>
        <w:t xml:space="preserve">14.04.2017 ПАО СК «Росгосстрах» на основании акта о страховом случае № 0015045376-001 от 13.04.2017 выплатило выгодоприобретателю </w:t>
      </w:r>
      <w:r w:rsidR="00FE62D4">
        <w:rPr>
          <w:sz w:val="22"/>
          <w:szCs w:val="22"/>
        </w:rPr>
        <w:t xml:space="preserve">Ф.И.О.2 </w:t>
      </w:r>
      <w:r w:rsidRPr="00A03B9C">
        <w:rPr>
          <w:sz w:val="22"/>
          <w:szCs w:val="22"/>
        </w:rPr>
        <w:t>страховое возмещение в размере 19600 руб., что подтверждается платежным поручением № 313.</w:t>
      </w:r>
    </w:p>
    <w:p w:rsidR="00B70E87" w:rsidRPr="00A03B9C" w:rsidP="00FE62D4">
      <w:pPr>
        <w:ind w:firstLine="708"/>
        <w:jc w:val="both"/>
        <w:rPr>
          <w:bCs/>
          <w:iCs/>
          <w:sz w:val="22"/>
          <w:szCs w:val="22"/>
        </w:rPr>
      </w:pPr>
      <w:r w:rsidRPr="00A03B9C">
        <w:rPr>
          <w:sz w:val="22"/>
          <w:szCs w:val="22"/>
        </w:rPr>
        <w:t>Решением Симферопольского районного суда Республики Крым по гражданскому делу № от 30.11.2018,  вступившим в законную силу 1</w:t>
      </w:r>
      <w:r w:rsidRPr="00A03B9C">
        <w:rPr>
          <w:sz w:val="22"/>
          <w:szCs w:val="22"/>
        </w:rPr>
        <w:t>0</w:t>
      </w:r>
      <w:r w:rsidRPr="00A03B9C">
        <w:rPr>
          <w:sz w:val="22"/>
          <w:szCs w:val="22"/>
        </w:rPr>
        <w:t>.0</w:t>
      </w:r>
      <w:r w:rsidRPr="00A03B9C">
        <w:rPr>
          <w:sz w:val="22"/>
          <w:szCs w:val="22"/>
        </w:rPr>
        <w:t>1</w:t>
      </w:r>
      <w:r w:rsidRPr="00A03B9C">
        <w:rPr>
          <w:sz w:val="22"/>
          <w:szCs w:val="22"/>
        </w:rPr>
        <w:t xml:space="preserve">.2019, с ПАО СК «Росгосстрах» в пользу </w:t>
      </w:r>
      <w:r w:rsidRPr="00A03B9C" w:rsidR="00A03B9C">
        <w:rPr>
          <w:sz w:val="22"/>
          <w:szCs w:val="22"/>
        </w:rPr>
        <w:t xml:space="preserve">Ф.И.О.2 </w:t>
      </w:r>
      <w:r w:rsidRPr="00A03B9C">
        <w:rPr>
          <w:sz w:val="22"/>
          <w:szCs w:val="22"/>
        </w:rPr>
        <w:t>взыскан</w:t>
      </w:r>
      <w:r w:rsidRPr="00A03B9C">
        <w:rPr>
          <w:sz w:val="22"/>
          <w:szCs w:val="22"/>
        </w:rPr>
        <w:t xml:space="preserve">о страховое возмещение в размере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 w:rsidR="00A03B9C">
        <w:rPr>
          <w:bCs/>
          <w:iCs/>
          <w:sz w:val="22"/>
          <w:szCs w:val="22"/>
        </w:rPr>
        <w:t xml:space="preserve"> </w:t>
      </w:r>
      <w:r w:rsidRPr="00A03B9C">
        <w:rPr>
          <w:sz w:val="22"/>
          <w:szCs w:val="22"/>
        </w:rPr>
        <w:t>,</w:t>
      </w:r>
      <w:r w:rsidRPr="00A03B9C">
        <w:rPr>
          <w:sz w:val="22"/>
          <w:szCs w:val="22"/>
        </w:rPr>
        <w:t xml:space="preserve"> штраф в размере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>
        <w:rPr>
          <w:sz w:val="22"/>
          <w:szCs w:val="22"/>
        </w:rPr>
        <w:t xml:space="preserve">, неустойка в размере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>
        <w:rPr>
          <w:sz w:val="22"/>
          <w:szCs w:val="22"/>
        </w:rPr>
        <w:t xml:space="preserve">, моральный вред в размере </w:t>
      </w:r>
      <w:r w:rsidRPr="00A03B9C" w:rsidR="00A03B9C">
        <w:rPr>
          <w:bCs/>
          <w:iCs/>
          <w:sz w:val="22"/>
          <w:szCs w:val="22"/>
        </w:rPr>
        <w:t xml:space="preserve">&lt;данные изъяты&gt; </w:t>
      </w:r>
      <w:r w:rsidRPr="00A03B9C">
        <w:rPr>
          <w:sz w:val="22"/>
          <w:szCs w:val="22"/>
        </w:rPr>
        <w:t xml:space="preserve">, расходы на представителя в размере </w:t>
      </w:r>
      <w:r w:rsidRPr="00A03B9C" w:rsidR="00A03B9C">
        <w:rPr>
          <w:bCs/>
          <w:iCs/>
          <w:sz w:val="22"/>
          <w:szCs w:val="22"/>
        </w:rPr>
        <w:t xml:space="preserve">&lt;данные изъяты&gt; </w:t>
      </w:r>
      <w:r w:rsidRPr="00A03B9C">
        <w:rPr>
          <w:sz w:val="22"/>
          <w:szCs w:val="22"/>
        </w:rPr>
        <w:t xml:space="preserve">, расходы по оценке восстановительного ремонта автомобиля в размере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 w:rsidR="00A03B9C">
        <w:rPr>
          <w:bCs/>
          <w:iCs/>
          <w:sz w:val="22"/>
          <w:szCs w:val="22"/>
        </w:rPr>
        <w:t xml:space="preserve"> </w:t>
      </w:r>
      <w:r w:rsidRPr="00A03B9C">
        <w:rPr>
          <w:sz w:val="22"/>
          <w:szCs w:val="22"/>
        </w:rPr>
        <w:t>,</w:t>
      </w:r>
      <w:r w:rsidRPr="00A03B9C">
        <w:rPr>
          <w:sz w:val="22"/>
          <w:szCs w:val="22"/>
        </w:rPr>
        <w:t xml:space="preserve"> расходы на почтовые отправления в размере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>
        <w:rPr>
          <w:sz w:val="22"/>
          <w:szCs w:val="22"/>
        </w:rPr>
        <w:t xml:space="preserve">, расходы по составлению претензии в размере </w:t>
      </w:r>
      <w:r w:rsidRPr="00A03B9C" w:rsidR="00A03B9C">
        <w:rPr>
          <w:bCs/>
          <w:iCs/>
          <w:sz w:val="22"/>
          <w:szCs w:val="22"/>
        </w:rPr>
        <w:t xml:space="preserve">&lt;данные изъяты&gt; </w:t>
      </w:r>
      <w:r w:rsidRPr="00A03B9C">
        <w:rPr>
          <w:sz w:val="22"/>
          <w:szCs w:val="22"/>
        </w:rPr>
        <w:t xml:space="preserve">, расходы на нотариальные услуги в размере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>
        <w:rPr>
          <w:sz w:val="22"/>
          <w:szCs w:val="22"/>
        </w:rPr>
        <w:t xml:space="preserve">, а всего </w:t>
      </w:r>
      <w:r w:rsidRPr="00A03B9C" w:rsidR="00A03B9C">
        <w:rPr>
          <w:bCs/>
          <w:iCs/>
          <w:sz w:val="22"/>
          <w:szCs w:val="22"/>
        </w:rPr>
        <w:t xml:space="preserve">&lt;данные изъяты&gt;   </w:t>
      </w:r>
    </w:p>
    <w:p w:rsidR="003821AF" w:rsidRPr="00A03B9C" w:rsidP="00A03B9C">
      <w:pPr>
        <w:ind w:firstLine="709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07.03.2019 </w:t>
      </w:r>
      <w:r w:rsidRPr="00A03B9C">
        <w:rPr>
          <w:sz w:val="22"/>
          <w:szCs w:val="22"/>
        </w:rPr>
        <w:t xml:space="preserve">взысканная судом денежная сумма выплачена </w:t>
      </w:r>
      <w:r w:rsidRPr="00A03B9C" w:rsidR="00A03B9C">
        <w:rPr>
          <w:sz w:val="22"/>
          <w:szCs w:val="22"/>
        </w:rPr>
        <w:t>Ф.И.О.2</w:t>
      </w:r>
      <w:r w:rsidRPr="00A03B9C">
        <w:rPr>
          <w:sz w:val="22"/>
          <w:szCs w:val="22"/>
        </w:rPr>
        <w:t>, что подтверждается платежным поручением №.</w:t>
      </w:r>
    </w:p>
    <w:p w:rsidR="00A03B9C" w:rsidRPr="00A03B9C" w:rsidP="00A03B9C">
      <w:pPr>
        <w:jc w:val="both"/>
        <w:rPr>
          <w:bCs/>
          <w:iCs/>
          <w:sz w:val="22"/>
          <w:szCs w:val="22"/>
        </w:rPr>
      </w:pPr>
      <w:r w:rsidRPr="00A03B9C">
        <w:rPr>
          <w:rFonts w:eastAsiaTheme="minorHAnsi"/>
          <w:sz w:val="22"/>
          <w:szCs w:val="22"/>
          <w:lang w:eastAsia="en-US"/>
        </w:rPr>
        <w:t xml:space="preserve">Истцом предъявлено требование о взыскании с ответчика </w:t>
      </w:r>
      <w:r w:rsidRPr="00A03B9C">
        <w:rPr>
          <w:rFonts w:eastAsiaTheme="minorHAnsi"/>
          <w:sz w:val="22"/>
          <w:szCs w:val="22"/>
          <w:lang w:eastAsia="en-US"/>
        </w:rPr>
        <w:t>Мацепура</w:t>
      </w:r>
      <w:r w:rsidRPr="00A03B9C">
        <w:rPr>
          <w:rFonts w:eastAsiaTheme="minorHAnsi"/>
          <w:sz w:val="22"/>
          <w:szCs w:val="22"/>
          <w:lang w:eastAsia="en-US"/>
        </w:rPr>
        <w:t xml:space="preserve"> В.Л. страхового возмещения по решению суда – </w:t>
      </w:r>
      <w:r w:rsidRPr="00A03B9C">
        <w:rPr>
          <w:bCs/>
          <w:iCs/>
          <w:sz w:val="22"/>
          <w:szCs w:val="22"/>
        </w:rPr>
        <w:t xml:space="preserve">&lt;данные изъяты&gt;  </w:t>
      </w:r>
      <w:r w:rsidRPr="00A03B9C">
        <w:rPr>
          <w:rFonts w:eastAsiaTheme="minorHAnsi"/>
          <w:sz w:val="22"/>
          <w:szCs w:val="22"/>
          <w:lang w:eastAsia="en-US"/>
        </w:rPr>
        <w:t xml:space="preserve">руб. и расходов по оценке восстановительного ремонта автомобиля – </w:t>
      </w:r>
      <w:r w:rsidRPr="00A03B9C">
        <w:rPr>
          <w:bCs/>
          <w:iCs/>
          <w:sz w:val="22"/>
          <w:szCs w:val="22"/>
        </w:rPr>
        <w:t>&lt;данные изъяты&gt;</w:t>
      </w:r>
      <w:r w:rsidRPr="00A03B9C">
        <w:rPr>
          <w:rFonts w:eastAsiaTheme="minorHAnsi"/>
          <w:sz w:val="22"/>
          <w:szCs w:val="22"/>
          <w:lang w:eastAsia="en-US"/>
        </w:rPr>
        <w:t xml:space="preserve">, всего </w:t>
      </w:r>
      <w:r w:rsidRPr="00A03B9C">
        <w:rPr>
          <w:bCs/>
          <w:iCs/>
          <w:sz w:val="22"/>
          <w:szCs w:val="22"/>
        </w:rPr>
        <w:t xml:space="preserve">&lt;данные изъяты&gt;   </w:t>
      </w:r>
    </w:p>
    <w:p w:rsidR="003821AF" w:rsidRPr="00A03B9C" w:rsidP="00A03B9C">
      <w:pPr>
        <w:ind w:firstLine="708"/>
        <w:jc w:val="both"/>
        <w:rPr>
          <w:bCs/>
          <w:iCs/>
          <w:sz w:val="22"/>
          <w:szCs w:val="22"/>
        </w:rPr>
      </w:pPr>
      <w:r w:rsidRPr="00A03B9C">
        <w:rPr>
          <w:sz w:val="22"/>
          <w:szCs w:val="22"/>
        </w:rPr>
        <w:t xml:space="preserve">Суд, руководствуясь ч.3 ст.196 ГПК РФ, </w:t>
      </w:r>
      <w:r w:rsidRPr="00A03B9C" w:rsidR="004530C1">
        <w:rPr>
          <w:rFonts w:eastAsiaTheme="minorHAnsi"/>
          <w:sz w:val="22"/>
          <w:szCs w:val="22"/>
          <w:lang w:eastAsia="en-US"/>
        </w:rPr>
        <w:t xml:space="preserve">считает необходимым взыскать с ответчика </w:t>
      </w:r>
      <w:r w:rsidRPr="00A03B9C" w:rsidR="004530C1">
        <w:rPr>
          <w:rFonts w:eastAsiaTheme="minorHAnsi"/>
          <w:sz w:val="22"/>
          <w:szCs w:val="22"/>
          <w:lang w:eastAsia="en-US"/>
        </w:rPr>
        <w:t>Мацепура</w:t>
      </w:r>
      <w:r w:rsidRPr="00A03B9C" w:rsidR="004530C1">
        <w:rPr>
          <w:rFonts w:eastAsiaTheme="minorHAnsi"/>
          <w:sz w:val="22"/>
          <w:szCs w:val="22"/>
          <w:lang w:eastAsia="en-US"/>
        </w:rPr>
        <w:t xml:space="preserve"> В.Л. в счет в</w:t>
      </w:r>
      <w:r w:rsidRPr="00A03B9C" w:rsidR="004530C1">
        <w:rPr>
          <w:sz w:val="22"/>
          <w:szCs w:val="22"/>
        </w:rPr>
        <w:t xml:space="preserve">озмещения ущерба, причиненного в результате ДТП, денежную сумму в пределах </w:t>
      </w:r>
      <w:r w:rsidRPr="00A03B9C" w:rsidR="004530C1">
        <w:rPr>
          <w:rFonts w:eastAsiaTheme="minorHAnsi"/>
          <w:sz w:val="22"/>
          <w:szCs w:val="22"/>
          <w:lang w:eastAsia="en-US"/>
        </w:rPr>
        <w:t>заявленных истцом требований</w:t>
      </w:r>
      <w:r w:rsidRPr="00A03B9C">
        <w:rPr>
          <w:sz w:val="22"/>
          <w:szCs w:val="22"/>
        </w:rPr>
        <w:t>.</w:t>
      </w:r>
    </w:p>
    <w:p w:rsidR="004530C1" w:rsidRPr="00A03B9C" w:rsidP="00A03B9C">
      <w:pPr>
        <w:autoSpaceDE w:val="0"/>
        <w:autoSpaceDN w:val="0"/>
        <w:adjustRightInd w:val="0"/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>Разрешая требование о взыскании с ответчика в пользу истца процентов за пользование чужими денежными средствами на взысканную сумму с момента вступления решения суда в законную силу до полной уплаты взысканной суммы суд не находит предусмотренных ст.395 ГК РФ оснований, поскольку требования заявлены на будущее время, просрочка исполнения судебного решения еще не допущена.</w:t>
      </w:r>
      <w:r w:rsidRPr="00A03B9C">
        <w:rPr>
          <w:sz w:val="22"/>
          <w:szCs w:val="22"/>
        </w:rPr>
        <w:t xml:space="preserve"> В случае нарушения прав истец не лишен возможности обратиться в суд с требованиями о взыскании указанных процентов в отдельном производстве.</w:t>
      </w:r>
    </w:p>
    <w:p w:rsidR="004530C1" w:rsidRPr="00A03B9C" w:rsidP="00A03B9C">
      <w:pPr>
        <w:ind w:firstLine="709"/>
        <w:jc w:val="both"/>
        <w:rPr>
          <w:sz w:val="22"/>
          <w:szCs w:val="22"/>
        </w:rPr>
      </w:pPr>
      <w:r w:rsidRPr="00A03B9C">
        <w:rPr>
          <w:rFonts w:eastAsia="Calibri"/>
          <w:sz w:val="22"/>
          <w:szCs w:val="22"/>
          <w:lang w:eastAsia="en-US"/>
        </w:rPr>
        <w:t xml:space="preserve">Таким образом, </w:t>
      </w:r>
      <w:r w:rsidRPr="00A03B9C">
        <w:rPr>
          <w:sz w:val="22"/>
          <w:szCs w:val="22"/>
        </w:rPr>
        <w:t>суд считает, что заявленные истцом требования законны, обоснованы и подлежат удовлетворению в части.</w:t>
      </w:r>
    </w:p>
    <w:p w:rsidR="003821AF" w:rsidRPr="00A03B9C" w:rsidP="00A03B9C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A03B9C">
        <w:rPr>
          <w:rFonts w:eastAsia="Calibri"/>
          <w:sz w:val="22"/>
          <w:szCs w:val="22"/>
          <w:lang w:eastAsia="en-US"/>
        </w:rPr>
        <w:t xml:space="preserve">Принимая во внимание, что требования истца подлежат </w:t>
      </w:r>
      <w:r w:rsidRPr="00A03B9C" w:rsidR="004530C1">
        <w:rPr>
          <w:rFonts w:eastAsia="Calibri"/>
          <w:sz w:val="22"/>
          <w:szCs w:val="22"/>
          <w:lang w:eastAsia="en-US"/>
        </w:rPr>
        <w:t xml:space="preserve">частичному </w:t>
      </w:r>
      <w:r w:rsidRPr="00A03B9C">
        <w:rPr>
          <w:rFonts w:eastAsia="Calibri"/>
          <w:sz w:val="22"/>
          <w:szCs w:val="22"/>
          <w:lang w:eastAsia="en-US"/>
        </w:rPr>
        <w:t xml:space="preserve">удовлетворению, то на основании </w:t>
      </w:r>
      <w:hyperlink r:id="rId7" w:history="1">
        <w:r w:rsidRPr="00A03B9C">
          <w:rPr>
            <w:rFonts w:eastAsia="Calibri"/>
            <w:sz w:val="22"/>
            <w:szCs w:val="22"/>
            <w:lang w:eastAsia="en-US"/>
          </w:rPr>
          <w:t>ст. 98</w:t>
        </w:r>
      </w:hyperlink>
      <w:r w:rsidRPr="00A03B9C">
        <w:rPr>
          <w:rFonts w:eastAsia="Calibri"/>
          <w:sz w:val="22"/>
          <w:szCs w:val="22"/>
          <w:lang w:eastAsia="en-US"/>
        </w:rPr>
        <w:t xml:space="preserve"> ГПК РФ истцу за счет ответчика подлежат возмещению судебные расходы по оплате государственной пошлины, понесенные им в связи с рассмотрением настоящего гражданского дела пропорционально удовлетворенным требованиям</w:t>
      </w:r>
      <w:r w:rsidRPr="00A03B9C">
        <w:rPr>
          <w:sz w:val="22"/>
          <w:szCs w:val="22"/>
        </w:rPr>
        <w:t>.</w:t>
      </w:r>
    </w:p>
    <w:p w:rsidR="0088451B" w:rsidRPr="00A03B9C" w:rsidP="004530C1">
      <w:pPr>
        <w:ind w:firstLine="708"/>
        <w:jc w:val="both"/>
        <w:rPr>
          <w:sz w:val="22"/>
          <w:szCs w:val="22"/>
        </w:rPr>
      </w:pPr>
      <w:r w:rsidRPr="00A03B9C">
        <w:rPr>
          <w:sz w:val="22"/>
          <w:szCs w:val="22"/>
        </w:rPr>
        <w:t xml:space="preserve"> </w:t>
      </w:r>
      <w:r w:rsidRPr="00A03B9C">
        <w:rPr>
          <w:sz w:val="22"/>
          <w:szCs w:val="22"/>
        </w:rPr>
        <w:t>руководствуясь статьями 194-199</w:t>
      </w:r>
      <w:r w:rsidRPr="00A03B9C" w:rsidR="002F455F">
        <w:rPr>
          <w:sz w:val="22"/>
          <w:szCs w:val="22"/>
        </w:rPr>
        <w:t xml:space="preserve"> ГПК РФ,</w:t>
      </w:r>
    </w:p>
    <w:p w:rsidR="0088451B" w:rsidRPr="00A03B9C" w:rsidP="001C5589">
      <w:pPr>
        <w:jc w:val="center"/>
        <w:rPr>
          <w:b/>
          <w:bCs/>
          <w:sz w:val="22"/>
          <w:szCs w:val="22"/>
        </w:rPr>
      </w:pPr>
      <w:r w:rsidRPr="00A03B9C">
        <w:rPr>
          <w:b/>
          <w:bCs/>
          <w:sz w:val="22"/>
          <w:szCs w:val="22"/>
        </w:rPr>
        <w:t>р</w:t>
      </w:r>
      <w:r w:rsidRPr="00A03B9C">
        <w:rPr>
          <w:b/>
          <w:bCs/>
          <w:sz w:val="22"/>
          <w:szCs w:val="22"/>
        </w:rPr>
        <w:t xml:space="preserve"> е ш и л:</w:t>
      </w:r>
    </w:p>
    <w:p w:rsidR="0088451B" w:rsidRPr="00A03B9C" w:rsidP="0088451B">
      <w:pPr>
        <w:jc w:val="both"/>
        <w:rPr>
          <w:sz w:val="22"/>
          <w:szCs w:val="22"/>
        </w:rPr>
      </w:pPr>
      <w:r w:rsidRPr="00A03B9C">
        <w:rPr>
          <w:sz w:val="22"/>
          <w:szCs w:val="22"/>
        </w:rPr>
        <w:tab/>
        <w:t xml:space="preserve">исковое заявление </w:t>
      </w:r>
      <w:r w:rsidRPr="00A03B9C" w:rsidR="00594005">
        <w:rPr>
          <w:sz w:val="22"/>
          <w:szCs w:val="22"/>
        </w:rPr>
        <w:t xml:space="preserve">публичного акционерного общества страховой компании «Росгосстрах» </w:t>
      </w:r>
      <w:r w:rsidRPr="00A03B9C">
        <w:rPr>
          <w:sz w:val="22"/>
          <w:szCs w:val="22"/>
        </w:rPr>
        <w:t>удовлетворить</w:t>
      </w:r>
      <w:r w:rsidRPr="00A03B9C" w:rsidR="00594005">
        <w:rPr>
          <w:sz w:val="22"/>
          <w:szCs w:val="22"/>
        </w:rPr>
        <w:t xml:space="preserve"> частично</w:t>
      </w:r>
      <w:r w:rsidRPr="00A03B9C">
        <w:rPr>
          <w:sz w:val="22"/>
          <w:szCs w:val="22"/>
        </w:rPr>
        <w:t>.</w:t>
      </w:r>
    </w:p>
    <w:p w:rsidR="00594005" w:rsidRPr="00A03B9C" w:rsidP="00A03B9C">
      <w:pPr>
        <w:jc w:val="both"/>
        <w:rPr>
          <w:bCs/>
          <w:iCs/>
          <w:sz w:val="22"/>
          <w:szCs w:val="22"/>
        </w:rPr>
      </w:pPr>
      <w:r w:rsidRPr="00A03B9C">
        <w:rPr>
          <w:sz w:val="22"/>
          <w:szCs w:val="22"/>
        </w:rPr>
        <w:tab/>
      </w:r>
      <w:r w:rsidRPr="00A03B9C" w:rsidR="00803370">
        <w:rPr>
          <w:sz w:val="22"/>
          <w:szCs w:val="22"/>
        </w:rPr>
        <w:t xml:space="preserve">Взыскать с </w:t>
      </w:r>
      <w:r w:rsidRPr="00A03B9C">
        <w:rPr>
          <w:sz w:val="22"/>
          <w:szCs w:val="22"/>
        </w:rPr>
        <w:t>Мацепура</w:t>
      </w:r>
      <w:r w:rsidRPr="00A03B9C">
        <w:rPr>
          <w:sz w:val="22"/>
          <w:szCs w:val="22"/>
        </w:rPr>
        <w:t xml:space="preserve"> Валерия Леонидовича в пользу публичного акционерного общества страховой компании «Росгосстрах» в счет </w:t>
      </w:r>
      <w:r w:rsidRPr="00A03B9C">
        <w:rPr>
          <w:sz w:val="22"/>
          <w:szCs w:val="22"/>
        </w:rPr>
        <w:t xml:space="preserve">возмещения вреда, причиненного в результате повреждения застрахованного имущества в размере </w:t>
      </w:r>
      <w:r w:rsidR="00A03B9C">
        <w:rPr>
          <w:bCs/>
          <w:iCs/>
          <w:sz w:val="22"/>
          <w:szCs w:val="22"/>
        </w:rPr>
        <w:t>&lt;данные изъяты</w:t>
      </w:r>
      <w:r w:rsidR="00A03B9C">
        <w:rPr>
          <w:bCs/>
          <w:iCs/>
          <w:sz w:val="22"/>
          <w:szCs w:val="22"/>
        </w:rPr>
        <w:t>&gt;</w:t>
      </w:r>
      <w:r w:rsidRPr="00A03B9C">
        <w:rPr>
          <w:sz w:val="22"/>
          <w:szCs w:val="22"/>
        </w:rPr>
        <w:t xml:space="preserve">, и расходы по оплате государственной пошлины в размере </w:t>
      </w:r>
      <w:r w:rsidRPr="00A03B9C" w:rsidR="00A03B9C">
        <w:rPr>
          <w:bCs/>
          <w:iCs/>
          <w:sz w:val="22"/>
          <w:szCs w:val="22"/>
        </w:rPr>
        <w:t>&lt;данные изъяты&gt;</w:t>
      </w:r>
      <w:r w:rsidRPr="00A03B9C">
        <w:rPr>
          <w:sz w:val="22"/>
          <w:szCs w:val="22"/>
        </w:rPr>
        <w:t xml:space="preserve">.  </w:t>
      </w:r>
    </w:p>
    <w:p w:rsidR="00594005" w:rsidRPr="00A03B9C" w:rsidP="00594005">
      <w:pPr>
        <w:jc w:val="both"/>
        <w:rPr>
          <w:sz w:val="22"/>
          <w:szCs w:val="22"/>
        </w:rPr>
      </w:pPr>
      <w:r w:rsidRPr="00A03B9C">
        <w:rPr>
          <w:sz w:val="22"/>
          <w:szCs w:val="22"/>
        </w:rPr>
        <w:tab/>
        <w:t>В остальной части исковых требований отказать.</w:t>
      </w:r>
    </w:p>
    <w:p w:rsidR="001C5589" w:rsidRPr="00A03B9C" w:rsidP="00594005">
      <w:pPr>
        <w:jc w:val="both"/>
        <w:rPr>
          <w:color w:val="000000"/>
          <w:sz w:val="22"/>
          <w:szCs w:val="22"/>
        </w:rPr>
      </w:pPr>
      <w:r w:rsidRPr="00A03B9C">
        <w:rPr>
          <w:sz w:val="22"/>
          <w:szCs w:val="22"/>
        </w:rPr>
        <w:tab/>
      </w:r>
      <w:r w:rsidRPr="00A03B9C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A03B9C" w:rsidP="001C5589">
      <w:pPr>
        <w:pStyle w:val="BodyTextIndent3"/>
        <w:spacing w:after="0"/>
        <w:ind w:left="0" w:firstLine="708"/>
        <w:jc w:val="both"/>
        <w:rPr>
          <w:color w:val="000000"/>
          <w:sz w:val="22"/>
          <w:szCs w:val="22"/>
        </w:rPr>
      </w:pPr>
      <w:r w:rsidRPr="00A03B9C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A03B9C" w:rsidR="00E42356">
        <w:rPr>
          <w:color w:val="000000"/>
          <w:sz w:val="22"/>
          <w:szCs w:val="22"/>
        </w:rPr>
        <w:t>60</w:t>
      </w:r>
      <w:r w:rsidRPr="00A03B9C">
        <w:rPr>
          <w:color w:val="000000"/>
          <w:sz w:val="22"/>
          <w:szCs w:val="22"/>
        </w:rPr>
        <w:t xml:space="preserve"> </w:t>
      </w:r>
      <w:r w:rsidRPr="00A03B9C">
        <w:rPr>
          <w:color w:val="000000"/>
          <w:sz w:val="22"/>
          <w:szCs w:val="22"/>
        </w:rPr>
        <w:t>Красноперекопского</w:t>
      </w:r>
      <w:r w:rsidRPr="00A03B9C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4530C1" w:rsidRPr="00A03B9C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A03B9C">
        <w:rPr>
          <w:color w:val="000000"/>
          <w:sz w:val="22"/>
          <w:szCs w:val="22"/>
        </w:rPr>
        <w:t>Мотивированное решение составлено 6 августа 2021 г.</w:t>
      </w:r>
    </w:p>
    <w:p w:rsidR="001C5589" w:rsidRPr="00A03B9C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A03B9C">
        <w:rPr>
          <w:sz w:val="22"/>
          <w:szCs w:val="22"/>
        </w:rPr>
        <w:t>Председательствующий</w:t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  <w:t>подпись</w:t>
      </w:r>
      <w:r w:rsidRPr="00A03B9C">
        <w:rPr>
          <w:sz w:val="22"/>
          <w:szCs w:val="22"/>
        </w:rPr>
        <w:tab/>
      </w:r>
      <w:r w:rsidRPr="00A03B9C">
        <w:rPr>
          <w:sz w:val="22"/>
          <w:szCs w:val="22"/>
        </w:rPr>
        <w:tab/>
      </w:r>
      <w:r w:rsidRPr="00A03B9C" w:rsidR="002F455F">
        <w:rPr>
          <w:sz w:val="22"/>
          <w:szCs w:val="22"/>
        </w:rPr>
        <w:tab/>
        <w:t xml:space="preserve">  </w:t>
      </w:r>
      <w:r w:rsidRPr="00A03B9C" w:rsidR="00E42356">
        <w:rPr>
          <w:sz w:val="22"/>
          <w:szCs w:val="22"/>
        </w:rPr>
        <w:tab/>
      </w:r>
      <w:r w:rsidRPr="00A03B9C" w:rsidR="002F455F">
        <w:rPr>
          <w:sz w:val="22"/>
          <w:szCs w:val="22"/>
        </w:rPr>
        <w:t xml:space="preserve"> </w:t>
      </w:r>
      <w:r w:rsidRPr="00A03B9C">
        <w:rPr>
          <w:sz w:val="22"/>
          <w:szCs w:val="22"/>
        </w:rPr>
        <w:t xml:space="preserve">Д.Б. </w:t>
      </w:r>
      <w:r w:rsidRPr="00A03B9C" w:rsidR="00DD4993">
        <w:rPr>
          <w:sz w:val="22"/>
          <w:szCs w:val="22"/>
        </w:rPr>
        <w:t>Оконова</w:t>
      </w:r>
      <w:r w:rsidRPr="00A03B9C" w:rsidR="00DD4993">
        <w:rPr>
          <w:sz w:val="22"/>
          <w:szCs w:val="22"/>
        </w:rPr>
        <w:t xml:space="preserve"> </w:t>
      </w:r>
    </w:p>
    <w:p w:rsidR="00A03B9C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A03B9C" w:rsidP="00A03B9C">
      <w:pPr>
        <w:ind w:firstLine="709"/>
        <w:jc w:val="both"/>
      </w:pPr>
      <w:r>
        <w:t xml:space="preserve">ДЕПЕРСОНИФИКАЦИЮ </w:t>
      </w:r>
    </w:p>
    <w:p w:rsidR="00A03B9C" w:rsidP="00A03B9C">
      <w:pPr>
        <w:ind w:firstLine="709"/>
        <w:jc w:val="both"/>
      </w:pPr>
      <w:r>
        <w:t>Лингвистический контроль произвела</w:t>
      </w:r>
    </w:p>
    <w:p w:rsidR="00A03B9C" w:rsidP="00A03B9C">
      <w:pPr>
        <w:ind w:firstLine="709"/>
        <w:jc w:val="both"/>
        <w:rPr>
          <w:iCs/>
        </w:rPr>
      </w:pPr>
      <w:r>
        <w:t xml:space="preserve">Мировой судья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A03B9C" w:rsidP="00A03B9C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«____»_____________2021 г.</w:t>
      </w:r>
    </w:p>
    <w:p w:rsidR="00A03B9C" w:rsidRPr="00A03B9C" w:rsidP="006B6727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</w:p>
    <w:sectPr w:rsidSect="005C3485">
      <w:headerReference w:type="even" r:id="rId8"/>
      <w:headerReference w:type="default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B1585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0066A"/>
    <w:rsid w:val="001348FB"/>
    <w:rsid w:val="0014579D"/>
    <w:rsid w:val="001C5589"/>
    <w:rsid w:val="001C77DB"/>
    <w:rsid w:val="002E00E0"/>
    <w:rsid w:val="002F455F"/>
    <w:rsid w:val="002F5FE3"/>
    <w:rsid w:val="002F6D47"/>
    <w:rsid w:val="0035113E"/>
    <w:rsid w:val="0036144E"/>
    <w:rsid w:val="00373923"/>
    <w:rsid w:val="003821AF"/>
    <w:rsid w:val="004260D2"/>
    <w:rsid w:val="004530C1"/>
    <w:rsid w:val="004635E8"/>
    <w:rsid w:val="00586080"/>
    <w:rsid w:val="00594005"/>
    <w:rsid w:val="005A1C85"/>
    <w:rsid w:val="005C3485"/>
    <w:rsid w:val="005E6BB7"/>
    <w:rsid w:val="005F3319"/>
    <w:rsid w:val="00620875"/>
    <w:rsid w:val="00686193"/>
    <w:rsid w:val="006A34F6"/>
    <w:rsid w:val="006A44EA"/>
    <w:rsid w:val="006B6727"/>
    <w:rsid w:val="00705F33"/>
    <w:rsid w:val="007A0F9C"/>
    <w:rsid w:val="007A356C"/>
    <w:rsid w:val="007E690C"/>
    <w:rsid w:val="007F7D1F"/>
    <w:rsid w:val="00803370"/>
    <w:rsid w:val="00867921"/>
    <w:rsid w:val="00876771"/>
    <w:rsid w:val="0088451B"/>
    <w:rsid w:val="008A26B2"/>
    <w:rsid w:val="008A442C"/>
    <w:rsid w:val="008B1585"/>
    <w:rsid w:val="00923532"/>
    <w:rsid w:val="00942562"/>
    <w:rsid w:val="009425BD"/>
    <w:rsid w:val="00962921"/>
    <w:rsid w:val="009D0555"/>
    <w:rsid w:val="00A03B9C"/>
    <w:rsid w:val="00A508FD"/>
    <w:rsid w:val="00A53FEA"/>
    <w:rsid w:val="00A871D1"/>
    <w:rsid w:val="00AB74B5"/>
    <w:rsid w:val="00AF626A"/>
    <w:rsid w:val="00B70E87"/>
    <w:rsid w:val="00B72062"/>
    <w:rsid w:val="00B76434"/>
    <w:rsid w:val="00C36F96"/>
    <w:rsid w:val="00C64D07"/>
    <w:rsid w:val="00C70F4D"/>
    <w:rsid w:val="00C8100E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F53A6A"/>
    <w:rsid w:val="00F80051"/>
    <w:rsid w:val="00FA4194"/>
    <w:rsid w:val="00FE62D4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  <w:style w:type="paragraph" w:styleId="PlainText">
    <w:name w:val="Plain Text"/>
    <w:basedOn w:val="Normal"/>
    <w:link w:val="a2"/>
    <w:uiPriority w:val="99"/>
    <w:rsid w:val="009D0555"/>
    <w:rPr>
      <w:rFonts w:ascii="Courier New" w:hAnsi="Courier New"/>
    </w:rPr>
  </w:style>
  <w:style w:type="character" w:customStyle="1" w:styleId="a2">
    <w:name w:val="Текст Знак"/>
    <w:basedOn w:val="DefaultParagraphFont"/>
    <w:link w:val="PlainText"/>
    <w:uiPriority w:val="99"/>
    <w:rsid w:val="009D0555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A3BAD9E8AAF6E4B1CA780556F36011D898BF27ADEC3B8EE99541F8FE6AC83D5A4E87C5B22F44707DD30B2A0360C5E51DFF07BBEAB43380x5q5I" TargetMode="External" /><Relationship Id="rId5" Type="http://schemas.openxmlformats.org/officeDocument/2006/relationships/hyperlink" Target="consultantplus://offline/ref=7946A4FBCD66C70DAB05A5DFF809FF47C540A4FE5D5BA54A08C9DB2296FAE66D91CB195783B518F67308EB4A525D8A703CC6B92A36EEwAI" TargetMode="External" /><Relationship Id="rId6" Type="http://schemas.openxmlformats.org/officeDocument/2006/relationships/hyperlink" Target="consultantplus://offline/ref=7946A4FBCD66C70DAB05A5DFF809FF47C540A4FE5D5BA54A08C9DB2296FAE66D91CB19528CB018F67308EB4A525D8A703CC6B92A36EEwAI" TargetMode="External" /><Relationship Id="rId7" Type="http://schemas.openxmlformats.org/officeDocument/2006/relationships/hyperlink" Target="consultantplus://offline/ref=CAF74F4AC34B0E4B59ED74CED5A81878E9AD055FE9524FC303A401011886308EB683ADDD293A81B7V129M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