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BF43BC" w:rsidP="00BF43B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F43BC">
        <w:rPr>
          <w:rFonts w:ascii="Times New Roman" w:hAnsi="Times New Roman" w:cs="Times New Roman"/>
          <w:sz w:val="22"/>
          <w:szCs w:val="22"/>
        </w:rPr>
        <w:t>Дело № 2-60-</w:t>
      </w:r>
      <w:r w:rsidRPr="00BF43BC" w:rsidR="00BF43BC">
        <w:rPr>
          <w:rFonts w:ascii="Times New Roman" w:hAnsi="Times New Roman" w:cs="Times New Roman"/>
          <w:sz w:val="22"/>
          <w:szCs w:val="22"/>
        </w:rPr>
        <w:t>490</w:t>
      </w:r>
      <w:r w:rsidRPr="00BF43BC">
        <w:rPr>
          <w:rFonts w:ascii="Times New Roman" w:hAnsi="Times New Roman" w:cs="Times New Roman"/>
          <w:sz w:val="22"/>
          <w:szCs w:val="22"/>
        </w:rPr>
        <w:t>/202</w:t>
      </w:r>
      <w:r w:rsidRPr="00BF43BC" w:rsidR="00BF43BC">
        <w:rPr>
          <w:rFonts w:ascii="Times New Roman" w:hAnsi="Times New Roman" w:cs="Times New Roman"/>
          <w:sz w:val="22"/>
          <w:szCs w:val="22"/>
        </w:rPr>
        <w:t>3</w:t>
      </w:r>
    </w:p>
    <w:p w:rsidR="006E2FB0" w:rsidRPr="00BF43BC" w:rsidP="00BF43BC">
      <w:pPr>
        <w:pStyle w:val="ConsPlusNormal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BF43BC">
        <w:rPr>
          <w:rFonts w:ascii="Times New Roman" w:hAnsi="Times New Roman" w:cs="Times New Roman"/>
          <w:sz w:val="22"/>
          <w:szCs w:val="22"/>
        </w:rPr>
        <w:t>УИД 91MS0060-01-202</w:t>
      </w:r>
      <w:r w:rsidRPr="00BF43BC" w:rsidR="00BF43BC">
        <w:rPr>
          <w:rFonts w:ascii="Times New Roman" w:hAnsi="Times New Roman" w:cs="Times New Roman"/>
          <w:sz w:val="22"/>
          <w:szCs w:val="22"/>
        </w:rPr>
        <w:t>3</w:t>
      </w:r>
      <w:r w:rsidRPr="00BF43BC">
        <w:rPr>
          <w:rFonts w:ascii="Times New Roman" w:hAnsi="Times New Roman" w:cs="Times New Roman"/>
          <w:sz w:val="22"/>
          <w:szCs w:val="22"/>
        </w:rPr>
        <w:t>-00</w:t>
      </w:r>
      <w:r w:rsidRPr="00BF43BC" w:rsidR="00BF43BC">
        <w:rPr>
          <w:rFonts w:ascii="Times New Roman" w:hAnsi="Times New Roman" w:cs="Times New Roman"/>
          <w:sz w:val="22"/>
          <w:szCs w:val="22"/>
        </w:rPr>
        <w:t>088</w:t>
      </w:r>
      <w:r w:rsidRPr="00BF43BC" w:rsidR="000E71B6">
        <w:rPr>
          <w:rFonts w:ascii="Times New Roman" w:hAnsi="Times New Roman" w:cs="Times New Roman"/>
          <w:sz w:val="22"/>
          <w:szCs w:val="22"/>
        </w:rPr>
        <w:t>8</w:t>
      </w:r>
      <w:r w:rsidRPr="00BF43BC" w:rsidR="004645D0">
        <w:rPr>
          <w:rFonts w:ascii="Times New Roman" w:hAnsi="Times New Roman" w:cs="Times New Roman"/>
          <w:sz w:val="22"/>
          <w:szCs w:val="22"/>
        </w:rPr>
        <w:t>-</w:t>
      </w:r>
      <w:r w:rsidRPr="00BF43BC" w:rsidR="00BF43BC">
        <w:rPr>
          <w:rFonts w:ascii="Times New Roman" w:hAnsi="Times New Roman" w:cs="Times New Roman"/>
          <w:sz w:val="22"/>
          <w:szCs w:val="22"/>
        </w:rPr>
        <w:t>23</w:t>
      </w:r>
    </w:p>
    <w:p w:rsidR="006E2FB0" w:rsidP="006E2F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FB0" w:rsidP="005753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274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274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D274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274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274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274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E2FB0" w:rsidP="00575362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575362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FB0" w:rsidRPr="006E2FB0" w:rsidP="00BF43B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г. Красноперекопск </w:t>
      </w:r>
      <w:r w:rsidR="00BF43BC">
        <w:rPr>
          <w:rFonts w:ascii="Times New Roman" w:hAnsi="Times New Roman" w:cs="Times New Roman"/>
          <w:sz w:val="26"/>
          <w:szCs w:val="26"/>
        </w:rPr>
        <w:tab/>
      </w:r>
      <w:r w:rsidR="00BF43BC">
        <w:rPr>
          <w:rFonts w:ascii="Times New Roman" w:hAnsi="Times New Roman" w:cs="Times New Roman"/>
          <w:sz w:val="26"/>
          <w:szCs w:val="26"/>
        </w:rPr>
        <w:tab/>
      </w:r>
      <w:r w:rsidR="00BF43BC">
        <w:rPr>
          <w:rFonts w:ascii="Times New Roman" w:hAnsi="Times New Roman" w:cs="Times New Roman"/>
          <w:sz w:val="26"/>
          <w:szCs w:val="26"/>
        </w:rPr>
        <w:tab/>
      </w:r>
      <w:r w:rsidR="00BF43BC">
        <w:rPr>
          <w:rFonts w:ascii="Times New Roman" w:hAnsi="Times New Roman" w:cs="Times New Roman"/>
          <w:sz w:val="26"/>
          <w:szCs w:val="26"/>
        </w:rPr>
        <w:tab/>
      </w:r>
      <w:r w:rsidR="00BF43BC">
        <w:rPr>
          <w:rFonts w:ascii="Times New Roman" w:hAnsi="Times New Roman" w:cs="Times New Roman"/>
          <w:sz w:val="26"/>
          <w:szCs w:val="26"/>
        </w:rPr>
        <w:tab/>
      </w:r>
      <w:r w:rsidR="00BF43BC">
        <w:rPr>
          <w:rFonts w:ascii="Times New Roman" w:hAnsi="Times New Roman" w:cs="Times New Roman"/>
          <w:sz w:val="26"/>
          <w:szCs w:val="26"/>
        </w:rPr>
        <w:tab/>
      </w:r>
      <w:r w:rsidR="00BF43BC">
        <w:rPr>
          <w:rFonts w:ascii="Times New Roman" w:hAnsi="Times New Roman" w:cs="Times New Roman"/>
          <w:sz w:val="26"/>
          <w:szCs w:val="26"/>
        </w:rPr>
        <w:tab/>
      </w:r>
      <w:r w:rsidR="00BF43BC">
        <w:rPr>
          <w:rFonts w:ascii="Times New Roman" w:hAnsi="Times New Roman" w:cs="Times New Roman"/>
          <w:sz w:val="26"/>
          <w:szCs w:val="26"/>
        </w:rPr>
        <w:tab/>
        <w:t xml:space="preserve">      18 июля </w:t>
      </w:r>
      <w:r w:rsidRPr="006E2FB0">
        <w:rPr>
          <w:rFonts w:ascii="Times New Roman" w:hAnsi="Times New Roman" w:cs="Times New Roman"/>
          <w:sz w:val="26"/>
          <w:szCs w:val="26"/>
        </w:rPr>
        <w:t>202</w:t>
      </w:r>
      <w:r w:rsidR="00BF43BC">
        <w:rPr>
          <w:rFonts w:ascii="Times New Roman" w:hAnsi="Times New Roman" w:cs="Times New Roman"/>
          <w:sz w:val="26"/>
          <w:szCs w:val="26"/>
        </w:rPr>
        <w:t>3</w:t>
      </w:r>
      <w:r w:rsidR="0099192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Суд в составе: председательствующего – мирового судьи судебного участка № 60 Красноперекопского судебного района</w:t>
      </w:r>
      <w:r w:rsidR="000E71B6">
        <w:rPr>
          <w:rFonts w:ascii="Times New Roman" w:hAnsi="Times New Roman" w:cs="Times New Roman"/>
          <w:sz w:val="26"/>
          <w:szCs w:val="26"/>
        </w:rPr>
        <w:t xml:space="preserve"> Республики Крым </w:t>
      </w:r>
      <w:r w:rsidR="00BF43BC">
        <w:rPr>
          <w:rFonts w:ascii="Times New Roman" w:hAnsi="Times New Roman" w:cs="Times New Roman"/>
          <w:sz w:val="26"/>
          <w:szCs w:val="26"/>
        </w:rPr>
        <w:tab/>
      </w:r>
      <w:r w:rsidR="00BF43BC">
        <w:rPr>
          <w:rFonts w:ascii="Times New Roman" w:hAnsi="Times New Roman" w:cs="Times New Roman"/>
          <w:sz w:val="26"/>
          <w:szCs w:val="26"/>
        </w:rPr>
        <w:tab/>
      </w:r>
      <w:r w:rsidR="00BF43BC">
        <w:rPr>
          <w:rFonts w:ascii="Times New Roman" w:hAnsi="Times New Roman" w:cs="Times New Roman"/>
          <w:sz w:val="26"/>
          <w:szCs w:val="26"/>
        </w:rPr>
        <w:tab/>
      </w:r>
      <w:r w:rsidR="000E71B6"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BF43BC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секретаре</w:t>
      </w:r>
      <w:r w:rsidR="00991928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судебного заседания</w:t>
      </w:r>
      <w:r w:rsidR="001B1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Гевак М.А., </w:t>
      </w:r>
    </w:p>
    <w:p w:rsidR="006E2FB0" w:rsidRPr="006E2FB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="004645D0">
        <w:rPr>
          <w:rFonts w:ascii="Times New Roman" w:hAnsi="Times New Roman" w:cs="Times New Roman"/>
          <w:sz w:val="26"/>
          <w:szCs w:val="26"/>
        </w:rPr>
        <w:t>Право онлайн</w:t>
      </w:r>
      <w:r w:rsidR="007740CD">
        <w:rPr>
          <w:rFonts w:ascii="Times New Roman" w:hAnsi="Times New Roman" w:cs="Times New Roman"/>
          <w:sz w:val="26"/>
          <w:szCs w:val="26"/>
        </w:rPr>
        <w:t xml:space="preserve">» </w:t>
      </w:r>
      <w:r w:rsidRPr="006E2FB0">
        <w:rPr>
          <w:rFonts w:ascii="Times New Roman" w:hAnsi="Times New Roman" w:cs="Times New Roman"/>
          <w:sz w:val="26"/>
          <w:szCs w:val="26"/>
        </w:rPr>
        <w:t xml:space="preserve">к </w:t>
      </w:r>
      <w:r w:rsidR="00BF43BC">
        <w:rPr>
          <w:rFonts w:ascii="Times New Roman" w:hAnsi="Times New Roman" w:cs="Times New Roman"/>
          <w:sz w:val="26"/>
          <w:szCs w:val="26"/>
        </w:rPr>
        <w:t xml:space="preserve">Романюк Оксане Геннадиевне </w:t>
      </w:r>
      <w:r w:rsidR="000E71B6">
        <w:rPr>
          <w:rFonts w:ascii="Times New Roman" w:hAnsi="Times New Roman" w:cs="Times New Roman"/>
          <w:sz w:val="26"/>
          <w:szCs w:val="26"/>
        </w:rPr>
        <w:t xml:space="preserve">о </w:t>
      </w:r>
      <w:r w:rsidRPr="006E2FB0">
        <w:rPr>
          <w:rFonts w:ascii="Times New Roman" w:hAnsi="Times New Roman" w:cs="Times New Roman"/>
          <w:sz w:val="26"/>
          <w:szCs w:val="26"/>
        </w:rPr>
        <w:t xml:space="preserve">взыскании </w:t>
      </w:r>
      <w:r w:rsidR="004645D0">
        <w:rPr>
          <w:rFonts w:ascii="Times New Roman" w:hAnsi="Times New Roman" w:cs="Times New Roman"/>
          <w:sz w:val="26"/>
          <w:szCs w:val="26"/>
        </w:rPr>
        <w:t>задолженности п</w:t>
      </w:r>
      <w:r w:rsidRPr="006E2FB0">
        <w:rPr>
          <w:rFonts w:ascii="Times New Roman" w:hAnsi="Times New Roman" w:cs="Times New Roman"/>
          <w:sz w:val="26"/>
          <w:szCs w:val="26"/>
        </w:rPr>
        <w:t>о договору займа</w:t>
      </w:r>
      <w:r w:rsidR="000E71B6">
        <w:rPr>
          <w:rFonts w:ascii="Times New Roman" w:hAnsi="Times New Roman" w:cs="Times New Roman"/>
          <w:sz w:val="26"/>
          <w:szCs w:val="26"/>
        </w:rPr>
        <w:t xml:space="preserve"> и </w:t>
      </w:r>
      <w:r w:rsidRPr="000E71B6" w:rsidR="000E71B6">
        <w:rPr>
          <w:rFonts w:ascii="Times New Roman" w:hAnsi="Times New Roman" w:cs="Times New Roman"/>
          <w:sz w:val="26"/>
          <w:szCs w:val="26"/>
        </w:rPr>
        <w:t>расход</w:t>
      </w:r>
      <w:r w:rsidR="000E71B6">
        <w:rPr>
          <w:rFonts w:ascii="Times New Roman" w:hAnsi="Times New Roman" w:cs="Times New Roman"/>
          <w:sz w:val="26"/>
          <w:szCs w:val="26"/>
        </w:rPr>
        <w:t>ов</w:t>
      </w:r>
      <w:r w:rsidRPr="000E71B6" w:rsidR="000E71B6">
        <w:rPr>
          <w:rFonts w:ascii="Times New Roman" w:hAnsi="Times New Roman" w:cs="Times New Roman"/>
          <w:sz w:val="26"/>
          <w:szCs w:val="26"/>
        </w:rPr>
        <w:t xml:space="preserve"> на уплату государственной пошлины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руководствуясь ст</w:t>
      </w:r>
      <w:r w:rsidR="00991928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6E2FB0">
        <w:rPr>
          <w:rFonts w:ascii="Times New Roman" w:hAnsi="Times New Roman" w:cs="Times New Roman"/>
          <w:sz w:val="26"/>
          <w:szCs w:val="26"/>
        </w:rPr>
        <w:t xml:space="preserve">194-199 ГПК РФ, </w:t>
      </w:r>
    </w:p>
    <w:p w:rsidR="006E2FB0" w:rsidRPr="00991928" w:rsidP="0013407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928">
        <w:rPr>
          <w:rFonts w:ascii="Times New Roman" w:hAnsi="Times New Roman" w:cs="Times New Roman"/>
          <w:b/>
          <w:sz w:val="26"/>
          <w:szCs w:val="26"/>
        </w:rPr>
        <w:t>р</w:t>
      </w:r>
      <w:r w:rsidRPr="00991928" w:rsidR="009919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1928">
        <w:rPr>
          <w:rFonts w:ascii="Times New Roman" w:hAnsi="Times New Roman" w:cs="Times New Roman"/>
          <w:b/>
          <w:sz w:val="26"/>
          <w:szCs w:val="26"/>
        </w:rPr>
        <w:t>е</w:t>
      </w:r>
      <w:r w:rsidRPr="00991928" w:rsidR="009919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1928">
        <w:rPr>
          <w:rFonts w:ascii="Times New Roman" w:hAnsi="Times New Roman" w:cs="Times New Roman"/>
          <w:b/>
          <w:sz w:val="26"/>
          <w:szCs w:val="26"/>
        </w:rPr>
        <w:t>ш</w:t>
      </w:r>
      <w:r w:rsidRPr="00991928" w:rsidR="009919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1928">
        <w:rPr>
          <w:rFonts w:ascii="Times New Roman" w:hAnsi="Times New Roman" w:cs="Times New Roman"/>
          <w:b/>
          <w:sz w:val="26"/>
          <w:szCs w:val="26"/>
        </w:rPr>
        <w:t>и</w:t>
      </w:r>
      <w:r w:rsidRPr="00991928" w:rsidR="009919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1928">
        <w:rPr>
          <w:rFonts w:ascii="Times New Roman" w:hAnsi="Times New Roman" w:cs="Times New Roman"/>
          <w:b/>
          <w:sz w:val="26"/>
          <w:szCs w:val="26"/>
        </w:rPr>
        <w:t>л:</w:t>
      </w:r>
    </w:p>
    <w:p w:rsidR="006E2FB0" w:rsidRPr="006E2FB0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FB0" w:rsidRPr="006E2FB0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иск</w:t>
      </w:r>
      <w:r w:rsidR="007C1A00">
        <w:rPr>
          <w:rFonts w:ascii="Times New Roman" w:hAnsi="Times New Roman" w:cs="Times New Roman"/>
          <w:sz w:val="26"/>
          <w:szCs w:val="26"/>
        </w:rPr>
        <w:t xml:space="preserve">овое заявление </w:t>
      </w:r>
      <w:r w:rsidRPr="006E2FB0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="00C348DD">
        <w:rPr>
          <w:rFonts w:ascii="Times New Roman" w:hAnsi="Times New Roman" w:cs="Times New Roman"/>
          <w:sz w:val="26"/>
          <w:szCs w:val="26"/>
        </w:rPr>
        <w:t xml:space="preserve"> </w:t>
      </w:r>
      <w:r w:rsidRPr="006E2FB0" w:rsidR="004645D0">
        <w:rPr>
          <w:rFonts w:ascii="Times New Roman" w:hAnsi="Times New Roman" w:cs="Times New Roman"/>
          <w:sz w:val="26"/>
          <w:szCs w:val="26"/>
        </w:rPr>
        <w:t>«</w:t>
      </w:r>
      <w:r w:rsidR="004645D0">
        <w:rPr>
          <w:rFonts w:ascii="Times New Roman" w:hAnsi="Times New Roman" w:cs="Times New Roman"/>
          <w:sz w:val="26"/>
          <w:szCs w:val="26"/>
        </w:rPr>
        <w:t xml:space="preserve">Право онлайн» </w:t>
      </w:r>
      <w:r w:rsidRPr="006E2FB0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0E71B6" w:rsidRPr="000E71B6" w:rsidP="000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BF43BC">
        <w:rPr>
          <w:rFonts w:ascii="Times New Roman" w:hAnsi="Times New Roman" w:cs="Times New Roman"/>
          <w:sz w:val="26"/>
          <w:szCs w:val="26"/>
        </w:rPr>
        <w:t>Романюк Оксаны Геннадиевны</w:t>
      </w:r>
      <w:r w:rsidRPr="000E71B6">
        <w:rPr>
          <w:rFonts w:ascii="Times New Roman" w:hAnsi="Times New Roman" w:cs="Times New Roman"/>
          <w:sz w:val="26"/>
          <w:szCs w:val="26"/>
        </w:rPr>
        <w:t xml:space="preserve">, </w:t>
      </w:r>
      <w:r w:rsidRPr="00FB0D49" w:rsidR="00FB0D49">
        <w:rPr>
          <w:rFonts w:ascii="Times New Roman" w:hAnsi="Times New Roman" w:cs="Times New Roman"/>
          <w:sz w:val="26"/>
          <w:szCs w:val="26"/>
        </w:rPr>
        <w:t xml:space="preserve">&lt;персональные данные&gt; </w:t>
      </w:r>
      <w:r w:rsidR="00BF43BC">
        <w:rPr>
          <w:rFonts w:ascii="Times New Roman" w:hAnsi="Times New Roman" w:cs="Times New Roman"/>
          <w:sz w:val="26"/>
          <w:szCs w:val="26"/>
        </w:rPr>
        <w:t xml:space="preserve"> </w:t>
      </w:r>
      <w:r w:rsidRPr="000E71B6">
        <w:rPr>
          <w:rFonts w:ascii="Times New Roman" w:hAnsi="Times New Roman" w:cs="Times New Roman"/>
          <w:sz w:val="26"/>
          <w:szCs w:val="26"/>
        </w:rPr>
        <w:t xml:space="preserve">в пользу общества с ограниченной ответственностью «Право онлайн», </w:t>
      </w:r>
      <w:r w:rsidRPr="00FB0D49" w:rsidR="00FB0D49">
        <w:rPr>
          <w:rFonts w:ascii="Times New Roman" w:hAnsi="Times New Roman" w:cs="Times New Roman"/>
          <w:sz w:val="26"/>
          <w:szCs w:val="26"/>
        </w:rPr>
        <w:t xml:space="preserve">&lt;данные изъяты&gt; </w:t>
      </w:r>
      <w:r w:rsidRPr="000E71B6">
        <w:rPr>
          <w:rFonts w:ascii="Times New Roman" w:hAnsi="Times New Roman" w:cs="Times New Roman"/>
          <w:sz w:val="26"/>
          <w:szCs w:val="26"/>
        </w:rPr>
        <w:t xml:space="preserve">задолженность по договору займа № </w:t>
      </w:r>
      <w:r w:rsidRPr="00FB0D49" w:rsidR="00FB0D49">
        <w:rPr>
          <w:rFonts w:ascii="Times New Roman" w:hAnsi="Times New Roman" w:cs="Times New Roman"/>
          <w:sz w:val="26"/>
          <w:szCs w:val="26"/>
        </w:rPr>
        <w:t xml:space="preserve">&lt;данные изъяты&gt; </w:t>
      </w:r>
      <w:r w:rsidR="00BF43BC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Pr="00FB0D49" w:rsidR="00FB0D49">
        <w:rPr>
          <w:rFonts w:ascii="Times New Roman" w:hAnsi="Times New Roman" w:cs="Times New Roman"/>
          <w:sz w:val="26"/>
          <w:szCs w:val="26"/>
        </w:rPr>
        <w:t xml:space="preserve">&lt;данные изъяты&gt; </w:t>
      </w:r>
      <w:r w:rsidRPr="000E71B6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BF43BC">
        <w:rPr>
          <w:rFonts w:ascii="Times New Roman" w:hAnsi="Times New Roman" w:cs="Times New Roman"/>
          <w:sz w:val="26"/>
          <w:szCs w:val="26"/>
        </w:rPr>
        <w:t xml:space="preserve">7500 </w:t>
      </w:r>
      <w:r w:rsidRPr="000E71B6">
        <w:rPr>
          <w:rFonts w:ascii="Times New Roman" w:hAnsi="Times New Roman" w:cs="Times New Roman"/>
          <w:sz w:val="26"/>
          <w:szCs w:val="26"/>
        </w:rPr>
        <w:t>(с</w:t>
      </w:r>
      <w:r w:rsidR="00BF43BC">
        <w:rPr>
          <w:rFonts w:ascii="Times New Roman" w:hAnsi="Times New Roman" w:cs="Times New Roman"/>
          <w:sz w:val="26"/>
          <w:szCs w:val="26"/>
        </w:rPr>
        <w:t>ем</w:t>
      </w:r>
      <w:r w:rsidRPr="000E71B6">
        <w:rPr>
          <w:rFonts w:ascii="Times New Roman" w:hAnsi="Times New Roman" w:cs="Times New Roman"/>
          <w:sz w:val="26"/>
          <w:szCs w:val="26"/>
        </w:rPr>
        <w:t xml:space="preserve">ь тысяч </w:t>
      </w:r>
      <w:r w:rsidR="00BF43BC">
        <w:rPr>
          <w:rFonts w:ascii="Times New Roman" w:hAnsi="Times New Roman" w:cs="Times New Roman"/>
          <w:sz w:val="26"/>
          <w:szCs w:val="26"/>
        </w:rPr>
        <w:t>пятьсот</w:t>
      </w:r>
      <w:r w:rsidRPr="000E71B6">
        <w:rPr>
          <w:rFonts w:ascii="Times New Roman" w:hAnsi="Times New Roman" w:cs="Times New Roman"/>
          <w:sz w:val="26"/>
          <w:szCs w:val="26"/>
        </w:rPr>
        <w:t xml:space="preserve">) руб. 00 коп., </w:t>
      </w:r>
      <w:r w:rsidR="00BF43BC">
        <w:rPr>
          <w:rFonts w:ascii="Times New Roman" w:hAnsi="Times New Roman" w:cs="Times New Roman"/>
          <w:sz w:val="26"/>
          <w:szCs w:val="26"/>
        </w:rPr>
        <w:t>состоящую из основного долга – 3</w:t>
      </w:r>
      <w:r w:rsidRPr="000E71B6">
        <w:rPr>
          <w:rFonts w:ascii="Times New Roman" w:hAnsi="Times New Roman" w:cs="Times New Roman"/>
          <w:sz w:val="26"/>
          <w:szCs w:val="26"/>
        </w:rPr>
        <w:t xml:space="preserve">000 руб. 00 коп., процентов за пользование займом – </w:t>
      </w:r>
      <w:r w:rsidR="00BF43BC">
        <w:rPr>
          <w:rFonts w:ascii="Times New Roman" w:hAnsi="Times New Roman" w:cs="Times New Roman"/>
          <w:sz w:val="26"/>
          <w:szCs w:val="26"/>
        </w:rPr>
        <w:t>4500</w:t>
      </w:r>
      <w:r w:rsidRPr="000E71B6">
        <w:rPr>
          <w:rFonts w:ascii="Times New Roman" w:hAnsi="Times New Roman" w:cs="Times New Roman"/>
          <w:sz w:val="26"/>
          <w:szCs w:val="26"/>
        </w:rPr>
        <w:t xml:space="preserve"> руб. 00 коп., а также расходы на уплату государственной пошлины</w:t>
      </w:r>
      <w:r w:rsidRPr="000E71B6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BF43BC">
        <w:rPr>
          <w:rFonts w:ascii="Times New Roman" w:hAnsi="Times New Roman" w:cs="Times New Roman"/>
          <w:sz w:val="26"/>
          <w:szCs w:val="26"/>
        </w:rPr>
        <w:t xml:space="preserve">400 </w:t>
      </w:r>
      <w:r w:rsidRPr="000E71B6">
        <w:rPr>
          <w:rFonts w:ascii="Times New Roman" w:hAnsi="Times New Roman" w:cs="Times New Roman"/>
          <w:sz w:val="26"/>
          <w:szCs w:val="26"/>
        </w:rPr>
        <w:t>(</w:t>
      </w:r>
      <w:r w:rsidR="00BF43BC">
        <w:rPr>
          <w:rFonts w:ascii="Times New Roman" w:hAnsi="Times New Roman" w:cs="Times New Roman"/>
          <w:sz w:val="26"/>
          <w:szCs w:val="26"/>
        </w:rPr>
        <w:t>четыреста</w:t>
      </w:r>
      <w:r w:rsidRPr="000E71B6">
        <w:rPr>
          <w:rFonts w:ascii="Times New Roman" w:hAnsi="Times New Roman" w:cs="Times New Roman"/>
          <w:sz w:val="26"/>
          <w:szCs w:val="26"/>
        </w:rPr>
        <w:t xml:space="preserve">) руб. </w:t>
      </w:r>
      <w:r w:rsidR="00BF43BC">
        <w:rPr>
          <w:rFonts w:ascii="Times New Roman" w:hAnsi="Times New Roman" w:cs="Times New Roman"/>
          <w:sz w:val="26"/>
          <w:szCs w:val="26"/>
        </w:rPr>
        <w:t>0</w:t>
      </w:r>
      <w:r w:rsidRPr="000E71B6">
        <w:rPr>
          <w:rFonts w:ascii="Times New Roman" w:hAnsi="Times New Roman" w:cs="Times New Roman"/>
          <w:sz w:val="26"/>
          <w:szCs w:val="26"/>
        </w:rPr>
        <w:t xml:space="preserve">0 коп. </w:t>
      </w:r>
    </w:p>
    <w:p w:rsidR="006E2FB0" w:rsidRPr="006E2FB0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F2ABE" w:rsidP="000F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мирового судью судебного участка № 60 Красноперекопского судебного района Республики Крым.</w:t>
      </w:r>
    </w:p>
    <w:p w:rsidR="000F2ABE" w:rsidP="000F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BE0" w:rsidP="006E2F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91928">
        <w:rPr>
          <w:rFonts w:ascii="Times New Roman" w:hAnsi="Times New Roman" w:cs="Times New Roman"/>
          <w:sz w:val="26"/>
          <w:szCs w:val="26"/>
        </w:rPr>
        <w:tab/>
      </w:r>
      <w:r w:rsidR="00CA3E60">
        <w:rPr>
          <w:rFonts w:ascii="Times New Roman" w:hAnsi="Times New Roman" w:cs="Times New Roman"/>
          <w:sz w:val="26"/>
          <w:szCs w:val="26"/>
        </w:rPr>
        <w:t>(подпись)</w:t>
      </w:r>
      <w:r w:rsidR="00CA3E60">
        <w:rPr>
          <w:rFonts w:ascii="Times New Roman" w:hAnsi="Times New Roman" w:cs="Times New Roman"/>
          <w:sz w:val="26"/>
          <w:szCs w:val="26"/>
        </w:rPr>
        <w:tab/>
      </w:r>
      <w:r w:rsidR="00CA3E60">
        <w:rPr>
          <w:rFonts w:ascii="Times New Roman" w:hAnsi="Times New Roman" w:cs="Times New Roman"/>
          <w:sz w:val="26"/>
          <w:szCs w:val="26"/>
        </w:rPr>
        <w:tab/>
      </w:r>
      <w:r w:rsidR="00CA3E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Д.Б. Оконова </w:t>
      </w:r>
    </w:p>
    <w:sectPr w:rsidSect="00991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7480A"/>
    <w:rsid w:val="000E71B6"/>
    <w:rsid w:val="000F2ABE"/>
    <w:rsid w:val="00134070"/>
    <w:rsid w:val="001B1FF2"/>
    <w:rsid w:val="001F5849"/>
    <w:rsid w:val="00242992"/>
    <w:rsid w:val="004645D0"/>
    <w:rsid w:val="00573B2F"/>
    <w:rsid w:val="00573EB0"/>
    <w:rsid w:val="00575362"/>
    <w:rsid w:val="006E2FB0"/>
    <w:rsid w:val="00730370"/>
    <w:rsid w:val="00765BE0"/>
    <w:rsid w:val="00765DE0"/>
    <w:rsid w:val="007740CD"/>
    <w:rsid w:val="00794AE5"/>
    <w:rsid w:val="007C1A00"/>
    <w:rsid w:val="00991928"/>
    <w:rsid w:val="00A44605"/>
    <w:rsid w:val="00B07794"/>
    <w:rsid w:val="00BF43BC"/>
    <w:rsid w:val="00C348DD"/>
    <w:rsid w:val="00CA3E60"/>
    <w:rsid w:val="00D2743C"/>
    <w:rsid w:val="00DD5E84"/>
    <w:rsid w:val="00E21F01"/>
    <w:rsid w:val="00EA3119"/>
    <w:rsid w:val="00FB0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B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0D4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