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23C6" w:rsidP="006323C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B452EA">
        <w:rPr>
          <w:rFonts w:ascii="Times New Roman" w:hAnsi="Times New Roman" w:cs="Times New Roman"/>
          <w:sz w:val="28"/>
          <w:szCs w:val="28"/>
        </w:rPr>
        <w:t>128</w:t>
      </w:r>
      <w:r>
        <w:rPr>
          <w:rFonts w:ascii="Times New Roman" w:hAnsi="Times New Roman" w:cs="Times New Roman"/>
          <w:sz w:val="28"/>
          <w:szCs w:val="28"/>
        </w:rPr>
        <w:t>/2023</w:t>
      </w:r>
    </w:p>
    <w:p w:rsidR="006323C6" w:rsidP="006323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3C6" w:rsidRPr="00897E54" w:rsidP="006323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23C6" w:rsidRPr="00897E54" w:rsidP="006323C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6323C6" w:rsidP="006323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6323C6" w:rsidRPr="00897E54" w:rsidP="006323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 марта 2023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6323C6" w:rsidRPr="00897E54" w:rsidP="006323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23C6" w:rsidRPr="00897E54" w:rsidP="006323C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>ировой судья   судебного участка № 61  Ленинского судебного района  (Ленинский муниципальный район) Республики</w:t>
      </w:r>
      <w:r w:rsidRPr="00897E54">
        <w:rPr>
          <w:rFonts w:ascii="Times New Roman" w:hAnsi="Times New Roman" w:cs="Times New Roman"/>
          <w:sz w:val="28"/>
          <w:szCs w:val="28"/>
        </w:rPr>
        <w:t xml:space="preserve"> Крым Казарина И.В.</w:t>
      </w:r>
    </w:p>
    <w:p w:rsidR="006323C6" w:rsidP="00632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секретаре судебного заседания Абильвановой Г.И.</w:t>
      </w:r>
    </w:p>
    <w:p w:rsidR="006323C6" w:rsidP="00632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истца Прокопенко В.О.</w:t>
      </w:r>
    </w:p>
    <w:p w:rsidR="006323C6" w:rsidP="00632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</w:t>
      </w:r>
      <w:r w:rsidR="00B452EA">
        <w:rPr>
          <w:rFonts w:ascii="Times New Roman" w:hAnsi="Times New Roman" w:cs="Times New Roman"/>
          <w:sz w:val="28"/>
          <w:szCs w:val="28"/>
        </w:rPr>
        <w:t>ов Лесиной О.И., Лесина П.А.</w:t>
      </w:r>
    </w:p>
    <w:p w:rsidR="006323C6" w:rsidP="006323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</w:t>
      </w:r>
      <w:r w:rsidR="00B452EA">
        <w:rPr>
          <w:rFonts w:ascii="Times New Roman" w:hAnsi="Times New Roman" w:cs="Times New Roman"/>
          <w:sz w:val="28"/>
          <w:szCs w:val="28"/>
        </w:rPr>
        <w:t xml:space="preserve"> Лесиной Ольг</w:t>
      </w:r>
      <w:r w:rsidR="00D97929">
        <w:rPr>
          <w:rFonts w:ascii="Times New Roman" w:hAnsi="Times New Roman" w:cs="Times New Roman"/>
          <w:sz w:val="28"/>
          <w:szCs w:val="28"/>
        </w:rPr>
        <w:t>е</w:t>
      </w:r>
      <w:r w:rsidR="00B452EA">
        <w:rPr>
          <w:rFonts w:ascii="Times New Roman" w:hAnsi="Times New Roman" w:cs="Times New Roman"/>
          <w:sz w:val="28"/>
          <w:szCs w:val="28"/>
        </w:rPr>
        <w:t xml:space="preserve"> Ивановн</w:t>
      </w:r>
      <w:r w:rsidR="00D97929">
        <w:rPr>
          <w:rFonts w:ascii="Times New Roman" w:hAnsi="Times New Roman" w:cs="Times New Roman"/>
          <w:sz w:val="28"/>
          <w:szCs w:val="28"/>
        </w:rPr>
        <w:t>е</w:t>
      </w:r>
      <w:r w:rsidR="00B452EA">
        <w:rPr>
          <w:rFonts w:ascii="Times New Roman" w:hAnsi="Times New Roman" w:cs="Times New Roman"/>
          <w:sz w:val="28"/>
          <w:szCs w:val="28"/>
        </w:rPr>
        <w:t>, Лесину Петру Алексеевичу, Лесиной Татьяне Петровне</w:t>
      </w:r>
      <w:r>
        <w:rPr>
          <w:rFonts w:ascii="Times New Roman" w:hAnsi="Times New Roman" w:cs="Times New Roman"/>
          <w:sz w:val="28"/>
          <w:szCs w:val="28"/>
        </w:rPr>
        <w:t xml:space="preserve">, третьи лица </w:t>
      </w:r>
      <w:r w:rsidRPr="00B66BB4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66BB4">
        <w:rPr>
          <w:rFonts w:ascii="Times New Roman" w:hAnsi="Times New Roman" w:cs="Times New Roman"/>
          <w:sz w:val="28"/>
          <w:szCs w:val="28"/>
        </w:rPr>
        <w:t xml:space="preserve"> унитарно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66BB4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66BB4">
        <w:rPr>
          <w:rFonts w:ascii="Times New Roman" w:hAnsi="Times New Roman" w:cs="Times New Roman"/>
          <w:sz w:val="28"/>
          <w:szCs w:val="28"/>
        </w:rPr>
        <w:t xml:space="preserve"> «Лениновское муниципальное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>, Администрация Ленинского района Республики Крым о взыскании задолженности по коммунальной услуге теплоснабжения на общедомовые нужды,</w:t>
      </w:r>
    </w:p>
    <w:p w:rsidR="006323C6" w:rsidRPr="000A11A5" w:rsidP="006323C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</w:t>
      </w: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210, ст. ст. 539-547 Гражданского Кодекса  РФ мировой судья - 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6323C6" w:rsidRPr="00897E54" w:rsidP="006323C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6323C6" w:rsidRPr="00897E54" w:rsidP="006323C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3C6" w:rsidRPr="00897E54" w:rsidP="00632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 в лице Филиала Государственного унитарного предприятия Республики Крым «Крымтеплокоммунэнерго» в г. Керчь  удовлетворить частично.</w:t>
      </w:r>
    </w:p>
    <w:p w:rsidR="006323C6" w:rsidP="006323C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солидарно с </w:t>
      </w:r>
      <w:r w:rsidRPr="00B452EA" w:rsidR="00B45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Лесиной Ольги Ивановны</w:t>
      </w:r>
      <w:r w:rsidR="00B4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7533D" w:rsidR="00875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Лесина Петра Алексеевича,</w:t>
      </w:r>
      <w:r w:rsidRPr="00E0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33D" w:rsidR="00875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Алексеевой </w:t>
      </w:r>
      <w:r w:rsidRPr="0087533D" w:rsidR="00875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r w:rsidRPr="0087533D" w:rsidR="00875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брака Лесина) Татьяны Петровны</w:t>
      </w:r>
      <w:r w:rsidR="0087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</w:t>
      </w:r>
      <w:r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</w:t>
      </w:r>
      <w:r>
        <w:rPr>
          <w:rFonts w:ascii="Times New Roman" w:hAnsi="Times New Roman" w:cs="Times New Roman"/>
          <w:sz w:val="28"/>
          <w:szCs w:val="28"/>
        </w:rPr>
        <w:t xml:space="preserve">о унитарного предприятия Республики Крым «Крымтеплокоммунэнерго» в г. Керчь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задолженность по коммунальной услуге – теплоснабжению на общедомовые нужды за период времени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3C6" w:rsidRPr="00632909" w:rsidP="006323C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3C6" w:rsidP="006323C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в части взыскания пени за период с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тказать.</w:t>
      </w:r>
    </w:p>
    <w:p w:rsidR="006323C6" w:rsidP="006323C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6323C6" w:rsidP="006323C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с</w:t>
      </w:r>
      <w:r w:rsidRPr="00CA5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52EA" w:rsidR="00875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Лесиной Ольги Ивановны</w:t>
      </w:r>
      <w:r w:rsidR="00875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</w:t>
      </w:r>
      <w:r>
        <w:rPr>
          <w:rFonts w:ascii="Times New Roman" w:hAnsi="Times New Roman" w:cs="Times New Roman"/>
          <w:sz w:val="28"/>
          <w:szCs w:val="28"/>
        </w:rPr>
        <w:t>«Крымтеплокоммунэнерго» в г. Керчь  расходы по оплате госпошлины в размере 133 руб. 33 коп. (сто тридцать три рубля 33 копейки).</w:t>
      </w:r>
    </w:p>
    <w:p w:rsidR="006323C6" w:rsidP="006323C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с</w:t>
      </w:r>
      <w:r w:rsidRPr="00CA5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533D" w:rsidR="00875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Лесина Петра Алексеевича</w:t>
      </w:r>
      <w:r w:rsidR="00875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</w:t>
      </w:r>
      <w:r>
        <w:rPr>
          <w:rFonts w:ascii="Times New Roman" w:hAnsi="Times New Roman" w:cs="Times New Roman"/>
          <w:sz w:val="28"/>
          <w:szCs w:val="28"/>
        </w:rPr>
        <w:t>лице Филиала Государственного унитарного предприятия Республики Крым «Крымтеплокоммунэнерго» в г. Керчь  расходы по оплате госпошлины в размере 133 руб. 33 коп. (сто тридцать три рубля 33 копейки).</w:t>
      </w:r>
    </w:p>
    <w:p w:rsidR="006323C6" w:rsidP="006323C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 с</w:t>
      </w:r>
      <w:r w:rsidRPr="0087533D" w:rsidR="00875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Алексеевой ( до брака Лесина) Татьяны Петровны</w:t>
      </w:r>
      <w:r w:rsidRPr="00CA5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 расходы по оплате госпошлины в размере 133 руб. 34 коп. (ст</w:t>
      </w:r>
      <w:r>
        <w:rPr>
          <w:rFonts w:ascii="Times New Roman" w:hAnsi="Times New Roman" w:cs="Times New Roman"/>
          <w:sz w:val="28"/>
          <w:szCs w:val="28"/>
        </w:rPr>
        <w:t>о тридцать три рубля 34 копейки).</w:t>
      </w:r>
    </w:p>
    <w:p w:rsidR="006323C6" w:rsidP="006323C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6323C6" w:rsidRPr="00215B72" w:rsidP="006323C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6323C6" w:rsidRPr="00215B72" w:rsidP="006323C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6323C6" w:rsidRPr="00897E54" w:rsidP="006323C6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3C6" w:rsidP="00D97929">
      <w:pPr>
        <w:spacing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</w:t>
      </w:r>
      <w:r w:rsidR="00D47B65">
        <w:rPr>
          <w:rFonts w:ascii="Times New Roman" w:hAnsi="Times New Roman" w:cs="Times New Roman"/>
          <w:sz w:val="28"/>
          <w:szCs w:val="28"/>
        </w:rPr>
        <w:t xml:space="preserve">  </w:t>
      </w:r>
      <w:r w:rsidR="00D97929">
        <w:rPr>
          <w:rFonts w:ascii="Times New Roman" w:hAnsi="Times New Roman" w:cs="Times New Roman"/>
          <w:sz w:val="28"/>
          <w:szCs w:val="28"/>
        </w:rPr>
        <w:t>/подпись/</w:t>
      </w:r>
      <w:r w:rsidR="00D47B6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И.В. Казарина</w:t>
      </w:r>
    </w:p>
    <w:p w:rsidR="006D5E19"/>
    <w:sectPr w:rsidSect="000402B6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C6"/>
    <w:rsid w:val="000A11A5"/>
    <w:rsid w:val="00215B72"/>
    <w:rsid w:val="003555F7"/>
    <w:rsid w:val="006323C6"/>
    <w:rsid w:val="00632909"/>
    <w:rsid w:val="006D5E19"/>
    <w:rsid w:val="0087533D"/>
    <w:rsid w:val="00897E54"/>
    <w:rsid w:val="00A478C5"/>
    <w:rsid w:val="00AE00F6"/>
    <w:rsid w:val="00B452EA"/>
    <w:rsid w:val="00B66BB4"/>
    <w:rsid w:val="00CA530D"/>
    <w:rsid w:val="00D47B65"/>
    <w:rsid w:val="00D94705"/>
    <w:rsid w:val="00D97929"/>
    <w:rsid w:val="00E064FA"/>
    <w:rsid w:val="00ED7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