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4565" w:rsidRPr="00B54565" w:rsidP="00B54565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54565">
        <w:rPr>
          <w:rFonts w:ascii="Times New Roman" w:hAnsi="Times New Roman" w:cs="Times New Roman"/>
          <w:sz w:val="26"/>
          <w:szCs w:val="26"/>
        </w:rPr>
        <w:t>Дело № 2-61-416/2023</w:t>
      </w:r>
    </w:p>
    <w:p w:rsidR="00B54565" w:rsidRPr="00B54565" w:rsidP="00B54565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565" w:rsidRPr="00B54565" w:rsidP="00B545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56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54565" w:rsidRPr="00B54565" w:rsidP="00B5456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54565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B54565" w:rsidRPr="00B54565" w:rsidP="00B545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565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B54565" w:rsidRPr="00B54565" w:rsidP="00B545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565" w:rsidRPr="00B54565" w:rsidP="00B5456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54565">
        <w:rPr>
          <w:rFonts w:ascii="Times New Roman" w:hAnsi="Times New Roman" w:cs="Times New Roman"/>
          <w:sz w:val="26"/>
          <w:szCs w:val="26"/>
        </w:rPr>
        <w:t xml:space="preserve">10 апреля 2023 года                </w:t>
      </w:r>
      <w:r w:rsidRPr="00B54565">
        <w:rPr>
          <w:rFonts w:ascii="Times New Roman" w:hAnsi="Times New Roman" w:cs="Times New Roman"/>
          <w:sz w:val="26"/>
          <w:szCs w:val="26"/>
        </w:rPr>
        <w:tab/>
      </w:r>
      <w:r w:rsidRPr="00B54565">
        <w:rPr>
          <w:rFonts w:ascii="Times New Roman" w:hAnsi="Times New Roman" w:cs="Times New Roman"/>
          <w:sz w:val="26"/>
          <w:szCs w:val="26"/>
        </w:rPr>
        <w:tab/>
      </w:r>
      <w:r w:rsidRPr="00B54565">
        <w:rPr>
          <w:rFonts w:ascii="Times New Roman" w:hAnsi="Times New Roman" w:cs="Times New Roman"/>
          <w:sz w:val="26"/>
          <w:szCs w:val="26"/>
        </w:rPr>
        <w:tab/>
      </w:r>
      <w:r w:rsidRPr="00B54565">
        <w:rPr>
          <w:rFonts w:ascii="Times New Roman" w:hAnsi="Times New Roman" w:cs="Times New Roman"/>
          <w:sz w:val="26"/>
          <w:szCs w:val="26"/>
        </w:rPr>
        <w:tab/>
      </w:r>
      <w:r w:rsidRPr="00B54565">
        <w:rPr>
          <w:rFonts w:ascii="Times New Roman" w:hAnsi="Times New Roman" w:cs="Times New Roman"/>
          <w:sz w:val="26"/>
          <w:szCs w:val="26"/>
        </w:rPr>
        <w:tab/>
      </w:r>
      <w:r w:rsidRPr="00B54565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B54565" w:rsidRPr="00B54565" w:rsidP="00B545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54565" w:rsidRPr="00B54565" w:rsidP="00B545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4565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B54565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B54565" w:rsidRPr="00B54565" w:rsidP="00B545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4565">
        <w:rPr>
          <w:rFonts w:ascii="Times New Roman" w:hAnsi="Times New Roman" w:cs="Times New Roman"/>
          <w:sz w:val="26"/>
          <w:szCs w:val="26"/>
        </w:rPr>
        <w:t>при секретаре судебного заседания Абильвановой Г.И.</w:t>
      </w:r>
    </w:p>
    <w:p w:rsidR="00B54565" w:rsidRPr="00B54565" w:rsidP="00B545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4565">
        <w:rPr>
          <w:rFonts w:ascii="Times New Roman" w:hAnsi="Times New Roman" w:cs="Times New Roman"/>
          <w:sz w:val="26"/>
          <w:szCs w:val="26"/>
        </w:rPr>
        <w:t>с участием ответчиков Мушмуленко Т.Л., Мушмуленко В.Н.</w:t>
      </w:r>
    </w:p>
    <w:p w:rsidR="00B54565" w:rsidRPr="00B54565" w:rsidP="00B545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4565">
        <w:rPr>
          <w:rFonts w:ascii="Times New Roman" w:hAnsi="Times New Roman" w:cs="Times New Roman"/>
          <w:sz w:val="26"/>
          <w:szCs w:val="26"/>
        </w:rPr>
        <w:t>рассмотрев в открытом</w:t>
      </w:r>
      <w:r w:rsidRPr="00B54565">
        <w:rPr>
          <w:rFonts w:ascii="Times New Roman" w:hAnsi="Times New Roman" w:cs="Times New Roman"/>
          <w:sz w:val="26"/>
          <w:szCs w:val="26"/>
        </w:rPr>
        <w:t xml:space="preserve">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Мушмуленко Татьяне Леон</w:t>
      </w:r>
      <w:r w:rsidRPr="00B54565">
        <w:rPr>
          <w:rFonts w:ascii="Times New Roman" w:hAnsi="Times New Roman" w:cs="Times New Roman"/>
          <w:sz w:val="26"/>
          <w:szCs w:val="26"/>
        </w:rPr>
        <w:t>идовне, Мушмуленко Владимиру Николаевичу о взыскании задолженности по оплате взносов на капитальный ремонт общего имущества в многоквартирном доме,</w:t>
      </w:r>
    </w:p>
    <w:p w:rsidR="00B54565" w:rsidRPr="00B54565" w:rsidP="00B5456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456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B54565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B54565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B5456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B54565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B5456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54565" w:rsidRPr="00B54565" w:rsidP="00B5456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4565" w:rsidRPr="00B54565" w:rsidP="00B54565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4565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B54565" w:rsidRPr="00B54565" w:rsidP="00B54565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54565" w:rsidRPr="00B54565" w:rsidP="00B545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4565">
        <w:rPr>
          <w:rFonts w:ascii="Times New Roman" w:hAnsi="Times New Roman" w:cs="Times New Roman"/>
          <w:sz w:val="26"/>
          <w:szCs w:val="26"/>
        </w:rPr>
        <w:t xml:space="preserve">Иск </w:t>
      </w:r>
      <w:r w:rsidRPr="00B54565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 частично.</w:t>
      </w:r>
    </w:p>
    <w:p w:rsidR="00B54565" w:rsidRPr="00B54565" w:rsidP="00B5456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56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B54565">
        <w:rPr>
          <w:rFonts w:ascii="Times New Roman" w:hAnsi="Times New Roman" w:cs="Times New Roman"/>
          <w:sz w:val="26"/>
          <w:szCs w:val="26"/>
        </w:rPr>
        <w:t>Мушмуленко</w:t>
      </w:r>
      <w:r w:rsidRPr="00B54565">
        <w:rPr>
          <w:rFonts w:ascii="Times New Roman" w:hAnsi="Times New Roman" w:cs="Times New Roman"/>
          <w:sz w:val="26"/>
          <w:szCs w:val="26"/>
        </w:rPr>
        <w:t xml:space="preserve"> Владимира Николаевича,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4565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</w:t>
      </w:r>
      <w:r w:rsidRPr="00B54565">
        <w:rPr>
          <w:rFonts w:ascii="Times New Roman" w:hAnsi="Times New Roman" w:cs="Times New Roman"/>
          <w:sz w:val="26"/>
          <w:szCs w:val="26"/>
        </w:rPr>
        <w:t xml:space="preserve">о предприятия Республики Крым «Крымтеплокоммунэнерго» в г. Керчь (ОГРН 1149102047962, ИНН 9102028499, КПП 910201001, </w:t>
      </w:r>
      <w:r w:rsidRPr="00B54565">
        <w:rPr>
          <w:rFonts w:ascii="Times New Roman" w:hAnsi="Times New Roman" w:cs="Times New Roman"/>
          <w:sz w:val="26"/>
          <w:szCs w:val="26"/>
        </w:rPr>
        <w:t>р</w:t>
      </w:r>
      <w:r w:rsidRPr="00B54565">
        <w:rPr>
          <w:rFonts w:ascii="Times New Roman" w:hAnsi="Times New Roman" w:cs="Times New Roman"/>
          <w:sz w:val="26"/>
          <w:szCs w:val="26"/>
        </w:rPr>
        <w:t>/счёт 40602810140480000012, РНКБ Банк (ПАО) г. Симферополь, получатель ГУП РК «Крымтеплокоммунэнерго», БИК 043510607), сумму задолженности</w:t>
      </w:r>
      <w:r w:rsidRPr="00B54565">
        <w:rPr>
          <w:rFonts w:ascii="Times New Roman" w:hAnsi="Times New Roman" w:cs="Times New Roman"/>
          <w:sz w:val="26"/>
          <w:szCs w:val="26"/>
        </w:rPr>
        <w:t xml:space="preserve"> по коммунальной услуге теплоснабжения на общедомовые нужды за период с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B54565">
        <w:rPr>
          <w:rFonts w:ascii="Times New Roman" w:hAnsi="Times New Roman" w:cs="Times New Roman"/>
          <w:sz w:val="26"/>
          <w:szCs w:val="26"/>
        </w:rPr>
        <w:t xml:space="preserve">, с учётом 2/3 доли в праве собственности,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4565">
        <w:rPr>
          <w:rFonts w:ascii="Times New Roman" w:hAnsi="Times New Roman" w:cs="Times New Roman"/>
          <w:sz w:val="26"/>
          <w:szCs w:val="26"/>
        </w:rPr>
        <w:t>с учёто</w:t>
      </w:r>
      <w:r w:rsidRPr="00B54565">
        <w:rPr>
          <w:rFonts w:ascii="Times New Roman" w:hAnsi="Times New Roman" w:cs="Times New Roman"/>
          <w:sz w:val="26"/>
          <w:szCs w:val="26"/>
        </w:rPr>
        <w:t xml:space="preserve">м моратория, установленного Постановлением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4565" w:rsidRPr="00B54565" w:rsidP="00B5456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456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B54565">
        <w:rPr>
          <w:rFonts w:ascii="Times New Roman" w:hAnsi="Times New Roman" w:cs="Times New Roman"/>
          <w:sz w:val="26"/>
          <w:szCs w:val="26"/>
        </w:rPr>
        <w:t>Мушмуленко</w:t>
      </w:r>
      <w:r w:rsidRPr="00B54565">
        <w:rPr>
          <w:rFonts w:ascii="Times New Roman" w:hAnsi="Times New Roman" w:cs="Times New Roman"/>
          <w:sz w:val="26"/>
          <w:szCs w:val="26"/>
        </w:rPr>
        <w:t xml:space="preserve"> Татьяны Леонидовны,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4565">
        <w:rPr>
          <w:rFonts w:ascii="Times New Roman" w:hAnsi="Times New Roman" w:cs="Times New Roman"/>
          <w:sz w:val="26"/>
          <w:szCs w:val="26"/>
        </w:rPr>
        <w:t>) в пользу Госуд</w:t>
      </w:r>
      <w:r w:rsidRPr="00B54565">
        <w:rPr>
          <w:rFonts w:ascii="Times New Roman" w:hAnsi="Times New Roman" w:cs="Times New Roman"/>
          <w:sz w:val="26"/>
          <w:szCs w:val="26"/>
        </w:rPr>
        <w:t xml:space="preserve">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B54565">
        <w:rPr>
          <w:rFonts w:ascii="Times New Roman" w:hAnsi="Times New Roman" w:cs="Times New Roman"/>
          <w:sz w:val="26"/>
          <w:szCs w:val="26"/>
        </w:rPr>
        <w:t>р</w:t>
      </w:r>
      <w:r w:rsidRPr="00B54565">
        <w:rPr>
          <w:rFonts w:ascii="Times New Roman" w:hAnsi="Times New Roman" w:cs="Times New Roman"/>
          <w:sz w:val="26"/>
          <w:szCs w:val="26"/>
        </w:rPr>
        <w:t>/счёт 4060281014048000</w:t>
      </w:r>
      <w:r w:rsidRPr="00B54565">
        <w:rPr>
          <w:rFonts w:ascii="Times New Roman" w:hAnsi="Times New Roman" w:cs="Times New Roman"/>
          <w:sz w:val="26"/>
          <w:szCs w:val="26"/>
        </w:rPr>
        <w:t xml:space="preserve">0012, РНКБ Банк (ПАО) г. Симферополь, получатель ГУП РК «Крымтеплокоммунэнерго», БИК 043510607), сумму задолженности по коммунальной услуге теплоснабжения на общедомовые нужды за период 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4565">
        <w:rPr>
          <w:rFonts w:ascii="Times New Roman" w:hAnsi="Times New Roman" w:cs="Times New Roman"/>
          <w:sz w:val="26"/>
          <w:szCs w:val="26"/>
        </w:rPr>
        <w:t xml:space="preserve"> с учётом моратория, установленного Постановлением Правительства Российской Федерации от 2 апреля 2020 г. № 424 «Об особенностях предоставления коммунальных </w:t>
      </w:r>
      <w:r w:rsidRPr="00B54565">
        <w:rPr>
          <w:rFonts w:ascii="Times New Roman" w:hAnsi="Times New Roman" w:cs="Times New Roman"/>
          <w:sz w:val="26"/>
          <w:szCs w:val="26"/>
        </w:rPr>
        <w:t xml:space="preserve">услуг собственникам и пользователям помещений в многоквартирных домах и жилых домов», в размере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B54565" w:rsidRPr="00B54565" w:rsidP="00B5456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565">
        <w:rPr>
          <w:rFonts w:ascii="Times New Roman" w:hAnsi="Times New Roman" w:cs="Times New Roman"/>
          <w:sz w:val="26"/>
          <w:szCs w:val="26"/>
        </w:rPr>
        <w:t>Взыскать с Мушмуленко Владимира Николаевича в поль</w:t>
      </w:r>
      <w:r w:rsidRPr="00B54565">
        <w:rPr>
          <w:rFonts w:ascii="Times New Roman" w:hAnsi="Times New Roman" w:cs="Times New Roman"/>
          <w:sz w:val="26"/>
          <w:szCs w:val="26"/>
        </w:rPr>
        <w:t xml:space="preserve">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911143001, </w:t>
      </w:r>
      <w:r w:rsidRPr="00B54565">
        <w:rPr>
          <w:rFonts w:ascii="Times New Roman" w:hAnsi="Times New Roman" w:cs="Times New Roman"/>
          <w:sz w:val="26"/>
          <w:szCs w:val="26"/>
        </w:rPr>
        <w:t>р</w:t>
      </w:r>
      <w:r w:rsidRPr="00B54565">
        <w:rPr>
          <w:rFonts w:ascii="Times New Roman" w:hAnsi="Times New Roman" w:cs="Times New Roman"/>
          <w:sz w:val="26"/>
          <w:szCs w:val="26"/>
        </w:rPr>
        <w:t>/счёт 40602810</w:t>
      </w:r>
      <w:r w:rsidRPr="00B54565">
        <w:rPr>
          <w:rFonts w:ascii="Times New Roman" w:hAnsi="Times New Roman" w:cs="Times New Roman"/>
          <w:sz w:val="26"/>
          <w:szCs w:val="26"/>
        </w:rPr>
        <w:t>441020000003, РНКБ Банк (ПАО) г. Симферополь, получатель Филиал ГУП РК «Крымтеплокоммунэнерго» в г. Керчь, БИК 043510607) государственную пошлину,</w:t>
      </w:r>
      <w:r w:rsidRPr="00B54565">
        <w:rPr>
          <w:sz w:val="26"/>
          <w:szCs w:val="26"/>
        </w:rPr>
        <w:t xml:space="preserve"> </w:t>
      </w:r>
      <w:r w:rsidRPr="00B54565">
        <w:rPr>
          <w:rFonts w:ascii="Times New Roman" w:hAnsi="Times New Roman" w:cs="Times New Roman"/>
          <w:sz w:val="26"/>
          <w:szCs w:val="26"/>
        </w:rPr>
        <w:t xml:space="preserve">с учётом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B54565" w:rsidRPr="00B54565" w:rsidP="00B5456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565">
        <w:rPr>
          <w:rFonts w:ascii="Times New Roman" w:hAnsi="Times New Roman" w:cs="Times New Roman"/>
          <w:sz w:val="26"/>
          <w:szCs w:val="26"/>
        </w:rPr>
        <w:t>Взыскать с Мушму</w:t>
      </w:r>
      <w:r w:rsidRPr="00B54565">
        <w:rPr>
          <w:rFonts w:ascii="Times New Roman" w:hAnsi="Times New Roman" w:cs="Times New Roman"/>
          <w:sz w:val="26"/>
          <w:szCs w:val="26"/>
        </w:rPr>
        <w:t>ленко Татьяны Леонидовны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</w:t>
      </w:r>
      <w:r w:rsidRPr="00B54565">
        <w:rPr>
          <w:rFonts w:ascii="Times New Roman" w:hAnsi="Times New Roman" w:cs="Times New Roman"/>
          <w:sz w:val="26"/>
          <w:szCs w:val="26"/>
        </w:rPr>
        <w:t xml:space="preserve"> КПП 911143001, </w:t>
      </w:r>
      <w:r w:rsidRPr="00B54565">
        <w:rPr>
          <w:rFonts w:ascii="Times New Roman" w:hAnsi="Times New Roman" w:cs="Times New Roman"/>
          <w:sz w:val="26"/>
          <w:szCs w:val="26"/>
        </w:rPr>
        <w:t>р</w:t>
      </w:r>
      <w:r w:rsidRPr="00B54565">
        <w:rPr>
          <w:rFonts w:ascii="Times New Roman" w:hAnsi="Times New Roman" w:cs="Times New Roman"/>
          <w:sz w:val="26"/>
          <w:szCs w:val="26"/>
        </w:rPr>
        <w:t xml:space="preserve">/счёт 40602810441020000003, РНКБ Банк (ПАО) г. Симферополь, получатель Филиал ГУП РК «Крымтеплокоммунэнерго» в г. Керчь, БИК 043510607) государственную пошлину,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B54565" w:rsidRPr="00B54565" w:rsidP="00B5456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565">
        <w:rPr>
          <w:rFonts w:ascii="Times New Roman" w:hAnsi="Times New Roman" w:cs="Times New Roman"/>
          <w:sz w:val="26"/>
          <w:szCs w:val="26"/>
        </w:rPr>
        <w:t>В удовлетворении остальной части иска отказать.</w:t>
      </w:r>
    </w:p>
    <w:p w:rsidR="00B54565" w:rsidRPr="00B54565" w:rsidP="00B54565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565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</w:t>
      </w:r>
      <w:r w:rsidRPr="00B54565">
        <w:rPr>
          <w:rFonts w:ascii="Times New Roman" w:hAnsi="Times New Roman" w:cs="Times New Roman"/>
          <w:sz w:val="26"/>
          <w:szCs w:val="26"/>
        </w:rPr>
        <w:t>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</w:t>
      </w:r>
      <w:r w:rsidRPr="00B54565">
        <w:rPr>
          <w:rFonts w:ascii="Times New Roman" w:hAnsi="Times New Roman" w:cs="Times New Roman"/>
          <w:sz w:val="26"/>
          <w:szCs w:val="26"/>
        </w:rPr>
        <w:t>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</w:t>
      </w:r>
      <w:r w:rsidRPr="00B54565">
        <w:rPr>
          <w:rFonts w:ascii="Times New Roman" w:hAnsi="Times New Roman" w:cs="Times New Roman"/>
          <w:sz w:val="26"/>
          <w:szCs w:val="26"/>
        </w:rPr>
        <w:t>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4565" w:rsidRPr="00B54565" w:rsidP="00B5456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4565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</w:t>
      </w:r>
      <w:r w:rsidRPr="00B54565">
        <w:rPr>
          <w:rFonts w:ascii="Times New Roman" w:eastAsia="Times New Roman" w:hAnsi="Times New Roman" w:cs="Times New Roman"/>
          <w:color w:val="000000"/>
          <w:sz w:val="26"/>
          <w:szCs w:val="26"/>
        </w:rPr>
        <w:t>ие суда может быть обжаловано в Ленинский районный суд Республики Крым через  мирового  судью</w:t>
      </w:r>
      <w:r w:rsidRPr="00B54565">
        <w:rPr>
          <w:rFonts w:ascii="Times New Roman" w:hAnsi="Times New Roman" w:cs="Times New Roman"/>
          <w:sz w:val="26"/>
          <w:szCs w:val="26"/>
        </w:rPr>
        <w:t xml:space="preserve">  судебного  участка № 61    Ленинского  судебного   района</w:t>
      </w:r>
      <w:r w:rsidRPr="00B54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B54565" w:rsidRPr="00B54565" w:rsidP="00B5456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5456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54565" w:rsidRPr="00B54565" w:rsidP="00B5456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54565" w:rsidRPr="00B54565" w:rsidP="00B54565">
      <w:pPr>
        <w:spacing w:line="240" w:lineRule="auto"/>
        <w:ind w:firstLine="547"/>
        <w:contextualSpacing/>
        <w:rPr>
          <w:sz w:val="26"/>
          <w:szCs w:val="26"/>
        </w:rPr>
      </w:pPr>
      <w:r w:rsidRPr="00B5456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B54565">
        <w:rPr>
          <w:rFonts w:ascii="Times New Roman" w:hAnsi="Times New Roman" w:cs="Times New Roman"/>
          <w:sz w:val="26"/>
          <w:szCs w:val="26"/>
        </w:rPr>
        <w:tab/>
      </w:r>
      <w:r w:rsidRPr="00B54565">
        <w:rPr>
          <w:rFonts w:ascii="Times New Roman" w:hAnsi="Times New Roman" w:cs="Times New Roman"/>
          <w:sz w:val="26"/>
          <w:szCs w:val="26"/>
        </w:rPr>
        <w:tab/>
      </w:r>
      <w:r w:rsidRPr="00B54565">
        <w:rPr>
          <w:rFonts w:ascii="Times New Roman" w:hAnsi="Times New Roman" w:cs="Times New Roman"/>
          <w:sz w:val="26"/>
          <w:szCs w:val="26"/>
        </w:rPr>
        <w:tab/>
      </w:r>
      <w:r w:rsidRPr="00B54565">
        <w:rPr>
          <w:rFonts w:ascii="Times New Roman" w:hAnsi="Times New Roman" w:cs="Times New Roman"/>
          <w:sz w:val="26"/>
          <w:szCs w:val="26"/>
        </w:rPr>
        <w:tab/>
      </w:r>
      <w:r w:rsidRPr="00B54565">
        <w:rPr>
          <w:rFonts w:ascii="Times New Roman" w:hAnsi="Times New Roman" w:cs="Times New Roman"/>
          <w:sz w:val="26"/>
          <w:szCs w:val="26"/>
        </w:rPr>
        <w:tab/>
      </w:r>
      <w:r w:rsidRPr="00B54565">
        <w:rPr>
          <w:rFonts w:ascii="Times New Roman" w:hAnsi="Times New Roman" w:cs="Times New Roman"/>
          <w:sz w:val="26"/>
          <w:szCs w:val="26"/>
        </w:rPr>
        <w:tab/>
      </w:r>
      <w:r w:rsidRPr="00B54565">
        <w:rPr>
          <w:rFonts w:ascii="Times New Roman" w:hAnsi="Times New Roman" w:cs="Times New Roman"/>
          <w:sz w:val="26"/>
          <w:szCs w:val="26"/>
        </w:rPr>
        <w:tab/>
        <w:t>В.А. Тим</w:t>
      </w:r>
      <w:r w:rsidRPr="00B54565">
        <w:rPr>
          <w:rFonts w:ascii="Times New Roman" w:hAnsi="Times New Roman" w:cs="Times New Roman"/>
          <w:sz w:val="26"/>
          <w:szCs w:val="26"/>
        </w:rPr>
        <w:t>офеева</w:t>
      </w:r>
    </w:p>
    <w:p w:rsidR="00567BE0" w:rsidRPr="00B54565">
      <w:pPr>
        <w:rPr>
          <w:sz w:val="26"/>
          <w:szCs w:val="26"/>
        </w:rPr>
      </w:pPr>
    </w:p>
    <w:sectPr w:rsidSect="00B54565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19"/>
    <w:rsid w:val="005143F1"/>
    <w:rsid w:val="00567BE0"/>
    <w:rsid w:val="00817A19"/>
    <w:rsid w:val="00B545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6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56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