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0D7" w:rsidP="00F700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C87476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F700D7" w:rsidRPr="00897E54" w:rsidP="00F70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00D7" w:rsidRPr="00897E54" w:rsidP="00F700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700D7" w:rsidP="00F70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700D7" w:rsidRPr="00897E54" w:rsidP="00F70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F700D7" w:rsidRPr="00897E54" w:rsidP="00F70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0D7" w:rsidRPr="00897E54" w:rsidP="00F70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F700D7" w:rsidP="00F70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C87476"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C87476" w:rsidP="00F70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Клименковой Н.В.</w:t>
      </w:r>
    </w:p>
    <w:p w:rsidR="00C87476" w:rsidP="00F70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Метелева А.Н.</w:t>
      </w:r>
    </w:p>
    <w:p w:rsidR="00C87476" w:rsidP="00F70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лица Метелевой А.Н.</w:t>
      </w:r>
    </w:p>
    <w:p w:rsidR="00F700D7" w:rsidP="00F70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>де</w:t>
      </w:r>
      <w:r w:rsidRPr="00A478C5">
        <w:rPr>
          <w:rFonts w:ascii="Times New Roman" w:hAnsi="Times New Roman" w:cs="Times New Roman"/>
          <w:sz w:val="28"/>
          <w:szCs w:val="28"/>
        </w:rPr>
        <w:t xml:space="preserve">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</w:t>
      </w:r>
      <w:r w:rsidRPr="001432AF">
        <w:rPr>
          <w:rFonts w:ascii="Times New Roman" w:hAnsi="Times New Roman"/>
          <w:sz w:val="28"/>
          <w:szCs w:val="28"/>
        </w:rPr>
        <w:t xml:space="preserve">коммунального хозяйства» к </w:t>
      </w:r>
      <w:r w:rsidR="00C87476">
        <w:rPr>
          <w:rFonts w:ascii="Times New Roman" w:hAnsi="Times New Roman"/>
          <w:sz w:val="28"/>
          <w:szCs w:val="28"/>
        </w:rPr>
        <w:t xml:space="preserve">Метелеву Александру Николаевичу, третьи лица </w:t>
      </w:r>
      <w:r w:rsidRPr="000730C7" w:rsidR="00C87476">
        <w:rPr>
          <w:rFonts w:ascii="Times New Roman" w:hAnsi="Times New Roman"/>
          <w:sz w:val="28"/>
          <w:szCs w:val="28"/>
        </w:rPr>
        <w:t>не заявляющ</w:t>
      </w:r>
      <w:r w:rsidR="00C87476">
        <w:rPr>
          <w:rFonts w:ascii="Times New Roman" w:hAnsi="Times New Roman"/>
          <w:sz w:val="28"/>
          <w:szCs w:val="28"/>
        </w:rPr>
        <w:t xml:space="preserve">ие </w:t>
      </w:r>
      <w:r w:rsidRPr="000730C7" w:rsidR="00C87476">
        <w:rPr>
          <w:rFonts w:ascii="Times New Roman" w:hAnsi="Times New Roman"/>
          <w:sz w:val="28"/>
          <w:szCs w:val="28"/>
        </w:rPr>
        <w:t xml:space="preserve"> самостоятельных требований</w:t>
      </w:r>
      <w:r w:rsidRPr="00604252" w:rsidR="00C87476">
        <w:rPr>
          <w:rFonts w:ascii="Times New Roman" w:hAnsi="Times New Roman" w:cs="Times New Roman"/>
          <w:sz w:val="28"/>
          <w:szCs w:val="28"/>
        </w:rPr>
        <w:t xml:space="preserve"> </w:t>
      </w:r>
      <w:r w:rsidR="00C87476">
        <w:rPr>
          <w:rFonts w:ascii="Times New Roman" w:hAnsi="Times New Roman" w:cs="Times New Roman"/>
          <w:sz w:val="28"/>
          <w:szCs w:val="28"/>
        </w:rPr>
        <w:t xml:space="preserve">Метелева Алеся Николаевна, Метелева Виктория Александровна </w:t>
      </w:r>
      <w:r w:rsidRPr="001432AF">
        <w:rPr>
          <w:rFonts w:ascii="Times New Roman" w:hAnsi="Times New Roman"/>
          <w:sz w:val="28"/>
          <w:szCs w:val="28"/>
        </w:rPr>
        <w:t>о взыскании задолженности за жилищно-коммунальные услуги в сфере обращения</w:t>
      </w:r>
      <w:r>
        <w:rPr>
          <w:rFonts w:ascii="Times New Roman" w:hAnsi="Times New Roman"/>
          <w:sz w:val="28"/>
          <w:szCs w:val="28"/>
        </w:rPr>
        <w:t xml:space="preserve"> с твердыми коммунальными отходами, </w:t>
      </w:r>
    </w:p>
    <w:p w:rsidR="00F700D7" w:rsidRPr="000A11A5" w:rsidP="00F700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ст.ст. 30, 153, 154, 155, 157 Жилищн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700D7" w:rsidRPr="000A11A5" w:rsidP="00F700D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D7" w:rsidRPr="00897E54" w:rsidP="00F700D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700D7" w:rsidRPr="00897E54" w:rsidP="00F70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Муниципального унитарного предприятия Ленинского района Республики Крым «Управление жилищно-коммунального </w:t>
      </w:r>
      <w:r>
        <w:rPr>
          <w:rFonts w:ascii="Times New Roman" w:hAnsi="Times New Roman" w:cs="Times New Roman"/>
          <w:sz w:val="28"/>
          <w:szCs w:val="28"/>
        </w:rPr>
        <w:t>хозяйства»   отказать в полном объеме,</w:t>
      </w:r>
      <w:r w:rsidRPr="00A8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применив срок исковой давности, а также с учетом частичной оплаты задолженности.</w:t>
      </w:r>
    </w:p>
    <w:p w:rsidR="00F700D7" w:rsidRPr="00215B72" w:rsidP="00F700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700D7" w:rsidRPr="00215B72" w:rsidP="00F700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F700D7" w:rsidP="00F70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0D7" w:rsidRPr="00897E54" w:rsidP="00F70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F700D7" w:rsidRPr="00897E54" w:rsidP="00F70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F700D7" w:rsidRPr="00897E54" w:rsidP="00F70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700D7" w:rsidP="00F700D7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F700D7" w:rsidP="00F700D7"/>
    <w:p w:rsidR="00F700D7" w:rsidP="00F700D7"/>
    <w:p w:rsidR="00F700D7" w:rsidP="00F700D7"/>
    <w:p w:rsidR="00F700D7" w:rsidP="00F700D7"/>
    <w:p w:rsidR="00F700D7" w:rsidP="00F700D7"/>
    <w:p w:rsidR="00F700D7" w:rsidP="00F700D7"/>
    <w:p w:rsidR="00F700D7" w:rsidP="00F700D7"/>
    <w:p w:rsidR="00F700D7" w:rsidRPr="00AE74CD" w:rsidP="00F700D7"/>
    <w:p w:rsidR="00D05DAD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7"/>
    <w:rsid w:val="000730C7"/>
    <w:rsid w:val="000A11A5"/>
    <w:rsid w:val="001432AF"/>
    <w:rsid w:val="00215B72"/>
    <w:rsid w:val="00604252"/>
    <w:rsid w:val="006B2FFC"/>
    <w:rsid w:val="00897E54"/>
    <w:rsid w:val="008C1E0A"/>
    <w:rsid w:val="00A478C5"/>
    <w:rsid w:val="00A83202"/>
    <w:rsid w:val="00AE74CD"/>
    <w:rsid w:val="00C87476"/>
    <w:rsid w:val="00D05DAD"/>
    <w:rsid w:val="00F6056E"/>
    <w:rsid w:val="00F70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