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C4E" w:rsidRPr="00F650DD" w:rsidP="00BE6C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542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BE6C4E" w:rsidP="00BE6C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C9426B">
        <w:rPr>
          <w:rFonts w:ascii="Times New Roman" w:hAnsi="Times New Roman" w:cs="Times New Roman"/>
          <w:sz w:val="28"/>
          <w:szCs w:val="28"/>
        </w:rPr>
        <w:t>91MS0061-01-2023-000</w:t>
      </w:r>
      <w:r>
        <w:rPr>
          <w:rFonts w:ascii="Times New Roman" w:hAnsi="Times New Roman" w:cs="Times New Roman"/>
          <w:sz w:val="28"/>
          <w:szCs w:val="28"/>
        </w:rPr>
        <w:t>353-23</w:t>
      </w:r>
    </w:p>
    <w:p w:rsidR="00BE6C4E" w:rsidRPr="00F650DD" w:rsidP="00BE6C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6C4E" w:rsidRPr="000634C5" w:rsidP="00BE6C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BE6C4E" w:rsidRPr="00F650DD" w:rsidP="00BE6C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E6C4E" w:rsidRPr="00F650DD" w:rsidP="00BE6C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E6C4E" w:rsidRPr="00F650DD" w:rsidP="00BE6C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4E" w:rsidRPr="00F650DD" w:rsidP="00BE6C4E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BE6C4E" w:rsidRPr="00F650DD" w:rsidP="00BE6C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C4E" w:rsidRPr="00F650DD" w:rsidP="00BE6C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BE6C4E" w:rsidP="00BE6C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BE6C4E" w:rsidRPr="00F650DD" w:rsidP="00BE6C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Андриевской Антонине Владимировне, Андрие</w:t>
      </w:r>
      <w:r>
        <w:rPr>
          <w:rFonts w:ascii="Times New Roman" w:hAnsi="Times New Roman" w:cs="Times New Roman"/>
          <w:sz w:val="28"/>
          <w:szCs w:val="28"/>
        </w:rPr>
        <w:t xml:space="preserve">вской Анне Михайловне, действующей в своих интересах и в интересах несовершеннолетней Андриевской Александры Витальевны, </w:t>
      </w:r>
      <w:r w:rsidRPr="0022322B">
        <w:rPr>
          <w:rFonts w:ascii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относительно предмета спора, на стороне ответчика, </w:t>
      </w:r>
      <w:r>
        <w:rPr>
          <w:rFonts w:ascii="Times New Roman" w:hAnsi="Times New Roman" w:cs="Times New Roman"/>
          <w:sz w:val="28"/>
          <w:szCs w:val="28"/>
        </w:rPr>
        <w:t xml:space="preserve">МУП «Лениновское МЖКХ» </w:t>
      </w:r>
      <w:r w:rsidRPr="00F650DD">
        <w:rPr>
          <w:rFonts w:ascii="Times New Roman" w:hAnsi="Times New Roman" w:cs="Times New Roman"/>
          <w:sz w:val="28"/>
          <w:szCs w:val="28"/>
        </w:rPr>
        <w:t>о взыск</w:t>
      </w:r>
      <w:r w:rsidRPr="00F650DD">
        <w:rPr>
          <w:rFonts w:ascii="Times New Roman" w:hAnsi="Times New Roman" w:cs="Times New Roman"/>
          <w:sz w:val="28"/>
          <w:szCs w:val="28"/>
        </w:rPr>
        <w:t>ании задолженности по коммунальной услуге теплоснабжения на общедомовые нужды,</w:t>
      </w:r>
    </w:p>
    <w:p w:rsidR="00BE6C4E" w:rsidRPr="000634C5" w:rsidP="00BE6C4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BE6C4E" w:rsidRPr="00F650DD" w:rsidP="00BE6C4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C4E" w:rsidRPr="00F650DD" w:rsidP="00BE6C4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E6C4E" w:rsidRPr="00F650DD" w:rsidP="00BE6C4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C4E" w:rsidP="00BE6C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BE6C4E" w:rsidP="00BE6C4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Андриевской Анны Михайловны</w:t>
      </w:r>
      <w:r w:rsidRPr="00174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4F">
        <w:rPr>
          <w:rFonts w:ascii="Times New Roman" w:hAnsi="Times New Roman" w:cs="Times New Roman"/>
          <w:sz w:val="28"/>
          <w:szCs w:val="28"/>
        </w:rPr>
        <w:t>действующей</w:t>
      </w:r>
      <w:r w:rsidRPr="00EB704F">
        <w:rPr>
          <w:rFonts w:ascii="Times New Roman" w:hAnsi="Times New Roman" w:cs="Times New Roman"/>
          <w:sz w:val="28"/>
          <w:szCs w:val="28"/>
        </w:rPr>
        <w:t xml:space="preserve"> в своих интересах и в интересах несовершеннолетней Андриевской Александры Витальевны,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</w:t>
      </w:r>
      <w:r w:rsidRPr="00F650DD">
        <w:rPr>
          <w:rFonts w:ascii="Times New Roman" w:hAnsi="Times New Roman" w:cs="Times New Roman"/>
          <w:sz w:val="28"/>
          <w:szCs w:val="28"/>
        </w:rPr>
        <w:t>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</w:t>
      </w:r>
      <w:r w:rsidRPr="00F650DD">
        <w:rPr>
          <w:rFonts w:ascii="Times New Roman" w:hAnsi="Times New Roman" w:cs="Times New Roman"/>
          <w:sz w:val="28"/>
          <w:szCs w:val="28"/>
        </w:rPr>
        <w:t xml:space="preserve">П РК «Крымтеплокоммунэнерго») </w:t>
      </w:r>
      <w:r w:rsidRPr="00F650DD">
        <w:rPr>
          <w:rFonts w:ascii="Times New Roman" w:hAnsi="Times New Roman" w:cs="Times New Roman"/>
          <w:sz w:val="28"/>
          <w:szCs w:val="28"/>
        </w:rPr>
        <w:t>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51F3C">
        <w:rPr>
          <w:rFonts w:ascii="Times New Roman" w:hAnsi="Times New Roman" w:cs="Times New Roman"/>
          <w:sz w:val="28"/>
          <w:szCs w:val="28"/>
        </w:rPr>
        <w:t>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размере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., пени</w:t>
      </w:r>
      <w:r w:rsidRPr="00FF41D7">
        <w:rPr>
          <w:rFonts w:ascii="Times New Roman" w:hAnsi="Times New Roman" w:cs="Times New Roman"/>
          <w:sz w:val="28"/>
          <w:szCs w:val="28"/>
        </w:rPr>
        <w:t xml:space="preserve">, с учётом срока, когда истцом не начислялись пени на </w:t>
      </w:r>
      <w:r w:rsidRPr="00FF41D7">
        <w:rPr>
          <w:rFonts w:ascii="Times New Roman" w:hAnsi="Times New Roman" w:cs="Times New Roman"/>
          <w:sz w:val="28"/>
          <w:szCs w:val="28"/>
        </w:rPr>
        <w:t>задолженность ответчика, а также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</w:t>
      </w:r>
      <w:r w:rsidRPr="00FF41D7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r w:rsidRPr="00FF41D7">
        <w:rPr>
          <w:rFonts w:ascii="Times New Roman" w:hAnsi="Times New Roman" w:cs="Times New Roman"/>
          <w:sz w:val="28"/>
          <w:szCs w:val="28"/>
        </w:rPr>
        <w:t>домах</w:t>
      </w:r>
      <w:r w:rsidRPr="00FF41D7">
        <w:rPr>
          <w:rFonts w:ascii="Times New Roman" w:hAnsi="Times New Roman" w:cs="Times New Roman"/>
          <w:sz w:val="28"/>
          <w:szCs w:val="28"/>
        </w:rPr>
        <w:t xml:space="preserve"> и жилых</w:t>
      </w:r>
      <w:r w:rsidRPr="00FF41D7">
        <w:rPr>
          <w:rFonts w:ascii="Times New Roman" w:hAnsi="Times New Roman" w:cs="Times New Roman"/>
          <w:sz w:val="28"/>
          <w:szCs w:val="28"/>
        </w:rPr>
        <w:t xml:space="preserve">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C4E" w:rsidP="00BE6C4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80095">
        <w:rPr>
          <w:rFonts w:ascii="Times New Roman" w:hAnsi="Times New Roman" w:cs="Times New Roman"/>
          <w:sz w:val="28"/>
          <w:szCs w:val="28"/>
        </w:rPr>
        <w:t>Андриевской Анны Михайловны, действующей в своих интересах и в интересах несовершеннолетней Андриевской Александры Витальевны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</w:t>
      </w:r>
      <w:r w:rsidRPr="00F650DD">
        <w:rPr>
          <w:rFonts w:ascii="Times New Roman" w:hAnsi="Times New Roman" w:cs="Times New Roman"/>
          <w:sz w:val="28"/>
          <w:szCs w:val="28"/>
        </w:rPr>
        <w:t>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/счёт 4060281044102000000</w:t>
      </w:r>
      <w:r w:rsidRPr="00F650DD">
        <w:rPr>
          <w:rFonts w:ascii="Times New Roman" w:hAnsi="Times New Roman" w:cs="Times New Roman"/>
          <w:sz w:val="28"/>
          <w:szCs w:val="28"/>
        </w:rPr>
        <w:t xml:space="preserve">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E6C4E" w:rsidRPr="00F650DD" w:rsidP="00BE6C4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BE6C4E" w:rsidRPr="00D43B4E" w:rsidP="00BE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D43B4E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D43B4E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D43B4E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E6C4E" w:rsidP="00BE6C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</w:t>
      </w:r>
      <w:r w:rsidRPr="00D43B4E">
        <w:rPr>
          <w:rFonts w:ascii="Times New Roman" w:hAnsi="Times New Roman" w:cs="Times New Roman"/>
          <w:sz w:val="28"/>
          <w:szCs w:val="28"/>
        </w:rPr>
        <w:t>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BE6C4E" w:rsidP="00BE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C4E" w:rsidP="00BE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C4E" w:rsidRPr="00F650DD" w:rsidP="00BE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C4E" w:rsidP="00BE6C4E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8E67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6D"/>
    <w:rsid w:val="00000DD3"/>
    <w:rsid w:val="000634C5"/>
    <w:rsid w:val="00080095"/>
    <w:rsid w:val="00174029"/>
    <w:rsid w:val="0022322B"/>
    <w:rsid w:val="00351F3C"/>
    <w:rsid w:val="00461040"/>
    <w:rsid w:val="008E67F9"/>
    <w:rsid w:val="00970538"/>
    <w:rsid w:val="00A41EFE"/>
    <w:rsid w:val="00A46C32"/>
    <w:rsid w:val="00B4056D"/>
    <w:rsid w:val="00BE6C4E"/>
    <w:rsid w:val="00C9426B"/>
    <w:rsid w:val="00D43B4E"/>
    <w:rsid w:val="00EB704F"/>
    <w:rsid w:val="00F650D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4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C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