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FF3" w:rsidRPr="00F650DD" w:rsidP="00437FF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546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437FF3" w:rsidRPr="00F650DD" w:rsidP="00437FF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F14079">
        <w:rPr>
          <w:rFonts w:ascii="Times New Roman" w:hAnsi="Times New Roman" w:cs="Times New Roman"/>
          <w:sz w:val="28"/>
          <w:szCs w:val="28"/>
        </w:rPr>
        <w:t>91MS0061-01-2023-000357-11</w:t>
      </w:r>
    </w:p>
    <w:p w:rsidR="00437FF3" w:rsidRPr="00F650DD" w:rsidP="00437FF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7FF3" w:rsidRPr="00F650DD" w:rsidP="00437F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7FF3" w:rsidRPr="00F650DD" w:rsidP="00437FF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37FF3" w:rsidRPr="00F650DD" w:rsidP="00437F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37FF3" w:rsidRPr="00F650DD" w:rsidP="00437F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FF3" w:rsidRPr="00F650DD" w:rsidP="00437F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F650DD">
        <w:rPr>
          <w:rFonts w:ascii="Times New Roman" w:hAnsi="Times New Roman" w:cs="Times New Roman"/>
          <w:sz w:val="28"/>
          <w:szCs w:val="28"/>
        </w:rPr>
        <w:t xml:space="preserve">мая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437FF3" w:rsidRPr="00F650DD" w:rsidP="00437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FF3" w:rsidRPr="00F650DD" w:rsidP="00437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437FF3" w:rsidP="00437F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437FF3" w:rsidP="00437F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Епифанце</w:t>
      </w:r>
      <w:r>
        <w:rPr>
          <w:rFonts w:ascii="Times New Roman" w:hAnsi="Times New Roman" w:cs="Times New Roman"/>
          <w:sz w:val="28"/>
          <w:szCs w:val="28"/>
        </w:rPr>
        <w:t>вой А.Б.</w:t>
      </w:r>
    </w:p>
    <w:p w:rsidR="00437FF3" w:rsidRPr="00F650DD" w:rsidP="00437F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Чеботарь В.В.</w:t>
      </w:r>
    </w:p>
    <w:p w:rsidR="00437FF3" w:rsidRPr="00F650DD" w:rsidP="00437F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</w:t>
      </w:r>
      <w:r w:rsidRPr="00F650DD">
        <w:rPr>
          <w:rFonts w:ascii="Times New Roman" w:hAnsi="Times New Roman" w:cs="Times New Roman"/>
          <w:sz w:val="28"/>
          <w:szCs w:val="28"/>
        </w:rPr>
        <w:t xml:space="preserve">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Чеботарь Валентине Владимировне</w:t>
      </w:r>
      <w:r w:rsidRPr="00F650DD">
        <w:rPr>
          <w:rFonts w:ascii="Times New Roman" w:hAnsi="Times New Roman" w:cs="Times New Roman"/>
          <w:sz w:val="28"/>
          <w:szCs w:val="28"/>
        </w:rPr>
        <w:t>, треть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50DD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50D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 </w:t>
      </w:r>
      <w:r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</w:t>
      </w:r>
      <w:r w:rsidRPr="00F650DD">
        <w:rPr>
          <w:rFonts w:ascii="Times New Roman" w:hAnsi="Times New Roman" w:cs="Times New Roman"/>
          <w:sz w:val="28"/>
          <w:szCs w:val="28"/>
        </w:rPr>
        <w:t>, о взыскании задолженности по коммунальн</w:t>
      </w:r>
      <w:r w:rsidRPr="00F650DD">
        <w:rPr>
          <w:rFonts w:ascii="Times New Roman" w:hAnsi="Times New Roman" w:cs="Times New Roman"/>
          <w:sz w:val="28"/>
          <w:szCs w:val="28"/>
        </w:rPr>
        <w:t>ой услуге теплоснабжения на общедомовые нужды,</w:t>
      </w:r>
    </w:p>
    <w:p w:rsidR="00437FF3" w:rsidRPr="00F650DD" w:rsidP="00437FF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437FF3" w:rsidRPr="00F650DD" w:rsidP="00437FF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FF3" w:rsidRPr="00F650DD" w:rsidP="00437FF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37FF3" w:rsidRPr="00F650DD" w:rsidP="00437FF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FF3" w:rsidRPr="00F650DD" w:rsidP="00437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</w:t>
      </w:r>
      <w:r w:rsidRPr="00F650DD">
        <w:rPr>
          <w:rFonts w:ascii="Times New Roman" w:hAnsi="Times New Roman" w:cs="Times New Roman"/>
          <w:sz w:val="28"/>
          <w:szCs w:val="28"/>
        </w:rPr>
        <w:t>нерго» в г. Керчь удовлетворить.</w:t>
      </w:r>
    </w:p>
    <w:p w:rsidR="00437FF3" w:rsidP="00437FF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E3BBA">
        <w:rPr>
          <w:rFonts w:ascii="Times New Roman" w:hAnsi="Times New Roman" w:cs="Times New Roman"/>
          <w:sz w:val="28"/>
          <w:szCs w:val="28"/>
        </w:rPr>
        <w:t>Чеботарь Валентин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3BBA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сумму задолженности по коммунальной услуге теплоснабжения на общедомовые нужды за период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пени, с учётом моратория, установленного Постановлением Правительст</w:t>
      </w:r>
      <w:r w:rsidRPr="00F650DD">
        <w:rPr>
          <w:rFonts w:ascii="Times New Roman" w:hAnsi="Times New Roman" w:cs="Times New Roman"/>
          <w:sz w:val="28"/>
          <w:szCs w:val="28"/>
        </w:rPr>
        <w:t>ва Российской Федерации от 2 апреля 2020 г. №424 «Об особенностях предоставления коммунальных услуг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собственникам и пользователям помещений в многоквартирных домах и жилых домов»,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437FF3" w:rsidRPr="00F650DD" w:rsidP="00437FF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351F6">
        <w:rPr>
          <w:rFonts w:ascii="Times New Roman" w:hAnsi="Times New Roman" w:cs="Times New Roman"/>
          <w:sz w:val="28"/>
          <w:szCs w:val="28"/>
        </w:rPr>
        <w:t xml:space="preserve">Чеботарь Валентины Владимировны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>осударственную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пошлину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437FF3" w:rsidRPr="00F650DD" w:rsidP="00437FF3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</w:t>
      </w:r>
      <w:r w:rsidRPr="00F650DD">
        <w:rPr>
          <w:rFonts w:ascii="Times New Roman" w:hAnsi="Times New Roman" w:cs="Times New Roman"/>
          <w:sz w:val="28"/>
          <w:szCs w:val="28"/>
        </w:rPr>
        <w:t>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</w:t>
      </w:r>
      <w:r w:rsidRPr="00F650DD">
        <w:rPr>
          <w:rFonts w:ascii="Times New Roman" w:hAnsi="Times New Roman" w:cs="Times New Roman"/>
          <w:sz w:val="28"/>
          <w:szCs w:val="28"/>
        </w:rPr>
        <w:t>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 w:rsidRPr="00F650DD">
        <w:rPr>
          <w:rFonts w:ascii="Times New Roman" w:hAnsi="Times New Roman" w:cs="Times New Roman"/>
          <w:sz w:val="28"/>
          <w:szCs w:val="28"/>
        </w:rPr>
        <w:t>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</w:t>
      </w:r>
      <w:r w:rsidRPr="00F650DD">
        <w:rPr>
          <w:rFonts w:ascii="Times New Roman" w:hAnsi="Times New Roman" w:cs="Times New Roman"/>
          <w:sz w:val="28"/>
          <w:szCs w:val="28"/>
        </w:rPr>
        <w:t>я поступления от лиц, участвующих в деле, их представителей заявления о составлении мотивированного решения суда.</w:t>
      </w:r>
    </w:p>
    <w:p w:rsidR="00437FF3" w:rsidRPr="00F650DD" w:rsidP="00437FF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</w:t>
      </w:r>
      <w:r w:rsidRPr="00F650DD">
        <w:rPr>
          <w:rFonts w:ascii="Times New Roman" w:hAnsi="Times New Roman" w:cs="Times New Roman"/>
          <w:sz w:val="28"/>
          <w:szCs w:val="28"/>
        </w:rPr>
        <w:t>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37FF3" w:rsidRPr="00F650DD" w:rsidP="00437F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7FF3" w:rsidRPr="00F650DD" w:rsidP="00437F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7FF3" w:rsidRPr="00F650DD" w:rsidP="00437FF3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437FF3" w:rsidP="00437FF3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C73E9F"/>
    <w:sectPr w:rsidSect="00437F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C2"/>
    <w:rsid w:val="00437FF3"/>
    <w:rsid w:val="00651B46"/>
    <w:rsid w:val="00725A21"/>
    <w:rsid w:val="007B0BC2"/>
    <w:rsid w:val="008351F6"/>
    <w:rsid w:val="00AE3BBA"/>
    <w:rsid w:val="00C73E9F"/>
    <w:rsid w:val="00F14079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F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