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C69" w:rsidP="00D87C6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688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D87C69" w:rsidP="00D87C6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7C69" w:rsidRPr="00535E43" w:rsidP="00D87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7C69" w:rsidRPr="00535E43" w:rsidP="00D87C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87C69" w:rsidP="00D87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87C69" w:rsidRPr="00535E43" w:rsidP="00D87C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C69" w:rsidRPr="00770FB4" w:rsidP="00D87C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 2023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D87C69" w:rsidP="00D87C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C69" w:rsidRPr="00897E54" w:rsidP="00D87C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Тимофеева В.А.</w:t>
      </w:r>
    </w:p>
    <w:p w:rsidR="00D87C69" w:rsidP="00D87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D87C69" w:rsidP="00D87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80320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 w:cs="Times New Roman"/>
          <w:sz w:val="28"/>
        </w:rPr>
        <w:t xml:space="preserve">Козицкой Надежде Владимировне </w:t>
      </w:r>
      <w:r w:rsidRPr="00D80320">
        <w:rPr>
          <w:rFonts w:ascii="Times New Roman" w:hAnsi="Times New Roman" w:cs="Times New Roman"/>
          <w:sz w:val="28"/>
        </w:rPr>
        <w:t>о взыскании задолженности по оплате взносов на капита</w:t>
      </w:r>
      <w:r w:rsidRPr="00D80320">
        <w:rPr>
          <w:rFonts w:ascii="Times New Roman" w:hAnsi="Times New Roman" w:cs="Times New Roman"/>
          <w:sz w:val="28"/>
        </w:rPr>
        <w:t>льный ремонт общего имущества в многоквартирном доме,</w:t>
      </w:r>
    </w:p>
    <w:p w:rsidR="00D87C69" w:rsidP="00D87C6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 ст.</w:t>
      </w:r>
      <w:r w:rsidRPr="00D80320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</w:rPr>
        <w:t>, мировой судья</w:t>
      </w:r>
    </w:p>
    <w:p w:rsidR="00D87C69" w:rsidP="00D87C69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D87C69" w:rsidRPr="007C1355" w:rsidP="00D87C69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7C69" w:rsidRPr="00883E78" w:rsidP="00D87C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</w:t>
      </w:r>
      <w:r w:rsidRPr="00D80320">
        <w:rPr>
          <w:rFonts w:ascii="Times New Roman" w:hAnsi="Times New Roman" w:cs="Times New Roman"/>
          <w:sz w:val="28"/>
          <w:szCs w:val="28"/>
        </w:rPr>
        <w:t>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D87C69" w:rsidP="00D87C6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36745">
        <w:rPr>
          <w:rFonts w:ascii="Times New Roman" w:hAnsi="Times New Roman" w:cs="Times New Roman"/>
          <w:sz w:val="28"/>
          <w:szCs w:val="28"/>
        </w:rPr>
        <w:t>Козицкой Надежд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6745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16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6B2">
        <w:rPr>
          <w:rFonts w:ascii="Times New Roman" w:hAnsi="Times New Roman" w:cs="Times New Roman"/>
          <w:sz w:val="28"/>
          <w:szCs w:val="28"/>
        </w:rPr>
        <w:t xml:space="preserve"> в пользу Некоммерческой организации «Региональный фонд капитального</w:t>
      </w:r>
      <w:r w:rsidRPr="004748D5">
        <w:rPr>
          <w:rFonts w:ascii="Times New Roman" w:hAnsi="Times New Roman" w:cs="Times New Roman"/>
          <w:sz w:val="28"/>
          <w:szCs w:val="28"/>
        </w:rPr>
        <w:t xml:space="preserve"> ремонта многоквартирных домов Республики Крым»</w:t>
      </w:r>
      <w:r w:rsidRPr="00C80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474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>сумму задолженности по оплате взносов на капитальный ремонт общего имущества в многоквар</w:t>
      </w:r>
      <w:r w:rsidRPr="00223E9D">
        <w:rPr>
          <w:rFonts w:ascii="Times New Roman" w:hAnsi="Times New Roman" w:cs="Times New Roman"/>
          <w:sz w:val="28"/>
          <w:szCs w:val="28"/>
        </w:rPr>
        <w:t xml:space="preserve">тирном доме, с учётом удовлетворения ходатайства ответчика о применении сроков исковой давности -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</w:rPr>
        <w:t>.</w:t>
      </w:r>
      <w:r w:rsidRPr="00223E9D">
        <w:rPr>
          <w:rFonts w:ascii="Times New Roman" w:hAnsi="Times New Roman" w:cs="Times New Roman"/>
          <w:sz w:val="28"/>
        </w:rPr>
        <w:t>;</w:t>
      </w:r>
      <w:r w:rsidRPr="00223E9D">
        <w:rPr>
          <w:rFonts w:ascii="Times New Roman" w:hAnsi="Times New Roman" w:cs="Times New Roman"/>
          <w:sz w:val="28"/>
          <w:szCs w:val="28"/>
        </w:rPr>
        <w:t xml:space="preserve"> пени</w:t>
      </w:r>
      <w:r w:rsidRPr="00223E9D"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>за период с августа 2019 года на дату вынесения решения</w:t>
      </w:r>
      <w:r w:rsidRPr="00223E9D">
        <w:rPr>
          <w:rFonts w:ascii="Times New Roman" w:hAnsi="Times New Roman" w:cs="Times New Roman"/>
          <w:sz w:val="28"/>
          <w:szCs w:val="28"/>
        </w:rPr>
        <w:t xml:space="preserve">, с учётом </w:t>
      </w:r>
      <w:r w:rsidRPr="00223E9D">
        <w:rPr>
          <w:rFonts w:ascii="Times New Roman" w:hAnsi="Times New Roman" w:cs="Times New Roman"/>
          <w:sz w:val="28"/>
          <w:szCs w:val="28"/>
        </w:rPr>
        <w:t>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 указанн</w:t>
      </w:r>
      <w:r w:rsidRPr="00223E9D">
        <w:rPr>
          <w:rFonts w:ascii="Times New Roman" w:hAnsi="Times New Roman" w:cs="Times New Roman"/>
          <w:sz w:val="28"/>
          <w:szCs w:val="28"/>
        </w:rPr>
        <w:t xml:space="preserve">ого в расчёте, когда истцом не начислялись пени на задолженность ответчика,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D87C69" w:rsidRPr="00D01256" w:rsidP="00D87C6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12F2B">
        <w:rPr>
          <w:rFonts w:ascii="Times New Roman" w:hAnsi="Times New Roman" w:cs="Times New Roman"/>
          <w:sz w:val="28"/>
          <w:szCs w:val="28"/>
        </w:rPr>
        <w:t xml:space="preserve">Козицкой Надежды Владимировны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256">
        <w:rPr>
          <w:rFonts w:ascii="Times New Roman" w:hAnsi="Times New Roman" w:cs="Times New Roman"/>
          <w:b/>
          <w:sz w:val="28"/>
          <w:szCs w:val="28"/>
        </w:rPr>
        <w:t>государственную пошлину в</w:t>
      </w:r>
      <w:r w:rsidRPr="00D01256">
        <w:rPr>
          <w:rFonts w:ascii="Times New Roman" w:hAnsi="Times New Roman" w:cs="Times New Roman"/>
          <w:b/>
          <w:sz w:val="28"/>
          <w:szCs w:val="28"/>
        </w:rPr>
        <w:t xml:space="preserve">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D87C69" w:rsidP="00D87C6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 w:rsidRPr="00F071D7">
        <w:rPr>
          <w:rFonts w:ascii="Times New Roman" w:hAnsi="Times New Roman" w:cs="Times New Roman"/>
          <w:sz w:val="28"/>
        </w:rPr>
        <w:t xml:space="preserve">с </w:t>
      </w:r>
      <w:r w:rsidRPr="00712178">
        <w:rPr>
          <w:rFonts w:ascii="Times New Roman" w:hAnsi="Times New Roman" w:cs="Times New Roman"/>
          <w:sz w:val="28"/>
        </w:rPr>
        <w:t xml:space="preserve">Козицкой Надежды Владимировны </w:t>
      </w:r>
      <w:r>
        <w:rPr>
          <w:rFonts w:ascii="Times New Roman" w:hAnsi="Times New Roman" w:cs="Times New Roman"/>
          <w:sz w:val="28"/>
        </w:rPr>
        <w:t xml:space="preserve">подлежат взысканию </w:t>
      </w:r>
      <w:r w:rsidRPr="00210790">
        <w:rPr>
          <w:rFonts w:ascii="Times New Roman" w:hAnsi="Times New Roman" w:cs="Times New Roman"/>
          <w:sz w:val="28"/>
        </w:rPr>
        <w:t xml:space="preserve">в размере одной трехсотой ставки рефинансирования Центрального банка Российской Федерации, действующей на день фактической оплаты, </w:t>
      </w:r>
      <w:r w:rsidRPr="00210790">
        <w:rPr>
          <w:rFonts w:ascii="Times New Roman" w:hAnsi="Times New Roman" w:cs="Times New Roman"/>
          <w:sz w:val="28"/>
        </w:rPr>
        <w:t>от</w:t>
      </w:r>
      <w:r w:rsidRPr="00210790">
        <w:rPr>
          <w:rFonts w:ascii="Times New Roman" w:hAnsi="Times New Roman" w:cs="Times New Roman"/>
          <w:sz w:val="28"/>
        </w:rPr>
        <w:t xml:space="preserve"> не </w:t>
      </w:r>
      <w:r w:rsidRPr="00210790">
        <w:rPr>
          <w:rFonts w:ascii="Times New Roman" w:hAnsi="Times New Roman" w:cs="Times New Roman"/>
          <w:sz w:val="28"/>
        </w:rPr>
        <w:t xml:space="preserve">выплаченной в срок </w:t>
      </w:r>
      <w:r w:rsidRPr="00210790">
        <w:rPr>
          <w:rFonts w:ascii="Times New Roman" w:hAnsi="Times New Roman" w:cs="Times New Roman"/>
          <w:sz w:val="28"/>
        </w:rPr>
        <w:t>суммы</w:t>
      </w:r>
      <w:r w:rsidRPr="00210790">
        <w:rPr>
          <w:rFonts w:ascii="Times New Roman" w:hAnsi="Times New Roman" w:cs="Times New Roman"/>
          <w:sz w:val="28"/>
        </w:rPr>
        <w:t xml:space="preserve"> за каждый день просрочки начиная с тридцать первого дня, следующего за днем наступления устано</w:t>
      </w:r>
      <w:r w:rsidRPr="00210790">
        <w:rPr>
          <w:rFonts w:ascii="Times New Roman" w:hAnsi="Times New Roman" w:cs="Times New Roman"/>
          <w:sz w:val="28"/>
        </w:rPr>
        <w:t>вленного срока оплаты, по день фактической оплаты.</w:t>
      </w:r>
    </w:p>
    <w:p w:rsidR="00D87C69" w:rsidP="00D87C6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87C69" w:rsidP="00D87C69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3211D5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3211D5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3211D5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7C69" w:rsidRPr="00770FB4" w:rsidP="00D87C6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D87C69" w:rsidP="00D87C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C69" w:rsidP="00D87C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7C69" w:rsidP="00D87C69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D87C69" w:rsidP="00D87C69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87740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87"/>
    <w:rsid w:val="00210790"/>
    <w:rsid w:val="00223E9D"/>
    <w:rsid w:val="003211D5"/>
    <w:rsid w:val="004748D5"/>
    <w:rsid w:val="00535E43"/>
    <w:rsid w:val="00613B29"/>
    <w:rsid w:val="00712178"/>
    <w:rsid w:val="00770FB4"/>
    <w:rsid w:val="007C1355"/>
    <w:rsid w:val="00877405"/>
    <w:rsid w:val="00883E78"/>
    <w:rsid w:val="00897E54"/>
    <w:rsid w:val="00926C88"/>
    <w:rsid w:val="009F7DC5"/>
    <w:rsid w:val="00AA025E"/>
    <w:rsid w:val="00B016B2"/>
    <w:rsid w:val="00B12F2B"/>
    <w:rsid w:val="00C23D87"/>
    <w:rsid w:val="00C36745"/>
    <w:rsid w:val="00C80827"/>
    <w:rsid w:val="00D01256"/>
    <w:rsid w:val="00D80320"/>
    <w:rsid w:val="00D87C69"/>
    <w:rsid w:val="00F07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C6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C6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