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18BD" w:rsidRPr="00DC629F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Дело № 2-</w:t>
      </w:r>
      <w:r w:rsidRPr="00DC629F" w:rsidR="00413C4A">
        <w:rPr>
          <w:rFonts w:ascii="Times New Roman" w:hAnsi="Times New Roman" w:cs="Times New Roman"/>
          <w:sz w:val="28"/>
          <w:szCs w:val="28"/>
        </w:rPr>
        <w:t>6</w:t>
      </w:r>
      <w:r w:rsidRPr="00DC629F" w:rsidR="008B26DD">
        <w:rPr>
          <w:rFonts w:ascii="Times New Roman" w:hAnsi="Times New Roman" w:cs="Times New Roman"/>
          <w:sz w:val="28"/>
          <w:szCs w:val="28"/>
        </w:rPr>
        <w:t>2</w:t>
      </w:r>
      <w:r w:rsidRPr="00DC629F" w:rsidR="00840755">
        <w:rPr>
          <w:rFonts w:ascii="Times New Roman" w:hAnsi="Times New Roman" w:cs="Times New Roman"/>
          <w:sz w:val="28"/>
          <w:szCs w:val="28"/>
        </w:rPr>
        <w:t>-</w:t>
      </w:r>
      <w:r w:rsidRPr="00DC629F" w:rsidR="00BA165C">
        <w:rPr>
          <w:rFonts w:ascii="Times New Roman" w:hAnsi="Times New Roman" w:cs="Times New Roman"/>
          <w:sz w:val="28"/>
          <w:szCs w:val="28"/>
        </w:rPr>
        <w:t>534</w:t>
      </w:r>
      <w:r w:rsidRPr="00DC629F" w:rsidR="00840755">
        <w:rPr>
          <w:rFonts w:ascii="Times New Roman" w:hAnsi="Times New Roman" w:cs="Times New Roman"/>
          <w:sz w:val="28"/>
          <w:szCs w:val="28"/>
        </w:rPr>
        <w:t xml:space="preserve">/2026 </w:t>
      </w:r>
    </w:p>
    <w:p w:rsidR="000D09BB" w:rsidRPr="00DC629F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УИД 91</w:t>
      </w:r>
      <w:r w:rsidRPr="00DC629F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DC629F">
        <w:rPr>
          <w:rFonts w:ascii="Times New Roman" w:hAnsi="Times New Roman" w:cs="Times New Roman"/>
          <w:sz w:val="28"/>
          <w:szCs w:val="28"/>
        </w:rPr>
        <w:t>0062-01-202</w:t>
      </w:r>
      <w:r w:rsidRPr="00DC629F" w:rsidR="00DA18BD">
        <w:rPr>
          <w:rFonts w:ascii="Times New Roman" w:hAnsi="Times New Roman" w:cs="Times New Roman"/>
          <w:sz w:val="28"/>
          <w:szCs w:val="28"/>
        </w:rPr>
        <w:t>6</w:t>
      </w:r>
      <w:r w:rsidRPr="00DC629F">
        <w:rPr>
          <w:rFonts w:ascii="Times New Roman" w:hAnsi="Times New Roman" w:cs="Times New Roman"/>
          <w:sz w:val="28"/>
          <w:szCs w:val="28"/>
        </w:rPr>
        <w:t>-00</w:t>
      </w:r>
      <w:r w:rsidRPr="00DC629F" w:rsidR="004934E1">
        <w:rPr>
          <w:rFonts w:ascii="Times New Roman" w:hAnsi="Times New Roman" w:cs="Times New Roman"/>
          <w:sz w:val="28"/>
          <w:szCs w:val="28"/>
        </w:rPr>
        <w:t>12</w:t>
      </w:r>
      <w:r w:rsidRPr="00DC629F" w:rsidR="00BA165C">
        <w:rPr>
          <w:rFonts w:ascii="Times New Roman" w:hAnsi="Times New Roman" w:cs="Times New Roman"/>
          <w:sz w:val="28"/>
          <w:szCs w:val="28"/>
        </w:rPr>
        <w:t>46-55</w:t>
      </w:r>
    </w:p>
    <w:p w:rsidR="0091426B" w:rsidRPr="00DC629F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DC629F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29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DC629F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DC629F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D7F" w:rsidRPr="00DC629F" w:rsidP="00887D7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28 июля</w:t>
      </w:r>
      <w:r w:rsidRPr="00DC629F">
        <w:rPr>
          <w:rFonts w:ascii="Times New Roman" w:hAnsi="Times New Roman" w:cs="Times New Roman"/>
          <w:sz w:val="28"/>
          <w:szCs w:val="28"/>
        </w:rPr>
        <w:t xml:space="preserve"> 2026 года                </w:t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DC629F">
        <w:rPr>
          <w:rFonts w:ascii="Times New Roman" w:hAnsi="Times New Roman" w:cs="Times New Roman"/>
          <w:sz w:val="28"/>
          <w:szCs w:val="28"/>
        </w:rPr>
        <w:t>Ленино</w:t>
      </w:r>
    </w:p>
    <w:p w:rsidR="00887D7F" w:rsidRPr="00DC629F" w:rsidP="00887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D7F" w:rsidRPr="00DC629F" w:rsidP="00887D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Мировой судьи судебного участка № 62 Ленинского судебного района (Ленинский район) Республики Крым  Тимофеева В.А.</w:t>
      </w:r>
    </w:p>
    <w:p w:rsidR="00887D7F" w:rsidRPr="00DC629F" w:rsidP="00887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</w:rPr>
        <w:t>при секретаре судебного заседания Лихошва А.Н.,</w:t>
      </w:r>
    </w:p>
    <w:p w:rsidR="00BA165C" w:rsidRPr="00DC629F" w:rsidP="00BA165C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с участием представителя истца 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629F" w:rsidR="00D51CC1">
        <w:rPr>
          <w:rFonts w:ascii="Times New Roman" w:eastAsia="Times New Roman" w:hAnsi="Times New Roman" w:cs="Times New Roman"/>
          <w:sz w:val="28"/>
          <w:szCs w:val="28"/>
        </w:rPr>
        <w:t>Гилева</w:t>
      </w:r>
      <w:r w:rsidRPr="00DC629F" w:rsidR="00D51CC1">
        <w:rPr>
          <w:rFonts w:ascii="Times New Roman" w:eastAsia="Times New Roman" w:hAnsi="Times New Roman" w:cs="Times New Roman"/>
          <w:sz w:val="28"/>
          <w:szCs w:val="28"/>
        </w:rPr>
        <w:t xml:space="preserve"> А.А.,</w:t>
      </w:r>
    </w:p>
    <w:p w:rsidR="00D51CC1" w:rsidRPr="00DC629F" w:rsidP="00BA165C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 ответчиков </w:t>
      </w:r>
      <w:r w:rsidRPr="00DC629F" w:rsidR="00EA42F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C629F" w:rsidR="003333FB">
        <w:rPr>
          <w:rFonts w:ascii="Times New Roman" w:eastAsia="Times New Roman" w:hAnsi="Times New Roman" w:cs="Times New Roman"/>
          <w:sz w:val="28"/>
          <w:szCs w:val="28"/>
        </w:rPr>
        <w:t xml:space="preserve">Коротенко Ю.Д., </w:t>
      </w:r>
      <w:r w:rsidRPr="00DC629F" w:rsidR="00EA42FE">
        <w:rPr>
          <w:rFonts w:ascii="Times New Roman" w:eastAsia="Times New Roman" w:hAnsi="Times New Roman" w:cs="Times New Roman"/>
          <w:sz w:val="28"/>
          <w:szCs w:val="28"/>
        </w:rPr>
        <w:t>Кириченко Д.В.,</w:t>
      </w:r>
    </w:p>
    <w:p w:rsidR="00887D7F" w:rsidP="00264343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DC629F" w:rsidR="00264343">
        <w:rPr>
          <w:rFonts w:ascii="Times New Roman" w:eastAsia="Times New Roman" w:hAnsi="Times New Roman" w:cs="Times New Roman"/>
          <w:sz w:val="28"/>
          <w:szCs w:val="28"/>
        </w:rPr>
        <w:t>Гилевой</w:t>
      </w:r>
      <w:r w:rsidRPr="00DC629F" w:rsidR="00264343">
        <w:rPr>
          <w:rFonts w:ascii="Times New Roman" w:eastAsia="Times New Roman" w:hAnsi="Times New Roman" w:cs="Times New Roman"/>
          <w:sz w:val="28"/>
          <w:szCs w:val="28"/>
        </w:rPr>
        <w:t xml:space="preserve"> Ольги Ивановны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DC629F" w:rsidR="00912FB7">
        <w:rPr>
          <w:rFonts w:ascii="Times New Roman" w:eastAsia="Times New Roman" w:hAnsi="Times New Roman" w:cs="Times New Roman"/>
          <w:sz w:val="28"/>
          <w:szCs w:val="28"/>
        </w:rPr>
        <w:t xml:space="preserve">товариществу собственников недвижимости «Дружба», Государственному унитарному предприятию Республики Крым «Крымтеплокоммунэнерго», </w:t>
      </w:r>
      <w:r w:rsidR="00464774">
        <w:rPr>
          <w:rFonts w:ascii="Times New Roman" w:eastAsia="Times New Roman" w:hAnsi="Times New Roman" w:cs="Times New Roman"/>
          <w:sz w:val="28"/>
          <w:szCs w:val="28"/>
        </w:rPr>
        <w:t xml:space="preserve">филиалу </w:t>
      </w:r>
      <w:r w:rsidRPr="00DC629F" w:rsidR="00264343">
        <w:rPr>
          <w:rFonts w:ascii="Times New Roman" w:hAnsi="Times New Roman" w:cs="Times New Roman"/>
          <w:sz w:val="28"/>
          <w:szCs w:val="28"/>
        </w:rPr>
        <w:t>Государственно</w:t>
      </w:r>
      <w:r w:rsidR="00464774">
        <w:rPr>
          <w:rFonts w:ascii="Times New Roman" w:hAnsi="Times New Roman" w:cs="Times New Roman"/>
          <w:sz w:val="28"/>
          <w:szCs w:val="28"/>
        </w:rPr>
        <w:t>го</w:t>
      </w:r>
      <w:r w:rsidRPr="00DC629F" w:rsidR="00264343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464774">
        <w:rPr>
          <w:rFonts w:ascii="Times New Roman" w:hAnsi="Times New Roman" w:cs="Times New Roman"/>
          <w:sz w:val="28"/>
          <w:szCs w:val="28"/>
        </w:rPr>
        <w:t>го</w:t>
      </w:r>
      <w:r w:rsidRPr="00DC629F" w:rsidR="00264343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64774">
        <w:rPr>
          <w:rFonts w:ascii="Times New Roman" w:hAnsi="Times New Roman" w:cs="Times New Roman"/>
          <w:sz w:val="28"/>
          <w:szCs w:val="28"/>
        </w:rPr>
        <w:t>я</w:t>
      </w:r>
      <w:r w:rsidRPr="00DC629F" w:rsidR="00264343">
        <w:rPr>
          <w:rFonts w:ascii="Times New Roman" w:hAnsi="Times New Roman" w:cs="Times New Roman"/>
          <w:sz w:val="28"/>
          <w:szCs w:val="28"/>
        </w:rPr>
        <w:t xml:space="preserve"> Республики Крым «Крымтеплокоммунэнерго» в г. Керчь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Pr="00DC629F" w:rsidR="00CF29B0">
        <w:rPr>
          <w:rFonts w:ascii="Times New Roman" w:eastAsia="Times New Roman" w:hAnsi="Times New Roman" w:cs="Times New Roman"/>
          <w:sz w:val="28"/>
          <w:szCs w:val="28"/>
        </w:rPr>
        <w:t>защите прав потребителя,</w:t>
      </w:r>
    </w:p>
    <w:p w:rsidR="00763F31" w:rsidRPr="008E07BE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F31" w:rsidRPr="008E07BE" w:rsidP="00763F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>УСТАНОВИЛ:</w:t>
      </w:r>
    </w:p>
    <w:p w:rsidR="00763F31" w:rsidRPr="008E07BE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F31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Гилева</w:t>
      </w:r>
      <w:r>
        <w:rPr>
          <w:rFonts w:ascii="Times New Roman" w:hAnsi="Times New Roman" w:cs="Times New Roman"/>
          <w:sz w:val="28"/>
          <w:szCs w:val="28"/>
        </w:rPr>
        <w:t xml:space="preserve"> О.И.</w:t>
      </w:r>
      <w:r w:rsidRPr="008E07BE">
        <w:rPr>
          <w:rFonts w:ascii="Times New Roman" w:hAnsi="Times New Roman" w:cs="Times New Roman"/>
          <w:sz w:val="28"/>
          <w:szCs w:val="28"/>
        </w:rPr>
        <w:t xml:space="preserve"> обратил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8E07BE">
        <w:rPr>
          <w:rFonts w:ascii="Times New Roman" w:hAnsi="Times New Roman" w:cs="Times New Roman"/>
          <w:sz w:val="28"/>
          <w:szCs w:val="28"/>
        </w:rPr>
        <w:t xml:space="preserve"> к мировому судье судебного участка № 62 Ленинского судебного района (Ленинский район) Республики Крым с иском к </w:t>
      </w:r>
      <w:r w:rsidRPr="00763F31">
        <w:rPr>
          <w:rFonts w:ascii="Times New Roman" w:hAnsi="Times New Roman" w:cs="Times New Roman"/>
          <w:sz w:val="28"/>
          <w:szCs w:val="28"/>
        </w:rPr>
        <w:t xml:space="preserve">филиалу Государственного унитарного предприятия Республики Крым «Крымтеплокоммунэнерго» в г. Керчь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63F31">
        <w:rPr>
          <w:rFonts w:ascii="Times New Roman" w:hAnsi="Times New Roman" w:cs="Times New Roman"/>
          <w:sz w:val="28"/>
          <w:szCs w:val="28"/>
        </w:rPr>
        <w:t>товариществу собственников недвижимости «Дружба»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просила взыскать с ответчиков в пользу истца </w:t>
      </w:r>
      <w:r w:rsidR="00BD7986">
        <w:rPr>
          <w:rFonts w:ascii="Times New Roman" w:hAnsi="Times New Roman" w:cs="Times New Roman"/>
          <w:sz w:val="28"/>
          <w:szCs w:val="28"/>
        </w:rPr>
        <w:t>15166 руб. за нарушение права потребителя предоставляемой услуги по теплоснабжению, взыскать с ответчиков неустойку (пеню) и</w:t>
      </w:r>
      <w:r w:rsidR="00BD7986">
        <w:rPr>
          <w:rFonts w:ascii="Times New Roman" w:hAnsi="Times New Roman" w:cs="Times New Roman"/>
          <w:sz w:val="28"/>
          <w:szCs w:val="28"/>
        </w:rPr>
        <w:t xml:space="preserve"> штраф 50% от присужденной суммы, взыскать с ответчиков компенсацию </w:t>
      </w:r>
      <w:r w:rsidR="0010181E">
        <w:rPr>
          <w:rFonts w:ascii="Times New Roman" w:hAnsi="Times New Roman" w:cs="Times New Roman"/>
          <w:sz w:val="28"/>
          <w:szCs w:val="28"/>
        </w:rPr>
        <w:t>м</w:t>
      </w:r>
      <w:r w:rsidR="00BD7986">
        <w:rPr>
          <w:rFonts w:ascii="Times New Roman" w:hAnsi="Times New Roman" w:cs="Times New Roman"/>
          <w:sz w:val="28"/>
          <w:szCs w:val="28"/>
        </w:rPr>
        <w:t>орального вреда в сумме 30000 рублей, взыскать с ответчиков понесенные истцом судебные расходы.</w:t>
      </w:r>
    </w:p>
    <w:p w:rsidR="00BF411E" w:rsidP="00DD0D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 xml:space="preserve">В обоснование искового заявления указывается, что </w:t>
      </w:r>
      <w:r w:rsidR="00DD0D5E">
        <w:rPr>
          <w:rFonts w:ascii="Times New Roman" w:hAnsi="Times New Roman" w:cs="Times New Roman"/>
          <w:sz w:val="28"/>
          <w:szCs w:val="28"/>
        </w:rPr>
        <w:t>н</w:t>
      </w:r>
      <w:r w:rsidRPr="00DD0D5E" w:rsidR="00DD0D5E">
        <w:rPr>
          <w:rFonts w:ascii="Times New Roman" w:hAnsi="Times New Roman" w:cs="Times New Roman"/>
          <w:sz w:val="28"/>
          <w:szCs w:val="28"/>
        </w:rPr>
        <w:t>а праве собственности истцу принадлежит жилая квартира</w:t>
      </w:r>
      <w:r w:rsidR="00196DD2">
        <w:rPr>
          <w:rFonts w:ascii="Times New Roman" w:hAnsi="Times New Roman" w:cs="Times New Roman"/>
          <w:sz w:val="28"/>
          <w:szCs w:val="28"/>
        </w:rPr>
        <w:t xml:space="preserve"> (данные изъяты)</w:t>
      </w:r>
      <w:r w:rsidR="00DD0D5E">
        <w:rPr>
          <w:rFonts w:ascii="Times New Roman" w:hAnsi="Times New Roman" w:cs="Times New Roman"/>
          <w:sz w:val="28"/>
          <w:szCs w:val="28"/>
        </w:rPr>
        <w:t>.</w:t>
      </w:r>
      <w:r w:rsidR="00DD0D5E">
        <w:rPr>
          <w:rFonts w:ascii="Times New Roman" w:hAnsi="Times New Roman" w:cs="Times New Roman"/>
          <w:sz w:val="28"/>
          <w:szCs w:val="28"/>
        </w:rPr>
        <w:t xml:space="preserve"> </w:t>
      </w:r>
      <w:r w:rsidRPr="00196DD2" w:rsidR="00196DD2">
        <w:rPr>
          <w:rFonts w:ascii="Times New Roman" w:hAnsi="Times New Roman" w:cs="Times New Roman"/>
          <w:sz w:val="28"/>
          <w:szCs w:val="28"/>
        </w:rPr>
        <w:t>(</w:t>
      </w:r>
      <w:r w:rsidRPr="00196DD2" w:rsidR="00196DD2">
        <w:rPr>
          <w:rFonts w:ascii="Times New Roman" w:hAnsi="Times New Roman" w:cs="Times New Roman"/>
          <w:sz w:val="28"/>
          <w:szCs w:val="28"/>
        </w:rPr>
        <w:t>д</w:t>
      </w:r>
      <w:r w:rsidRPr="00196DD2" w:rsidR="00196DD2">
        <w:rPr>
          <w:rFonts w:ascii="Times New Roman" w:hAnsi="Times New Roman" w:cs="Times New Roman"/>
          <w:sz w:val="28"/>
          <w:szCs w:val="28"/>
        </w:rPr>
        <w:t>анные изъяты)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заключен договор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на поставку тепловой </w:t>
      </w:r>
      <w:r w:rsidR="00DD0D5E">
        <w:rPr>
          <w:rFonts w:ascii="Times New Roman" w:hAnsi="Times New Roman" w:cs="Times New Roman"/>
          <w:sz w:val="28"/>
          <w:szCs w:val="28"/>
        </w:rPr>
        <w:t>э</w:t>
      </w:r>
      <w:r w:rsidRPr="00DD0D5E" w:rsidR="00DD0D5E">
        <w:rPr>
          <w:rFonts w:ascii="Times New Roman" w:hAnsi="Times New Roman" w:cs="Times New Roman"/>
          <w:sz w:val="28"/>
          <w:szCs w:val="28"/>
        </w:rPr>
        <w:t>нергии. В квартире с начала отопительного сезона 2025</w:t>
      </w:r>
      <w:r w:rsidR="00DD0D5E">
        <w:rPr>
          <w:rFonts w:ascii="Times New Roman" w:hAnsi="Times New Roman" w:cs="Times New Roman"/>
          <w:sz w:val="28"/>
          <w:szCs w:val="28"/>
        </w:rPr>
        <w:t xml:space="preserve"> </w:t>
      </w:r>
      <w:r w:rsidRPr="00DD0D5E" w:rsidR="00DD0D5E">
        <w:rPr>
          <w:rFonts w:ascii="Times New Roman" w:hAnsi="Times New Roman" w:cs="Times New Roman"/>
          <w:sz w:val="28"/>
          <w:szCs w:val="28"/>
        </w:rPr>
        <w:t>г. о</w:t>
      </w:r>
      <w:r w:rsidR="00A65911">
        <w:rPr>
          <w:rFonts w:ascii="Times New Roman" w:hAnsi="Times New Roman" w:cs="Times New Roman"/>
          <w:sz w:val="28"/>
          <w:szCs w:val="28"/>
        </w:rPr>
        <w:t xml:space="preserve">тсутствует положенное отопление, батареи </w:t>
      </w:r>
      <w:r w:rsidR="00023833">
        <w:rPr>
          <w:rFonts w:ascii="Times New Roman" w:hAnsi="Times New Roman" w:cs="Times New Roman"/>
          <w:sz w:val="28"/>
          <w:szCs w:val="28"/>
        </w:rPr>
        <w:t>недостаточно</w:t>
      </w:r>
      <w:r w:rsidR="00A65911">
        <w:rPr>
          <w:rFonts w:ascii="Times New Roman" w:hAnsi="Times New Roman" w:cs="Times New Roman"/>
          <w:sz w:val="28"/>
          <w:szCs w:val="28"/>
        </w:rPr>
        <w:t xml:space="preserve"> теплые, </w:t>
      </w:r>
      <w:r w:rsidRPr="00DD0D5E" w:rsidR="00A65911">
        <w:rPr>
          <w:rFonts w:ascii="Times New Roman" w:hAnsi="Times New Roman" w:cs="Times New Roman"/>
          <w:sz w:val="28"/>
          <w:szCs w:val="28"/>
        </w:rPr>
        <w:t>при том</w:t>
      </w:r>
      <w:r w:rsidR="00A65911">
        <w:rPr>
          <w:rFonts w:ascii="Times New Roman" w:hAnsi="Times New Roman" w:cs="Times New Roman"/>
          <w:sz w:val="28"/>
          <w:szCs w:val="28"/>
        </w:rPr>
        <w:t xml:space="preserve">, </w:t>
      </w:r>
      <w:r w:rsidRPr="00DD0D5E" w:rsidR="00A65911">
        <w:rPr>
          <w:rFonts w:ascii="Times New Roman" w:hAnsi="Times New Roman" w:cs="Times New Roman"/>
          <w:sz w:val="28"/>
          <w:szCs w:val="28"/>
        </w:rPr>
        <w:t xml:space="preserve">что в </w:t>
      </w:r>
      <w:r w:rsidR="00A65911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DD0D5E" w:rsidR="00A65911">
        <w:rPr>
          <w:rFonts w:ascii="Times New Roman" w:hAnsi="Times New Roman" w:cs="Times New Roman"/>
          <w:sz w:val="28"/>
          <w:szCs w:val="28"/>
        </w:rPr>
        <w:t>квартир</w:t>
      </w:r>
      <w:r w:rsidR="00A65911">
        <w:rPr>
          <w:rFonts w:ascii="Times New Roman" w:hAnsi="Times New Roman" w:cs="Times New Roman"/>
          <w:sz w:val="28"/>
          <w:szCs w:val="28"/>
        </w:rPr>
        <w:t>ах</w:t>
      </w:r>
      <w:r w:rsidRPr="00DD0D5E" w:rsidR="00A65911">
        <w:rPr>
          <w:rFonts w:ascii="Times New Roman" w:hAnsi="Times New Roman" w:cs="Times New Roman"/>
          <w:sz w:val="28"/>
          <w:szCs w:val="28"/>
        </w:rPr>
        <w:t xml:space="preserve"> очень горячие.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По данному вопросу были обращения к председателю правления ТСН «Дружба» </w:t>
      </w:r>
      <w:r w:rsidRPr="00DD0D5E" w:rsidR="00DD0D5E">
        <w:rPr>
          <w:rFonts w:ascii="Times New Roman" w:hAnsi="Times New Roman" w:cs="Times New Roman"/>
          <w:sz w:val="28"/>
          <w:szCs w:val="28"/>
        </w:rPr>
        <w:t>Шоляк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Л.П.</w:t>
      </w:r>
      <w:r w:rsidR="00A65911">
        <w:rPr>
          <w:rFonts w:ascii="Times New Roman" w:hAnsi="Times New Roman" w:cs="Times New Roman"/>
          <w:sz w:val="28"/>
          <w:szCs w:val="28"/>
        </w:rPr>
        <w:t>, а также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</w:t>
      </w:r>
      <w:r w:rsidR="00A65911">
        <w:rPr>
          <w:rFonts w:ascii="Times New Roman" w:hAnsi="Times New Roman" w:cs="Times New Roman"/>
          <w:sz w:val="28"/>
          <w:szCs w:val="28"/>
        </w:rPr>
        <w:t>в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адрес </w:t>
      </w:r>
      <w:r w:rsidR="0090358A">
        <w:rPr>
          <w:rFonts w:ascii="Times New Roman" w:hAnsi="Times New Roman" w:cs="Times New Roman"/>
          <w:sz w:val="28"/>
          <w:szCs w:val="28"/>
        </w:rPr>
        <w:t>ТСН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«Дружба» были направлены уведомления о составлении актов отсутствия надлежаще предоставленной услуги теплоснабжения и соответствующие претензии, с требованием устранить нарушени</w:t>
      </w:r>
      <w:r w:rsidR="00023833">
        <w:rPr>
          <w:rFonts w:ascii="Times New Roman" w:hAnsi="Times New Roman" w:cs="Times New Roman"/>
          <w:sz w:val="28"/>
          <w:szCs w:val="28"/>
        </w:rPr>
        <w:t>е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законных прав потребителя. </w:t>
      </w:r>
      <w:r w:rsidRPr="00DD0D5E" w:rsidR="00DD0D5E">
        <w:rPr>
          <w:rFonts w:ascii="Times New Roman" w:hAnsi="Times New Roman" w:cs="Times New Roman"/>
          <w:sz w:val="28"/>
          <w:szCs w:val="28"/>
        </w:rPr>
        <w:t>Согласно ответа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Керченского филиала ГУП РК «Крымтеп</w:t>
      </w:r>
      <w:r w:rsidR="0090358A">
        <w:rPr>
          <w:rFonts w:ascii="Times New Roman" w:hAnsi="Times New Roman" w:cs="Times New Roman"/>
          <w:sz w:val="28"/>
          <w:szCs w:val="28"/>
        </w:rPr>
        <w:t>л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окоммунэнерго» теплоноситель подается согласно графика, в штатном режиме до наружной стены МКД. </w:t>
      </w:r>
      <w:r w:rsidRPr="00DD0D5E" w:rsidR="00DD0D5E">
        <w:rPr>
          <w:rFonts w:ascii="Times New Roman" w:hAnsi="Times New Roman" w:cs="Times New Roman"/>
          <w:sz w:val="28"/>
          <w:szCs w:val="28"/>
        </w:rPr>
        <w:t>Согласно ответа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</w:t>
      </w:r>
      <w:r w:rsidR="0090358A">
        <w:rPr>
          <w:rFonts w:ascii="Times New Roman" w:hAnsi="Times New Roman" w:cs="Times New Roman"/>
          <w:sz w:val="28"/>
          <w:szCs w:val="28"/>
        </w:rPr>
        <w:t>Т</w:t>
      </w:r>
      <w:r w:rsidRPr="00DD0D5E" w:rsidR="00DD0D5E">
        <w:rPr>
          <w:rFonts w:ascii="Times New Roman" w:hAnsi="Times New Roman" w:cs="Times New Roman"/>
          <w:sz w:val="28"/>
          <w:szCs w:val="28"/>
        </w:rPr>
        <w:t>С</w:t>
      </w:r>
      <w:r w:rsidR="0090358A">
        <w:rPr>
          <w:rFonts w:ascii="Times New Roman" w:hAnsi="Times New Roman" w:cs="Times New Roman"/>
          <w:sz w:val="28"/>
          <w:szCs w:val="28"/>
        </w:rPr>
        <w:t>Н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«Дружба» обязанность по контролю тепла 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возлагается па </w:t>
      </w:r>
      <w:r w:rsidR="0002550C">
        <w:rPr>
          <w:rFonts w:ascii="Times New Roman" w:hAnsi="Times New Roman" w:cs="Times New Roman"/>
          <w:sz w:val="28"/>
          <w:szCs w:val="28"/>
        </w:rPr>
        <w:t>ресурсоснабжающую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организацию. </w:t>
      </w:r>
      <w:r w:rsidR="0002550C">
        <w:rPr>
          <w:rFonts w:ascii="Times New Roman" w:hAnsi="Times New Roman" w:cs="Times New Roman"/>
          <w:sz w:val="28"/>
          <w:szCs w:val="28"/>
        </w:rPr>
        <w:t>П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рокурорской проверкой, было установлено, что в подвале МКД наполовину закрыта запорная арматура </w:t>
      </w:r>
      <w:r w:rsidR="0002550C">
        <w:rPr>
          <w:rFonts w:ascii="Times New Roman" w:hAnsi="Times New Roman" w:cs="Times New Roman"/>
          <w:sz w:val="28"/>
          <w:szCs w:val="28"/>
        </w:rPr>
        <w:t>н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а узле теплового учета. За отопительный сезон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истец оплатила по счету за услугу теплоснабжения </w:t>
      </w:r>
      <w:r w:rsidR="0002550C">
        <w:rPr>
          <w:rFonts w:ascii="Times New Roman" w:hAnsi="Times New Roman" w:cs="Times New Roman"/>
          <w:sz w:val="28"/>
          <w:szCs w:val="28"/>
        </w:rPr>
        <w:t>–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 15166</w:t>
      </w:r>
      <w:r w:rsidR="0002550C">
        <w:rPr>
          <w:rFonts w:ascii="Times New Roman" w:hAnsi="Times New Roman" w:cs="Times New Roman"/>
          <w:sz w:val="28"/>
          <w:szCs w:val="28"/>
        </w:rPr>
        <w:t xml:space="preserve"> </w:t>
      </w:r>
      <w:r w:rsidRPr="00DD0D5E" w:rsidR="00DD0D5E">
        <w:rPr>
          <w:rFonts w:ascii="Times New Roman" w:hAnsi="Times New Roman" w:cs="Times New Roman"/>
          <w:sz w:val="28"/>
          <w:szCs w:val="28"/>
        </w:rPr>
        <w:t>руб. 59 коп</w:t>
      </w:r>
      <w:r w:rsidR="0002550C">
        <w:rPr>
          <w:rFonts w:ascii="Times New Roman" w:hAnsi="Times New Roman" w:cs="Times New Roman"/>
          <w:sz w:val="28"/>
          <w:szCs w:val="28"/>
        </w:rPr>
        <w:t>.</w:t>
      </w:r>
      <w:r w:rsidRPr="00DD0D5E" w:rsidR="00DD0D5E">
        <w:rPr>
          <w:rFonts w:ascii="Times New Roman" w:hAnsi="Times New Roman" w:cs="Times New Roman"/>
          <w:sz w:val="28"/>
          <w:szCs w:val="28"/>
        </w:rPr>
        <w:t xml:space="preserve">, </w:t>
      </w:r>
      <w:r w:rsidRPr="00DD0D5E" w:rsidR="00DD0D5E">
        <w:rPr>
          <w:rFonts w:ascii="Times New Roman" w:hAnsi="Times New Roman" w:cs="Times New Roman"/>
          <w:sz w:val="28"/>
          <w:szCs w:val="28"/>
        </w:rPr>
        <w:t>при этом, фактически эту услугу не получила.</w:t>
      </w:r>
      <w:r w:rsidR="009C16CE">
        <w:rPr>
          <w:rFonts w:ascii="Times New Roman" w:hAnsi="Times New Roman" w:cs="Times New Roman"/>
          <w:sz w:val="28"/>
          <w:szCs w:val="28"/>
        </w:rPr>
        <w:t xml:space="preserve"> Также действиями ответчиков истцу причинены морально-нравственные страдания, которые заключаются в нарушении ее прав как потребителя, неправомерных действиях ответчиков, отсутствии достойных условий проживания в отапливае</w:t>
      </w:r>
      <w:r w:rsidR="00BB6D39">
        <w:rPr>
          <w:rFonts w:ascii="Times New Roman" w:hAnsi="Times New Roman" w:cs="Times New Roman"/>
          <w:sz w:val="28"/>
          <w:szCs w:val="28"/>
        </w:rPr>
        <w:t>мо</w:t>
      </w:r>
      <w:r w:rsidR="009C16CE">
        <w:rPr>
          <w:rFonts w:ascii="Times New Roman" w:hAnsi="Times New Roman" w:cs="Times New Roman"/>
          <w:sz w:val="28"/>
          <w:szCs w:val="28"/>
        </w:rPr>
        <w:t>й жилой квартире пенсионеров, которые вынуждены спать в теплой одежде с головным убором, включать электрообогреватели</w:t>
      </w:r>
      <w:r w:rsidR="00BB6D39">
        <w:rPr>
          <w:rFonts w:ascii="Times New Roman" w:hAnsi="Times New Roman" w:cs="Times New Roman"/>
          <w:sz w:val="28"/>
          <w:szCs w:val="28"/>
        </w:rPr>
        <w:t>.</w:t>
      </w:r>
    </w:p>
    <w:p w:rsidR="00BF411E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Определением судьи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DD2" w:rsidR="00196DD2">
        <w:rPr>
          <w:rFonts w:ascii="Times New Roman" w:hAnsi="Times New Roman" w:cs="Times New Roman"/>
          <w:sz w:val="28"/>
          <w:szCs w:val="28"/>
        </w:rPr>
        <w:t>(</w:t>
      </w:r>
      <w:r w:rsidRPr="00196DD2" w:rsidR="00196DD2">
        <w:rPr>
          <w:rFonts w:ascii="Times New Roman" w:hAnsi="Times New Roman" w:cs="Times New Roman"/>
          <w:sz w:val="28"/>
          <w:szCs w:val="28"/>
        </w:rPr>
        <w:t>данные</w:t>
      </w:r>
      <w:r w:rsidRPr="00196DD2" w:rsidR="00196DD2">
        <w:rPr>
          <w:rFonts w:ascii="Times New Roman" w:hAnsi="Times New Roman" w:cs="Times New Roman"/>
          <w:sz w:val="28"/>
          <w:szCs w:val="28"/>
        </w:rPr>
        <w:t xml:space="preserve"> изъяты)</w:t>
      </w:r>
      <w:r>
        <w:rPr>
          <w:rFonts w:ascii="Times New Roman" w:hAnsi="Times New Roman" w:cs="Times New Roman"/>
          <w:sz w:val="28"/>
          <w:szCs w:val="28"/>
        </w:rPr>
        <w:t xml:space="preserve"> исковое заявление принято к производству суда.</w:t>
      </w:r>
    </w:p>
    <w:p w:rsidR="00763F31" w:rsidRPr="008E07BE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Протокольными о</w:t>
      </w:r>
      <w:r w:rsidRPr="008E07BE">
        <w:rPr>
          <w:rFonts w:ascii="Times New Roman" w:hAnsi="Times New Roman" w:cs="Times New Roman"/>
          <w:sz w:val="28"/>
          <w:szCs w:val="28"/>
        </w:rPr>
        <w:t>пределени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8E07BE">
        <w:rPr>
          <w:rFonts w:ascii="Times New Roman" w:hAnsi="Times New Roman" w:cs="Times New Roman"/>
          <w:sz w:val="28"/>
          <w:szCs w:val="28"/>
        </w:rPr>
        <w:t xml:space="preserve"> судьи </w:t>
      </w:r>
      <w:r w:rsidRPr="008E07BE">
        <w:rPr>
          <w:rFonts w:ascii="Times New Roman" w:hAnsi="Times New Roman" w:cs="Times New Roman"/>
          <w:sz w:val="28"/>
          <w:szCs w:val="28"/>
        </w:rPr>
        <w:t>от</w:t>
      </w:r>
      <w:r w:rsidRPr="008E07BE">
        <w:rPr>
          <w:rFonts w:ascii="Times New Roman" w:hAnsi="Times New Roman" w:cs="Times New Roman"/>
          <w:sz w:val="28"/>
          <w:szCs w:val="28"/>
        </w:rPr>
        <w:t xml:space="preserve"> </w:t>
      </w:r>
      <w:r w:rsidRPr="00196DD2" w:rsidR="00196DD2">
        <w:rPr>
          <w:rFonts w:ascii="Times New Roman" w:hAnsi="Times New Roman" w:cs="Times New Roman"/>
          <w:sz w:val="28"/>
          <w:szCs w:val="28"/>
        </w:rPr>
        <w:t>(</w:t>
      </w:r>
      <w:r w:rsidRPr="00196DD2" w:rsidR="00196DD2">
        <w:rPr>
          <w:rFonts w:ascii="Times New Roman" w:hAnsi="Times New Roman" w:cs="Times New Roman"/>
          <w:sz w:val="28"/>
          <w:szCs w:val="28"/>
        </w:rPr>
        <w:t>данные</w:t>
      </w:r>
      <w:r w:rsidRPr="00196DD2" w:rsidR="00196DD2">
        <w:rPr>
          <w:rFonts w:ascii="Times New Roman" w:hAnsi="Times New Roman" w:cs="Times New Roman"/>
          <w:sz w:val="28"/>
          <w:szCs w:val="28"/>
        </w:rPr>
        <w:t xml:space="preserve"> изъяты)</w:t>
      </w:r>
      <w:r w:rsidR="00B44661">
        <w:rPr>
          <w:rFonts w:ascii="Times New Roman" w:hAnsi="Times New Roman" w:cs="Times New Roman"/>
          <w:sz w:val="28"/>
          <w:szCs w:val="28"/>
        </w:rPr>
        <w:t xml:space="preserve"> </w:t>
      </w:r>
      <w:r w:rsidRPr="008E07BE">
        <w:rPr>
          <w:rFonts w:ascii="Times New Roman" w:hAnsi="Times New Roman" w:cs="Times New Roman"/>
          <w:sz w:val="28"/>
          <w:szCs w:val="28"/>
        </w:rPr>
        <w:t>к участию в деле в качестве</w:t>
      </w:r>
      <w:r w:rsidR="00B44661">
        <w:rPr>
          <w:rFonts w:ascii="Times New Roman" w:hAnsi="Times New Roman" w:cs="Times New Roman"/>
          <w:sz w:val="28"/>
          <w:szCs w:val="28"/>
        </w:rPr>
        <w:t xml:space="preserve"> соответчика привлечено</w:t>
      </w:r>
      <w:r w:rsidRPr="00B44661" w:rsidR="00B44661">
        <w:t xml:space="preserve"> </w:t>
      </w:r>
      <w:r w:rsidRPr="00B44661" w:rsidR="00B44661">
        <w:rPr>
          <w:rFonts w:ascii="Times New Roman" w:hAnsi="Times New Roman" w:cs="Times New Roman"/>
          <w:sz w:val="28"/>
          <w:szCs w:val="28"/>
        </w:rPr>
        <w:t>Государственно</w:t>
      </w:r>
      <w:r w:rsidR="00B44661">
        <w:rPr>
          <w:rFonts w:ascii="Times New Roman" w:hAnsi="Times New Roman" w:cs="Times New Roman"/>
          <w:sz w:val="28"/>
          <w:szCs w:val="28"/>
        </w:rPr>
        <w:t>е</w:t>
      </w:r>
      <w:r w:rsidRPr="00B44661" w:rsidR="00B44661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B44661">
        <w:rPr>
          <w:rFonts w:ascii="Times New Roman" w:hAnsi="Times New Roman" w:cs="Times New Roman"/>
          <w:sz w:val="28"/>
          <w:szCs w:val="28"/>
        </w:rPr>
        <w:t>е</w:t>
      </w:r>
      <w:r w:rsidRPr="00B44661" w:rsidR="00B44661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B44661">
        <w:rPr>
          <w:rFonts w:ascii="Times New Roman" w:hAnsi="Times New Roman" w:cs="Times New Roman"/>
          <w:sz w:val="28"/>
          <w:szCs w:val="28"/>
        </w:rPr>
        <w:t>е</w:t>
      </w:r>
      <w:r w:rsidRPr="00B44661" w:rsidR="00B44661">
        <w:rPr>
          <w:rFonts w:ascii="Times New Roman" w:hAnsi="Times New Roman" w:cs="Times New Roman"/>
          <w:sz w:val="28"/>
          <w:szCs w:val="28"/>
        </w:rPr>
        <w:t xml:space="preserve"> Республики Крым «Крымтеплокоммунэнерго»,</w:t>
      </w:r>
      <w:r w:rsidR="00B44661">
        <w:rPr>
          <w:rFonts w:ascii="Times New Roman" w:hAnsi="Times New Roman" w:cs="Times New Roman"/>
          <w:sz w:val="28"/>
          <w:szCs w:val="28"/>
        </w:rPr>
        <w:t xml:space="preserve"> а также в качестве </w:t>
      </w:r>
      <w:r w:rsidRPr="008E07BE">
        <w:rPr>
          <w:rFonts w:ascii="Times New Roman" w:hAnsi="Times New Roman" w:cs="Times New Roman"/>
          <w:sz w:val="28"/>
          <w:szCs w:val="28"/>
        </w:rPr>
        <w:t xml:space="preserve">уполномоченного органа в целях дачи заключения по делу привлечен территориальный отдел </w:t>
      </w:r>
      <w:r w:rsidRPr="008E07BE" w:rsidR="00F85137">
        <w:rPr>
          <w:rFonts w:ascii="Times New Roman" w:hAnsi="Times New Roman" w:cs="Times New Roman"/>
          <w:sz w:val="28"/>
          <w:szCs w:val="28"/>
        </w:rPr>
        <w:t xml:space="preserve">по Восточному Крыму </w:t>
      </w:r>
      <w:r w:rsidRPr="008E07BE">
        <w:rPr>
          <w:rFonts w:ascii="Times New Roman" w:hAnsi="Times New Roman" w:cs="Times New Roman"/>
          <w:sz w:val="28"/>
          <w:szCs w:val="28"/>
        </w:rPr>
        <w:t xml:space="preserve">Межрегионального управления </w:t>
      </w:r>
      <w:r w:rsidRPr="008E07BE">
        <w:rPr>
          <w:rFonts w:ascii="Times New Roman" w:hAnsi="Times New Roman" w:cs="Times New Roman"/>
          <w:sz w:val="28"/>
          <w:szCs w:val="28"/>
        </w:rPr>
        <w:t>Роспотребнадзора</w:t>
      </w:r>
      <w:r w:rsidRPr="008E07BE">
        <w:rPr>
          <w:rFonts w:ascii="Times New Roman" w:hAnsi="Times New Roman" w:cs="Times New Roman"/>
          <w:sz w:val="28"/>
          <w:szCs w:val="28"/>
        </w:rPr>
        <w:t xml:space="preserve"> по Республике Крым и городу Севастополю.</w:t>
      </w:r>
    </w:p>
    <w:p w:rsidR="00763F31" w:rsidRPr="008E07BE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 xml:space="preserve">Истец в судебное заседание не явился, о времени и месте судебного заседания извещен надлежаще, направил </w:t>
      </w:r>
      <w:r w:rsidR="0026676C">
        <w:rPr>
          <w:rFonts w:ascii="Times New Roman" w:hAnsi="Times New Roman" w:cs="Times New Roman"/>
          <w:sz w:val="28"/>
          <w:szCs w:val="28"/>
        </w:rPr>
        <w:t>в судебное заседание своего представителя</w:t>
      </w:r>
      <w:r w:rsidR="005B3C8C">
        <w:rPr>
          <w:rFonts w:ascii="Times New Roman" w:hAnsi="Times New Roman" w:cs="Times New Roman"/>
          <w:sz w:val="28"/>
          <w:szCs w:val="28"/>
        </w:rPr>
        <w:t xml:space="preserve"> </w:t>
      </w:r>
      <w:r w:rsidR="005B3C8C">
        <w:rPr>
          <w:rFonts w:ascii="Times New Roman" w:hAnsi="Times New Roman" w:cs="Times New Roman"/>
          <w:sz w:val="28"/>
          <w:szCs w:val="28"/>
        </w:rPr>
        <w:t>Гилева</w:t>
      </w:r>
      <w:r w:rsidR="005B3C8C">
        <w:rPr>
          <w:rFonts w:ascii="Times New Roman" w:hAnsi="Times New Roman" w:cs="Times New Roman"/>
          <w:sz w:val="28"/>
          <w:szCs w:val="28"/>
        </w:rPr>
        <w:t xml:space="preserve"> А.А., который исковое заявление поддержал в полном объеме по основаниям</w:t>
      </w:r>
      <w:r w:rsidR="006B2C93">
        <w:rPr>
          <w:rFonts w:ascii="Times New Roman" w:hAnsi="Times New Roman" w:cs="Times New Roman"/>
          <w:sz w:val="28"/>
          <w:szCs w:val="28"/>
        </w:rPr>
        <w:t>,</w:t>
      </w:r>
      <w:r w:rsidR="005B3C8C">
        <w:rPr>
          <w:rFonts w:ascii="Times New Roman" w:hAnsi="Times New Roman" w:cs="Times New Roman"/>
          <w:sz w:val="28"/>
          <w:szCs w:val="28"/>
        </w:rPr>
        <w:t xml:space="preserve"> изложенным в нем.</w:t>
      </w:r>
    </w:p>
    <w:p w:rsidR="00B37759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8E07BE">
        <w:rPr>
          <w:rFonts w:ascii="Times New Roman" w:hAnsi="Times New Roman" w:cs="Times New Roman"/>
          <w:sz w:val="28"/>
          <w:szCs w:val="28"/>
        </w:rPr>
        <w:t>ответчик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07BE">
        <w:rPr>
          <w:rFonts w:ascii="Times New Roman" w:hAnsi="Times New Roman" w:cs="Times New Roman"/>
          <w:sz w:val="28"/>
          <w:szCs w:val="28"/>
        </w:rPr>
        <w:t xml:space="preserve"> </w:t>
      </w:r>
      <w:r w:rsidRPr="00B37759">
        <w:rPr>
          <w:rFonts w:ascii="Times New Roman" w:hAnsi="Times New Roman" w:cs="Times New Roman"/>
          <w:sz w:val="28"/>
          <w:szCs w:val="28"/>
        </w:rPr>
        <w:t>товариществ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7759">
        <w:rPr>
          <w:rFonts w:ascii="Times New Roman" w:hAnsi="Times New Roman" w:cs="Times New Roman"/>
          <w:sz w:val="28"/>
          <w:szCs w:val="28"/>
        </w:rPr>
        <w:t xml:space="preserve"> собственников недвижимости «Дружба»</w:t>
      </w:r>
      <w:r>
        <w:rPr>
          <w:rFonts w:ascii="Times New Roman" w:hAnsi="Times New Roman" w:cs="Times New Roman"/>
          <w:sz w:val="28"/>
          <w:szCs w:val="28"/>
        </w:rPr>
        <w:t xml:space="preserve"> Коротенко Ю.Д. против удовлетворения иска возражала в полном объеме по основаниям, изложенным в письменных возражениях.</w:t>
      </w:r>
    </w:p>
    <w:p w:rsidR="00B37759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759">
        <w:rPr>
          <w:rFonts w:ascii="Times New Roman" w:hAnsi="Times New Roman" w:cs="Times New Roman"/>
          <w:sz w:val="28"/>
          <w:szCs w:val="28"/>
        </w:rPr>
        <w:t>В судебном заседании представитель ответчик</w:t>
      </w:r>
      <w:r w:rsidR="00F561EA">
        <w:rPr>
          <w:rFonts w:ascii="Times New Roman" w:hAnsi="Times New Roman" w:cs="Times New Roman"/>
          <w:sz w:val="28"/>
          <w:szCs w:val="28"/>
        </w:rPr>
        <w:t>ов</w:t>
      </w:r>
      <w:r w:rsidRPr="00B37759">
        <w:rPr>
          <w:rFonts w:ascii="Times New Roman" w:hAnsi="Times New Roman" w:cs="Times New Roman"/>
          <w:sz w:val="28"/>
          <w:szCs w:val="28"/>
        </w:rPr>
        <w:t xml:space="preserve"> </w:t>
      </w:r>
      <w:r w:rsidRPr="00F561EA" w:rsidR="00F561EA">
        <w:rPr>
          <w:rFonts w:ascii="Times New Roman" w:hAnsi="Times New Roman" w:cs="Times New Roman"/>
          <w:sz w:val="28"/>
          <w:szCs w:val="28"/>
        </w:rPr>
        <w:t>Государственно</w:t>
      </w:r>
      <w:r w:rsidR="00F561EA">
        <w:rPr>
          <w:rFonts w:ascii="Times New Roman" w:hAnsi="Times New Roman" w:cs="Times New Roman"/>
          <w:sz w:val="28"/>
          <w:szCs w:val="28"/>
        </w:rPr>
        <w:t>го</w:t>
      </w:r>
      <w:r w:rsidRPr="00F561EA" w:rsidR="00F561EA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F561EA">
        <w:rPr>
          <w:rFonts w:ascii="Times New Roman" w:hAnsi="Times New Roman" w:cs="Times New Roman"/>
          <w:sz w:val="28"/>
          <w:szCs w:val="28"/>
        </w:rPr>
        <w:t>го</w:t>
      </w:r>
      <w:r w:rsidRPr="00F561EA" w:rsidR="00F561EA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F561EA">
        <w:rPr>
          <w:rFonts w:ascii="Times New Roman" w:hAnsi="Times New Roman" w:cs="Times New Roman"/>
          <w:sz w:val="28"/>
          <w:szCs w:val="28"/>
        </w:rPr>
        <w:t>я</w:t>
      </w:r>
      <w:r w:rsidRPr="00F561EA" w:rsidR="00F561EA">
        <w:rPr>
          <w:rFonts w:ascii="Times New Roman" w:hAnsi="Times New Roman" w:cs="Times New Roman"/>
          <w:sz w:val="28"/>
          <w:szCs w:val="28"/>
        </w:rPr>
        <w:t xml:space="preserve"> Республики Крым «Крымтеплокоммунэнерго», филиал</w:t>
      </w:r>
      <w:r w:rsidR="00F561EA">
        <w:rPr>
          <w:rFonts w:ascii="Times New Roman" w:hAnsi="Times New Roman" w:cs="Times New Roman"/>
          <w:sz w:val="28"/>
          <w:szCs w:val="28"/>
        </w:rPr>
        <w:t>а</w:t>
      </w:r>
      <w:r w:rsidRPr="00F561EA" w:rsidR="00F561EA">
        <w:rPr>
          <w:rFonts w:ascii="Times New Roman" w:hAnsi="Times New Roman" w:cs="Times New Roman"/>
          <w:sz w:val="28"/>
          <w:szCs w:val="28"/>
        </w:rPr>
        <w:t xml:space="preserve"> Государственного унитарного предприятия Республики Крым «Крымтеплокоммунэнерго» в г. Керчь </w:t>
      </w:r>
      <w:r w:rsidR="00F561EA">
        <w:rPr>
          <w:rFonts w:ascii="Times New Roman" w:hAnsi="Times New Roman" w:cs="Times New Roman"/>
          <w:sz w:val="28"/>
          <w:szCs w:val="28"/>
        </w:rPr>
        <w:t>Кириченко Д.В.</w:t>
      </w:r>
      <w:r w:rsidRPr="00B37759">
        <w:rPr>
          <w:rFonts w:ascii="Times New Roman" w:hAnsi="Times New Roman" w:cs="Times New Roman"/>
          <w:sz w:val="28"/>
          <w:szCs w:val="28"/>
        </w:rPr>
        <w:t xml:space="preserve"> против удовлетворения иска возражал в полном объеме по основаниям, изложенным в письменных возражениях.</w:t>
      </w:r>
    </w:p>
    <w:p w:rsidR="0028516F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>Представитель</w:t>
      </w:r>
      <w:r w:rsidRPr="008E07BE">
        <w:rPr>
          <w:sz w:val="28"/>
          <w:szCs w:val="28"/>
        </w:rPr>
        <w:t xml:space="preserve"> </w:t>
      </w:r>
      <w:r w:rsidRPr="008E07BE">
        <w:rPr>
          <w:rFonts w:ascii="Times New Roman" w:hAnsi="Times New Roman" w:cs="Times New Roman"/>
          <w:sz w:val="28"/>
          <w:szCs w:val="28"/>
        </w:rPr>
        <w:t xml:space="preserve">территориального отдела </w:t>
      </w:r>
      <w:r w:rsidRPr="0028516F">
        <w:rPr>
          <w:rFonts w:ascii="Times New Roman" w:hAnsi="Times New Roman" w:cs="Times New Roman"/>
          <w:sz w:val="28"/>
          <w:szCs w:val="28"/>
        </w:rPr>
        <w:t xml:space="preserve">по Восточному Крыму Межрегионального управления </w:t>
      </w:r>
      <w:r w:rsidRPr="0028516F">
        <w:rPr>
          <w:rFonts w:ascii="Times New Roman" w:hAnsi="Times New Roman" w:cs="Times New Roman"/>
          <w:sz w:val="28"/>
          <w:szCs w:val="28"/>
        </w:rPr>
        <w:t>Роспотребнадзора</w:t>
      </w:r>
      <w:r w:rsidRPr="0028516F">
        <w:rPr>
          <w:rFonts w:ascii="Times New Roman" w:hAnsi="Times New Roman" w:cs="Times New Roman"/>
          <w:sz w:val="28"/>
          <w:szCs w:val="28"/>
        </w:rPr>
        <w:t xml:space="preserve"> по Респу</w:t>
      </w:r>
      <w:r>
        <w:rPr>
          <w:rFonts w:ascii="Times New Roman" w:hAnsi="Times New Roman" w:cs="Times New Roman"/>
          <w:sz w:val="28"/>
          <w:szCs w:val="28"/>
        </w:rPr>
        <w:t xml:space="preserve">блике Крым и городу Севастополю </w:t>
      </w:r>
      <w:r w:rsidRPr="008E07BE">
        <w:rPr>
          <w:rFonts w:ascii="Times New Roman" w:hAnsi="Times New Roman" w:cs="Times New Roman"/>
          <w:sz w:val="28"/>
          <w:szCs w:val="28"/>
        </w:rPr>
        <w:t>Синяговский</w:t>
      </w:r>
      <w:r w:rsidRPr="008E07BE">
        <w:rPr>
          <w:rFonts w:ascii="Times New Roman" w:hAnsi="Times New Roman" w:cs="Times New Roman"/>
          <w:sz w:val="28"/>
          <w:szCs w:val="28"/>
        </w:rPr>
        <w:t xml:space="preserve"> С.С. </w:t>
      </w:r>
      <w:r w:rsidR="00E16FF3">
        <w:rPr>
          <w:rFonts w:ascii="Times New Roman" w:hAnsi="Times New Roman" w:cs="Times New Roman"/>
          <w:sz w:val="28"/>
          <w:szCs w:val="28"/>
        </w:rPr>
        <w:t xml:space="preserve">в судебное заседание не явился, </w:t>
      </w:r>
      <w:r w:rsidR="004A2FED">
        <w:rPr>
          <w:rFonts w:ascii="Times New Roman" w:hAnsi="Times New Roman" w:cs="Times New Roman"/>
          <w:sz w:val="28"/>
          <w:szCs w:val="28"/>
        </w:rPr>
        <w:t>направил в адрес суда заключение по делу, в котором указал, что оснований для удовлетворения гражданского иска не имеется.</w:t>
      </w:r>
    </w:p>
    <w:p w:rsidR="00763F31" w:rsidRPr="008E07BE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 xml:space="preserve">Исследовав материалы настоящего гражданского дела, выслушав мнение </w:t>
      </w:r>
      <w:r w:rsidR="004A2FED">
        <w:rPr>
          <w:rFonts w:ascii="Times New Roman" w:hAnsi="Times New Roman" w:cs="Times New Roman"/>
          <w:sz w:val="28"/>
          <w:szCs w:val="28"/>
        </w:rPr>
        <w:t>лиц, участвующих в деле</w:t>
      </w:r>
      <w:r w:rsidRPr="008E07BE">
        <w:rPr>
          <w:rFonts w:ascii="Times New Roman" w:hAnsi="Times New Roman" w:cs="Times New Roman"/>
          <w:sz w:val="28"/>
          <w:szCs w:val="28"/>
        </w:rPr>
        <w:t>, изучив предоставленные сторонами доказательства, прихожу к следующим выводам.</w:t>
      </w:r>
    </w:p>
    <w:p w:rsidR="00763F31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>В силу статьи 56 ГПК Российской Федерации, содержание которой следует рассматривать в контексте с положениями части 3 статьи 123 Конституции Российской Федерации и статьи 12 ГПК Российской Федерации, закрепляющих принципы состязательности гражданского судопроизводства и принцип равноправия сторон,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6F77E0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утверждения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 ответчика </w:t>
      </w:r>
      <w:r w:rsidRPr="006F77E0"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«Дружба» Коротенко Ю.Д.</w:t>
      </w:r>
      <w:r w:rsidR="005D5266">
        <w:rPr>
          <w:rFonts w:ascii="Times New Roman" w:hAnsi="Times New Roman" w:cs="Times New Roman"/>
          <w:sz w:val="28"/>
          <w:szCs w:val="28"/>
        </w:rPr>
        <w:t xml:space="preserve">, к </w:t>
      </w:r>
      <w:r w:rsidRPr="006F77E0">
        <w:rPr>
          <w:rFonts w:ascii="Times New Roman" w:hAnsi="Times New Roman" w:cs="Times New Roman"/>
          <w:sz w:val="28"/>
          <w:szCs w:val="28"/>
        </w:rPr>
        <w:t xml:space="preserve">отношениям по договору поставки тепловой энергии и (или) теплоносителя (статья 15 Федерального закона от 27 июля 2010 г. </w:t>
      </w:r>
      <w:r w:rsidR="005D5266">
        <w:rPr>
          <w:rFonts w:ascii="Times New Roman" w:hAnsi="Times New Roman" w:cs="Times New Roman"/>
          <w:sz w:val="28"/>
          <w:szCs w:val="28"/>
        </w:rPr>
        <w:t>№</w:t>
      </w:r>
      <w:r w:rsidRPr="006F77E0">
        <w:rPr>
          <w:rFonts w:ascii="Times New Roman" w:hAnsi="Times New Roman" w:cs="Times New Roman"/>
          <w:sz w:val="28"/>
          <w:szCs w:val="28"/>
        </w:rPr>
        <w:t xml:space="preserve"> 190-ФЗ </w:t>
      </w:r>
      <w:r w:rsidR="005D5266">
        <w:rPr>
          <w:rFonts w:ascii="Times New Roman" w:hAnsi="Times New Roman" w:cs="Times New Roman"/>
          <w:sz w:val="28"/>
          <w:szCs w:val="28"/>
        </w:rPr>
        <w:t>«</w:t>
      </w:r>
      <w:r w:rsidRPr="006F77E0">
        <w:rPr>
          <w:rFonts w:ascii="Times New Roman" w:hAnsi="Times New Roman" w:cs="Times New Roman"/>
          <w:sz w:val="28"/>
          <w:szCs w:val="28"/>
        </w:rPr>
        <w:t>О теплоснабжении</w:t>
      </w:r>
      <w:r w:rsidR="005D5266">
        <w:rPr>
          <w:rFonts w:ascii="Times New Roman" w:hAnsi="Times New Roman" w:cs="Times New Roman"/>
          <w:sz w:val="28"/>
          <w:szCs w:val="28"/>
        </w:rPr>
        <w:t>»</w:t>
      </w:r>
      <w:r w:rsidRPr="006F77E0">
        <w:rPr>
          <w:rFonts w:ascii="Times New Roman" w:hAnsi="Times New Roman" w:cs="Times New Roman"/>
          <w:sz w:val="28"/>
          <w:szCs w:val="28"/>
        </w:rPr>
        <w:t xml:space="preserve">) применяются положения Закона РФ от 7 февраля 1992 г. </w:t>
      </w:r>
      <w:r w:rsidR="005D5266">
        <w:rPr>
          <w:rFonts w:ascii="Times New Roman" w:hAnsi="Times New Roman" w:cs="Times New Roman"/>
          <w:sz w:val="28"/>
          <w:szCs w:val="28"/>
        </w:rPr>
        <w:t>№</w:t>
      </w:r>
      <w:r w:rsidRPr="006F77E0">
        <w:rPr>
          <w:rFonts w:ascii="Times New Roman" w:hAnsi="Times New Roman" w:cs="Times New Roman"/>
          <w:sz w:val="28"/>
          <w:szCs w:val="28"/>
        </w:rPr>
        <w:t xml:space="preserve"> 2300-1 </w:t>
      </w:r>
      <w:r w:rsidR="005D5266">
        <w:rPr>
          <w:rFonts w:ascii="Times New Roman" w:hAnsi="Times New Roman" w:cs="Times New Roman"/>
          <w:sz w:val="28"/>
          <w:szCs w:val="28"/>
        </w:rPr>
        <w:t>«</w:t>
      </w:r>
      <w:r w:rsidRPr="006F77E0">
        <w:rPr>
          <w:rFonts w:ascii="Times New Roman" w:hAnsi="Times New Roman" w:cs="Times New Roman"/>
          <w:sz w:val="28"/>
          <w:szCs w:val="28"/>
        </w:rPr>
        <w:t>О защите прав потребителей</w:t>
      </w:r>
      <w:r w:rsidR="005D5266">
        <w:rPr>
          <w:rFonts w:ascii="Times New Roman" w:hAnsi="Times New Roman" w:cs="Times New Roman"/>
          <w:sz w:val="28"/>
          <w:szCs w:val="28"/>
        </w:rPr>
        <w:t>»</w:t>
      </w:r>
      <w:r w:rsidRPr="006F77E0">
        <w:rPr>
          <w:rFonts w:ascii="Times New Roman" w:hAnsi="Times New Roman" w:cs="Times New Roman"/>
          <w:sz w:val="28"/>
          <w:szCs w:val="28"/>
        </w:rPr>
        <w:t>.</w:t>
      </w:r>
    </w:p>
    <w:p w:rsidR="00763F31" w:rsidRPr="008E07BE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>Как следует из преамбулы Закона РФ от 07.02.1992 г. № 2300-1 «О защите прав потребителей», он регулирует отношения, возникающие между потребителями и изготовителями, исполнителями, импортерами,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</w:t>
      </w:r>
      <w:r w:rsidRPr="008E07BE">
        <w:rPr>
          <w:rFonts w:ascii="Times New Roman" w:hAnsi="Times New Roman" w:cs="Times New Roman"/>
          <w:sz w:val="28"/>
          <w:szCs w:val="28"/>
        </w:rPr>
        <w:t xml:space="preserve"> их </w:t>
      </w:r>
      <w:r w:rsidRPr="008E07BE">
        <w:rPr>
          <w:rFonts w:ascii="Times New Roman" w:hAnsi="Times New Roman" w:cs="Times New Roman"/>
          <w:sz w:val="28"/>
          <w:szCs w:val="28"/>
        </w:rPr>
        <w:t>изготовителях</w:t>
      </w:r>
      <w:r w:rsidRPr="008E07BE">
        <w:rPr>
          <w:rFonts w:ascii="Times New Roman" w:hAnsi="Times New Roman" w:cs="Times New Roman"/>
          <w:sz w:val="28"/>
          <w:szCs w:val="28"/>
        </w:rPr>
        <w:t xml:space="preserve">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:rsidR="00763F31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BE">
        <w:rPr>
          <w:rFonts w:ascii="Times New Roman" w:hAnsi="Times New Roman" w:cs="Times New Roman"/>
          <w:sz w:val="28"/>
          <w:szCs w:val="28"/>
        </w:rPr>
        <w:t>Согласно разъяснениям, изложенным в п. 1 Постановления Пленума Верховного Суда РФ от 28.06.2012 г. № 17 «О рассмотрении судами гражданских дел по спорам о защите прав потребителей», отношения, одной из сторон которых выступает гражданин, использующий, приобретающий, заказывающий либо имеющий намерение приобрести или заказать товары (работы, услуги) исключительно для личных, семейных, домашних, бытовых и иных нужд, не связанных с осуществлением предпринимательской деятельности</w:t>
      </w:r>
      <w:r w:rsidRPr="008E07BE">
        <w:rPr>
          <w:rFonts w:ascii="Times New Roman" w:hAnsi="Times New Roman" w:cs="Times New Roman"/>
          <w:sz w:val="28"/>
          <w:szCs w:val="28"/>
        </w:rPr>
        <w:t>, а другой - организация либо индивидуальный предприниматель (изготовитель, исполнитель, продавец, импортер), осуществляющие продажу товаров, выполнение работ, оказание услуг, являются отношениями, регулируемыми Гражданским кодексом РФ, Законом РФ от 07.02.1992 г. № 2300-1 «О защите прав потребителей», другими федеральными законами и принимаемыми в соответствии с ними иными нормативными правовыми актами Российской Федерации.</w:t>
      </w:r>
    </w:p>
    <w:p w:rsidR="001D4DA5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DA5">
        <w:rPr>
          <w:rFonts w:ascii="Times New Roman" w:hAnsi="Times New Roman" w:cs="Times New Roman"/>
          <w:sz w:val="28"/>
          <w:szCs w:val="28"/>
        </w:rPr>
        <w:t>Абзацем 1 ст. 309 ГК РФ предусмотрено, что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</w:t>
      </w:r>
    </w:p>
    <w:p w:rsidR="001D4DA5" w:rsidP="00763F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Pr="00FF343B">
        <w:rPr>
          <w:rFonts w:ascii="Times New Roman" w:hAnsi="Times New Roman" w:cs="Times New Roman"/>
          <w:sz w:val="28"/>
          <w:szCs w:val="28"/>
        </w:rPr>
        <w:t xml:space="preserve"> ч. 4 ст. 154 Жилищного кодекса РФ</w:t>
      </w:r>
      <w:r>
        <w:rPr>
          <w:rFonts w:ascii="Times New Roman" w:hAnsi="Times New Roman" w:cs="Times New Roman"/>
          <w:sz w:val="28"/>
          <w:szCs w:val="28"/>
        </w:rPr>
        <w:t xml:space="preserve"> следует, что</w:t>
      </w:r>
      <w:r w:rsidRPr="00FF343B">
        <w:rPr>
          <w:rFonts w:ascii="Times New Roman" w:hAnsi="Times New Roman" w:cs="Times New Roman"/>
          <w:sz w:val="28"/>
          <w:szCs w:val="28"/>
        </w:rPr>
        <w:t xml:space="preserve"> плата за коммунальные услуги включает в себя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отходами.</w:t>
      </w:r>
    </w:p>
    <w:p w:rsidR="00DD0C07" w:rsidRPr="00DD0C07" w:rsidP="00DD0C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C07">
        <w:rPr>
          <w:rFonts w:ascii="Times New Roman" w:hAnsi="Times New Roman" w:cs="Times New Roman"/>
          <w:sz w:val="28"/>
          <w:szCs w:val="28"/>
        </w:rPr>
        <w:t xml:space="preserve">В соответствии со ст. 8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0C07">
        <w:rPr>
          <w:rFonts w:ascii="Times New Roman" w:hAnsi="Times New Roman" w:cs="Times New Roman"/>
          <w:sz w:val="28"/>
          <w:szCs w:val="28"/>
        </w:rPr>
        <w:t xml:space="preserve"> 52-ФЗ от 30 марта 1999 года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0C07">
        <w:rPr>
          <w:rFonts w:ascii="Times New Roman" w:hAnsi="Times New Roman" w:cs="Times New Roman"/>
          <w:sz w:val="28"/>
          <w:szCs w:val="28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0C07">
        <w:rPr>
          <w:rFonts w:ascii="Times New Roman" w:hAnsi="Times New Roman" w:cs="Times New Roman"/>
          <w:sz w:val="28"/>
          <w:szCs w:val="28"/>
        </w:rPr>
        <w:t xml:space="preserve"> граждане имеют право на благоприятную среду обитания, факторы которой не оказывают вредного воздействия на человека. </w:t>
      </w:r>
    </w:p>
    <w:p w:rsidR="00DD0C07" w:rsidRPr="00DD0C07" w:rsidP="00DD0C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DD0C07">
        <w:rPr>
          <w:rFonts w:ascii="Times New Roman" w:hAnsi="Times New Roman" w:cs="Times New Roman"/>
          <w:sz w:val="28"/>
          <w:szCs w:val="28"/>
        </w:rPr>
        <w:t xml:space="preserve">23 </w:t>
      </w:r>
      <w:r>
        <w:rPr>
          <w:rFonts w:ascii="Times New Roman" w:hAnsi="Times New Roman" w:cs="Times New Roman"/>
          <w:sz w:val="28"/>
          <w:szCs w:val="28"/>
        </w:rPr>
        <w:t>поименованного закона</w:t>
      </w:r>
      <w:r w:rsidRPr="00DD0C07">
        <w:rPr>
          <w:rFonts w:ascii="Times New Roman" w:hAnsi="Times New Roman" w:cs="Times New Roman"/>
          <w:sz w:val="28"/>
          <w:szCs w:val="28"/>
        </w:rPr>
        <w:t xml:space="preserve"> регламентирует условия проживания, в которых указано, что параметры макроклимата должны соответствовать санитарным нормам и правилам.</w:t>
      </w:r>
    </w:p>
    <w:p w:rsidR="00DD0C07" w:rsidRPr="00DD0C07" w:rsidP="00DD0C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C07">
        <w:rPr>
          <w:rFonts w:ascii="Times New Roman" w:hAnsi="Times New Roman" w:cs="Times New Roman"/>
          <w:sz w:val="28"/>
          <w:szCs w:val="28"/>
        </w:rPr>
        <w:t xml:space="preserve">Согласно п. 4 Постановление Правительства РФ от 06.05.2011 </w:t>
      </w:r>
      <w:r w:rsidR="00AD7FE5">
        <w:rPr>
          <w:rFonts w:ascii="Times New Roman" w:hAnsi="Times New Roman" w:cs="Times New Roman"/>
          <w:sz w:val="28"/>
          <w:szCs w:val="28"/>
        </w:rPr>
        <w:t>№</w:t>
      </w:r>
      <w:r w:rsidRPr="00DD0C07">
        <w:rPr>
          <w:rFonts w:ascii="Times New Roman" w:hAnsi="Times New Roman" w:cs="Times New Roman"/>
          <w:sz w:val="28"/>
          <w:szCs w:val="28"/>
        </w:rPr>
        <w:t xml:space="preserve"> 354  </w:t>
      </w:r>
      <w:r w:rsidR="00AD7FE5">
        <w:rPr>
          <w:rFonts w:ascii="Times New Roman" w:hAnsi="Times New Roman" w:cs="Times New Roman"/>
          <w:sz w:val="28"/>
          <w:szCs w:val="28"/>
        </w:rPr>
        <w:t>«</w:t>
      </w:r>
      <w:r w:rsidRPr="00DD0C07">
        <w:rPr>
          <w:rFonts w:ascii="Times New Roman" w:hAnsi="Times New Roman" w:cs="Times New Roman"/>
          <w:sz w:val="28"/>
          <w:szCs w:val="28"/>
        </w:rPr>
        <w:t>О предоставлении коммунальных услуг собственникам и пользователям помещений в многоквартирных домах и жилых домов</w:t>
      </w:r>
      <w:r w:rsidR="00AD7FE5">
        <w:rPr>
          <w:rFonts w:ascii="Times New Roman" w:hAnsi="Times New Roman" w:cs="Times New Roman"/>
          <w:sz w:val="28"/>
          <w:szCs w:val="28"/>
        </w:rPr>
        <w:t>»</w:t>
      </w:r>
      <w:r w:rsidRPr="00DD0C07">
        <w:rPr>
          <w:rFonts w:ascii="Times New Roman" w:hAnsi="Times New Roman" w:cs="Times New Roman"/>
          <w:sz w:val="28"/>
          <w:szCs w:val="28"/>
        </w:rPr>
        <w:t xml:space="preserve"> отопление, то есть подача по централизованным сетям теплоснабжения и внутридомовым инженерным системам отопления тепловой энергии, обеспечивающей поддержание в жилом доме, в жилых и нежилых помещениях в многоквартирном доме, в помещениях, входящих в состав общего имущества в многоквартирном</w:t>
      </w:r>
      <w:r w:rsidRPr="00DD0C07">
        <w:rPr>
          <w:rFonts w:ascii="Times New Roman" w:hAnsi="Times New Roman" w:cs="Times New Roman"/>
          <w:sz w:val="28"/>
          <w:szCs w:val="28"/>
        </w:rPr>
        <w:t xml:space="preserve"> </w:t>
      </w:r>
      <w:r w:rsidRPr="00DD0C07">
        <w:rPr>
          <w:rFonts w:ascii="Times New Roman" w:hAnsi="Times New Roman" w:cs="Times New Roman"/>
          <w:sz w:val="28"/>
          <w:szCs w:val="28"/>
        </w:rPr>
        <w:t>доме</w:t>
      </w:r>
      <w:r w:rsidRPr="00DD0C07">
        <w:rPr>
          <w:rFonts w:ascii="Times New Roman" w:hAnsi="Times New Roman" w:cs="Times New Roman"/>
          <w:sz w:val="28"/>
          <w:szCs w:val="28"/>
        </w:rPr>
        <w:t xml:space="preserve">, температуры воздуха, указанной в п. 15 приложения </w:t>
      </w:r>
      <w:r w:rsidR="00AD7FE5">
        <w:rPr>
          <w:rFonts w:ascii="Times New Roman" w:hAnsi="Times New Roman" w:cs="Times New Roman"/>
          <w:sz w:val="28"/>
          <w:szCs w:val="28"/>
        </w:rPr>
        <w:t>№</w:t>
      </w:r>
      <w:r w:rsidRPr="00DD0C07">
        <w:rPr>
          <w:rFonts w:ascii="Times New Roman" w:hAnsi="Times New Roman" w:cs="Times New Roman"/>
          <w:sz w:val="28"/>
          <w:szCs w:val="28"/>
        </w:rPr>
        <w:t xml:space="preserve"> 1 к настоящему Постановлению.</w:t>
      </w:r>
    </w:p>
    <w:p w:rsidR="00FF343B" w:rsidP="00DD0C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C07">
        <w:rPr>
          <w:rFonts w:ascii="Times New Roman" w:hAnsi="Times New Roman" w:cs="Times New Roman"/>
          <w:sz w:val="28"/>
          <w:szCs w:val="28"/>
        </w:rPr>
        <w:t xml:space="preserve">Пункт 15 </w:t>
      </w:r>
      <w:r w:rsidR="00AD7FE5">
        <w:rPr>
          <w:rFonts w:ascii="Times New Roman" w:hAnsi="Times New Roman" w:cs="Times New Roman"/>
          <w:sz w:val="28"/>
          <w:szCs w:val="28"/>
        </w:rPr>
        <w:t>данного приложения</w:t>
      </w:r>
      <w:r w:rsidRPr="00DD0C07">
        <w:rPr>
          <w:rFonts w:ascii="Times New Roman" w:hAnsi="Times New Roman" w:cs="Times New Roman"/>
          <w:sz w:val="28"/>
          <w:szCs w:val="28"/>
        </w:rPr>
        <w:t xml:space="preserve"> предусматривает необходимость обеспечения нормативной температуры воздуха в жилых помещениях не ниже +18 °C (в угловых комнатах - +20 °C), в районах с температурой наиболее холодной пятидневки (обеспеченностью 0,92) -31 °C и ниже - в жилых помещениях - не ниже +20 °C (в угловых комнатах - +22 °C), а в других помещениях - в соответствии с требованиями законодательства Российской Федерации о техническом</w:t>
      </w:r>
      <w:r w:rsidRPr="00DD0C07">
        <w:rPr>
          <w:rFonts w:ascii="Times New Roman" w:hAnsi="Times New Roman" w:cs="Times New Roman"/>
          <w:sz w:val="28"/>
          <w:szCs w:val="28"/>
        </w:rPr>
        <w:t xml:space="preserve"> </w:t>
      </w:r>
      <w:r w:rsidRPr="00DD0C07">
        <w:rPr>
          <w:rFonts w:ascii="Times New Roman" w:hAnsi="Times New Roman" w:cs="Times New Roman"/>
          <w:sz w:val="28"/>
          <w:szCs w:val="28"/>
        </w:rPr>
        <w:t>регулировании</w:t>
      </w:r>
      <w:r w:rsidRPr="00DD0C07">
        <w:rPr>
          <w:rFonts w:ascii="Times New Roman" w:hAnsi="Times New Roman" w:cs="Times New Roman"/>
          <w:sz w:val="28"/>
          <w:szCs w:val="28"/>
        </w:rPr>
        <w:t>.</w:t>
      </w:r>
    </w:p>
    <w:p w:rsidR="00295B96" w:rsidRPr="00295B96" w:rsidP="00295B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B96">
        <w:rPr>
          <w:rFonts w:ascii="Times New Roman" w:hAnsi="Times New Roman" w:cs="Times New Roman"/>
          <w:sz w:val="28"/>
          <w:szCs w:val="28"/>
        </w:rPr>
        <w:t xml:space="preserve">Согласно пункту 128 постановления Главного государственного санитарного врача Российской Федерации от 28 января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95B96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5B96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и норм СанПиН 2.1.3684-21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5B9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B96">
        <w:rPr>
          <w:rFonts w:ascii="Times New Roman" w:hAnsi="Times New Roman" w:cs="Times New Roman"/>
          <w:sz w:val="28"/>
          <w:szCs w:val="28"/>
        </w:rPr>
        <w:t xml:space="preserve"> параметры микроклимата и</w:t>
      </w:r>
      <w:r w:rsidRPr="00295B96">
        <w:rPr>
          <w:rFonts w:ascii="Times New Roman" w:hAnsi="Times New Roman" w:cs="Times New Roman"/>
          <w:sz w:val="28"/>
          <w:szCs w:val="28"/>
        </w:rPr>
        <w:t xml:space="preserve"> </w:t>
      </w:r>
      <w:r w:rsidRPr="00295B96">
        <w:rPr>
          <w:rFonts w:ascii="Times New Roman" w:hAnsi="Times New Roman" w:cs="Times New Roman"/>
          <w:sz w:val="28"/>
          <w:szCs w:val="28"/>
        </w:rPr>
        <w:t xml:space="preserve">качество атмосферного воздуха помещений должны соответствовать гигиеническим нормативам, установленным постановлением Главного государственного санитарного врача Российской Федерации от 28 января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95B96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5B96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и норм СанПиН 1.2.3685-21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5B96">
        <w:rPr>
          <w:rFonts w:ascii="Times New Roman" w:hAnsi="Times New Roman" w:cs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B96">
        <w:rPr>
          <w:rFonts w:ascii="Times New Roman" w:hAnsi="Times New Roman" w:cs="Times New Roman"/>
          <w:sz w:val="28"/>
          <w:szCs w:val="28"/>
        </w:rPr>
        <w:t>.</w:t>
      </w:r>
    </w:p>
    <w:p w:rsidR="00295B96" w:rsidRPr="00295B96" w:rsidP="00295B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B96">
        <w:rPr>
          <w:rFonts w:ascii="Times New Roman" w:hAnsi="Times New Roman" w:cs="Times New Roman"/>
          <w:sz w:val="28"/>
          <w:szCs w:val="28"/>
        </w:rPr>
        <w:t>В соответствии с  Таблицей 5.27 «Оптимальные и допустимые нормы параметров микроклимата в обслуживаемой зоне (зоне обитания) помещений жилых зданий и общежитий» установлены температурные параметры допустимых значений температуры воздуха в помещении установлено, что допустимая температура в жилой комнате в холодное время года составляет 18 - 24 °C, а в межквартирном коридоре - 16 - 22 °C.</w:t>
      </w:r>
      <w:r w:rsidRPr="00295B96">
        <w:rPr>
          <w:rFonts w:ascii="Times New Roman" w:hAnsi="Times New Roman" w:cs="Times New Roman"/>
          <w:sz w:val="28"/>
          <w:szCs w:val="28"/>
        </w:rPr>
        <w:t xml:space="preserve"> Температура радиаторов водяного отопления не должна быть больше 90 °C.</w:t>
      </w:r>
    </w:p>
    <w:p w:rsidR="00295B96" w:rsidP="00295B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B96">
        <w:rPr>
          <w:rFonts w:ascii="Times New Roman" w:hAnsi="Times New Roman" w:cs="Times New Roman"/>
          <w:sz w:val="28"/>
          <w:szCs w:val="28"/>
        </w:rPr>
        <w:t>Таким образом, показателями качества оказываемой коммунальной услуги потребителям в МКД являются параметры температуры воздуха в жилых помещениях потребителей в МКД.</w:t>
      </w:r>
    </w:p>
    <w:p w:rsidR="00295B96" w:rsidP="00295B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представленным </w:t>
      </w:r>
      <w:r w:rsidR="00A74903">
        <w:rPr>
          <w:rFonts w:ascii="Times New Roman" w:hAnsi="Times New Roman" w:cs="Times New Roman"/>
          <w:sz w:val="28"/>
          <w:szCs w:val="28"/>
        </w:rPr>
        <w:t xml:space="preserve">в деле доказательствам, квартира по адресу: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="00A74903">
        <w:rPr>
          <w:rFonts w:ascii="Times New Roman" w:hAnsi="Times New Roman" w:cs="Times New Roman"/>
          <w:sz w:val="28"/>
          <w:szCs w:val="28"/>
        </w:rPr>
        <w:t xml:space="preserve"> на праве собственности принадлежит истцу</w:t>
      </w:r>
      <w:r w:rsidR="008162DF">
        <w:rPr>
          <w:rFonts w:ascii="Times New Roman" w:hAnsi="Times New Roman" w:cs="Times New Roman"/>
          <w:sz w:val="28"/>
          <w:szCs w:val="28"/>
        </w:rPr>
        <w:t xml:space="preserve"> (л.д. 12).</w:t>
      </w:r>
    </w:p>
    <w:p w:rsidR="00A74903" w:rsidP="00295B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6C3BB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C3BB4">
        <w:rPr>
          <w:rFonts w:ascii="Times New Roman" w:hAnsi="Times New Roman" w:cs="Times New Roman"/>
          <w:sz w:val="28"/>
          <w:szCs w:val="28"/>
        </w:rPr>
        <w:t xml:space="preserve"> унитарн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C3BB4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6C3BB4">
        <w:rPr>
          <w:rFonts w:ascii="Times New Roman" w:hAnsi="Times New Roman" w:cs="Times New Roman"/>
          <w:sz w:val="28"/>
          <w:szCs w:val="28"/>
        </w:rPr>
        <w:t xml:space="preserve"> Республики Крым «</w:t>
      </w:r>
      <w:r w:rsidRPr="006C3BB4">
        <w:rPr>
          <w:rFonts w:ascii="Times New Roman" w:hAnsi="Times New Roman" w:cs="Times New Roman"/>
          <w:sz w:val="28"/>
          <w:szCs w:val="28"/>
        </w:rPr>
        <w:t>Крымтеплокоммунэнерго</w:t>
      </w:r>
      <w:r w:rsidRPr="006C3B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истцом </w:t>
      </w:r>
      <w:r>
        <w:rPr>
          <w:rFonts w:ascii="Times New Roman" w:hAnsi="Times New Roman" w:cs="Times New Roman"/>
          <w:sz w:val="28"/>
          <w:szCs w:val="28"/>
        </w:rPr>
        <w:t>Гилевой</w:t>
      </w:r>
      <w:r>
        <w:rPr>
          <w:rFonts w:ascii="Times New Roman" w:hAnsi="Times New Roman" w:cs="Times New Roman"/>
          <w:sz w:val="28"/>
          <w:szCs w:val="28"/>
        </w:rPr>
        <w:t xml:space="preserve"> О.И. </w:t>
      </w:r>
      <w:r w:rsidR="0024761C">
        <w:rPr>
          <w:rFonts w:ascii="Times New Roman" w:hAnsi="Times New Roman" w:cs="Times New Roman"/>
          <w:sz w:val="28"/>
          <w:szCs w:val="28"/>
        </w:rPr>
        <w:t xml:space="preserve">по указанной квартире </w:t>
      </w:r>
      <w:r>
        <w:rPr>
          <w:rFonts w:ascii="Times New Roman" w:hAnsi="Times New Roman" w:cs="Times New Roman"/>
          <w:sz w:val="28"/>
          <w:szCs w:val="28"/>
        </w:rPr>
        <w:t xml:space="preserve">заключен договор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на поставку тепловой энергии, лицевой счет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="00196DD2">
        <w:rPr>
          <w:rFonts w:ascii="Times New Roman" w:hAnsi="Times New Roman" w:cs="Times New Roman"/>
          <w:sz w:val="28"/>
          <w:szCs w:val="28"/>
        </w:rPr>
        <w:t xml:space="preserve"> </w:t>
      </w:r>
      <w:r w:rsidR="008162DF">
        <w:rPr>
          <w:rFonts w:ascii="Times New Roman" w:hAnsi="Times New Roman" w:cs="Times New Roman"/>
          <w:sz w:val="28"/>
          <w:szCs w:val="28"/>
        </w:rPr>
        <w:t>(</w:t>
      </w:r>
      <w:r w:rsidR="008162DF">
        <w:rPr>
          <w:rFonts w:ascii="Times New Roman" w:hAnsi="Times New Roman" w:cs="Times New Roman"/>
          <w:sz w:val="28"/>
          <w:szCs w:val="28"/>
        </w:rPr>
        <w:t>л.д</w:t>
      </w:r>
      <w:r w:rsidR="008162DF">
        <w:rPr>
          <w:rFonts w:ascii="Times New Roman" w:hAnsi="Times New Roman" w:cs="Times New Roman"/>
          <w:sz w:val="28"/>
          <w:szCs w:val="28"/>
        </w:rPr>
        <w:t>. 13-16)</w:t>
      </w:r>
      <w:r w:rsidR="0000478B">
        <w:rPr>
          <w:rFonts w:ascii="Times New Roman" w:hAnsi="Times New Roman" w:cs="Times New Roman"/>
          <w:sz w:val="28"/>
          <w:szCs w:val="28"/>
        </w:rPr>
        <w:t>.</w:t>
      </w:r>
    </w:p>
    <w:p w:rsidR="00295B96" w:rsidP="00295B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отопительный период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Гилевой</w:t>
      </w:r>
      <w:r>
        <w:rPr>
          <w:rFonts w:ascii="Times New Roman" w:hAnsi="Times New Roman" w:cs="Times New Roman"/>
          <w:sz w:val="28"/>
          <w:szCs w:val="28"/>
        </w:rPr>
        <w:t xml:space="preserve"> О.И. был выставлен счет за отопление 15166,59 руб., который </w:t>
      </w:r>
      <w:r w:rsidR="0024761C">
        <w:rPr>
          <w:rFonts w:ascii="Times New Roman" w:hAnsi="Times New Roman" w:cs="Times New Roman"/>
          <w:sz w:val="28"/>
          <w:szCs w:val="28"/>
        </w:rPr>
        <w:t xml:space="preserve">ею </w:t>
      </w:r>
      <w:r>
        <w:rPr>
          <w:rFonts w:ascii="Times New Roman" w:hAnsi="Times New Roman" w:cs="Times New Roman"/>
          <w:sz w:val="28"/>
          <w:szCs w:val="28"/>
        </w:rPr>
        <w:t>оплачен</w:t>
      </w:r>
      <w:r w:rsidR="0024761C">
        <w:rPr>
          <w:rFonts w:ascii="Times New Roman" w:hAnsi="Times New Roman" w:cs="Times New Roman"/>
          <w:sz w:val="28"/>
          <w:szCs w:val="28"/>
        </w:rPr>
        <w:t>, задолженности не имеется</w:t>
      </w:r>
      <w:r w:rsidR="008162DF">
        <w:rPr>
          <w:rFonts w:ascii="Times New Roman" w:hAnsi="Times New Roman" w:cs="Times New Roman"/>
          <w:sz w:val="28"/>
          <w:szCs w:val="28"/>
        </w:rPr>
        <w:t xml:space="preserve"> (л.д. 17)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62DF" w:rsidP="008162D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акта</w:t>
      </w:r>
      <w:r>
        <w:rPr>
          <w:rFonts w:ascii="Times New Roman" w:hAnsi="Times New Roman" w:cs="Times New Roman"/>
          <w:sz w:val="28"/>
          <w:szCs w:val="28"/>
        </w:rPr>
        <w:t xml:space="preserve"> оценки обеспечения готовности к отопительному периоду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>, комиссией</w:t>
      </w:r>
      <w:r w:rsidR="002476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образованной постановлением Администрации Ленинского района республики Крым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4761C">
        <w:rPr>
          <w:rFonts w:ascii="Times New Roman" w:hAnsi="Times New Roman" w:cs="Times New Roman"/>
          <w:sz w:val="28"/>
          <w:szCs w:val="28"/>
        </w:rPr>
        <w:t xml:space="preserve">принято решение о том, что </w:t>
      </w:r>
      <w:r>
        <w:rPr>
          <w:rFonts w:ascii="Times New Roman" w:hAnsi="Times New Roman" w:cs="Times New Roman"/>
          <w:sz w:val="28"/>
          <w:szCs w:val="28"/>
        </w:rPr>
        <w:t xml:space="preserve">дом по адресу: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к отопительному сезону готов (л.д. 52).</w:t>
      </w:r>
    </w:p>
    <w:p w:rsidR="00E5589A" w:rsidP="008162D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сведения также отражены в паспорте </w:t>
      </w:r>
      <w:r w:rsidR="00FF1DC7">
        <w:rPr>
          <w:rFonts w:ascii="Times New Roman" w:hAnsi="Times New Roman" w:cs="Times New Roman"/>
          <w:sz w:val="28"/>
          <w:szCs w:val="28"/>
        </w:rPr>
        <w:t xml:space="preserve">МКД </w:t>
      </w:r>
      <w:r>
        <w:rPr>
          <w:rFonts w:ascii="Times New Roman" w:hAnsi="Times New Roman" w:cs="Times New Roman"/>
          <w:sz w:val="28"/>
          <w:szCs w:val="28"/>
        </w:rPr>
        <w:t>(л.д. 54).</w:t>
      </w:r>
    </w:p>
    <w:p w:rsidR="00F25E63" w:rsidP="00F25E6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>
        <w:rPr>
          <w:rFonts w:ascii="Times New Roman" w:hAnsi="Times New Roman" w:cs="Times New Roman"/>
          <w:sz w:val="28"/>
          <w:szCs w:val="28"/>
        </w:rPr>
        <w:t xml:space="preserve">считая услугу ненадлежащей, </w:t>
      </w:r>
      <w:r>
        <w:rPr>
          <w:rFonts w:ascii="Times New Roman" w:hAnsi="Times New Roman" w:cs="Times New Roman"/>
          <w:sz w:val="28"/>
          <w:szCs w:val="28"/>
        </w:rPr>
        <w:t>Гилевой</w:t>
      </w:r>
      <w:r>
        <w:rPr>
          <w:rFonts w:ascii="Times New Roman" w:hAnsi="Times New Roman" w:cs="Times New Roman"/>
          <w:sz w:val="28"/>
          <w:szCs w:val="28"/>
        </w:rPr>
        <w:t xml:space="preserve"> О.И. направлялись претензии в адрес </w:t>
      </w:r>
      <w:r w:rsidRPr="00F25E63">
        <w:rPr>
          <w:rFonts w:ascii="Times New Roman" w:hAnsi="Times New Roman" w:cs="Times New Roman"/>
          <w:sz w:val="28"/>
          <w:szCs w:val="28"/>
        </w:rPr>
        <w:t>товариществ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5E63">
        <w:rPr>
          <w:rFonts w:ascii="Times New Roman" w:hAnsi="Times New Roman" w:cs="Times New Roman"/>
          <w:sz w:val="28"/>
          <w:szCs w:val="28"/>
        </w:rPr>
        <w:t xml:space="preserve"> собс</w:t>
      </w:r>
      <w:r>
        <w:rPr>
          <w:rFonts w:ascii="Times New Roman" w:hAnsi="Times New Roman" w:cs="Times New Roman"/>
          <w:sz w:val="28"/>
          <w:szCs w:val="28"/>
        </w:rPr>
        <w:t xml:space="preserve">твенников недвижимости «Дружба» и </w:t>
      </w:r>
      <w:r w:rsidRPr="00F25E63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5E63">
        <w:rPr>
          <w:rFonts w:ascii="Times New Roman" w:hAnsi="Times New Roman" w:cs="Times New Roman"/>
          <w:sz w:val="28"/>
          <w:szCs w:val="28"/>
        </w:rPr>
        <w:t xml:space="preserve"> Государственного унитарного предприятия Республики Крым «Крымтеплокоммунэнерго» в г. Керчь</w:t>
      </w:r>
      <w:r w:rsidR="004F22B2">
        <w:rPr>
          <w:rFonts w:ascii="Times New Roman" w:hAnsi="Times New Roman" w:cs="Times New Roman"/>
          <w:sz w:val="28"/>
          <w:szCs w:val="28"/>
        </w:rPr>
        <w:t xml:space="preserve">, а также уведомления о ежедневном проведении замеров температуры </w:t>
      </w:r>
      <w:r w:rsidR="00853557">
        <w:rPr>
          <w:rFonts w:ascii="Times New Roman" w:hAnsi="Times New Roman" w:cs="Times New Roman"/>
          <w:sz w:val="28"/>
          <w:szCs w:val="28"/>
        </w:rPr>
        <w:t>(л.д. 24, 24 обор</w:t>
      </w:r>
      <w:r w:rsidR="00853557">
        <w:rPr>
          <w:rFonts w:ascii="Times New Roman" w:hAnsi="Times New Roman" w:cs="Times New Roman"/>
          <w:sz w:val="28"/>
          <w:szCs w:val="28"/>
        </w:rPr>
        <w:t xml:space="preserve">., </w:t>
      </w:r>
      <w:r w:rsidR="00853557">
        <w:rPr>
          <w:rFonts w:ascii="Times New Roman" w:hAnsi="Times New Roman" w:cs="Times New Roman"/>
          <w:sz w:val="28"/>
          <w:szCs w:val="28"/>
        </w:rPr>
        <w:t>28, 28 обор.)</w:t>
      </w:r>
      <w:r w:rsidR="004F22B2">
        <w:rPr>
          <w:rFonts w:ascii="Times New Roman" w:hAnsi="Times New Roman" w:cs="Times New Roman"/>
          <w:sz w:val="28"/>
          <w:szCs w:val="28"/>
        </w:rPr>
        <w:t>.</w:t>
      </w:r>
    </w:p>
    <w:p w:rsidR="002A0F61" w:rsidP="00295B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="006229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инициативе </w:t>
      </w:r>
      <w:r>
        <w:rPr>
          <w:rFonts w:ascii="Times New Roman" w:hAnsi="Times New Roman" w:cs="Times New Roman"/>
          <w:sz w:val="28"/>
          <w:szCs w:val="28"/>
        </w:rPr>
        <w:t>Гилевой</w:t>
      </w:r>
      <w:r>
        <w:rPr>
          <w:rFonts w:ascii="Times New Roman" w:hAnsi="Times New Roman" w:cs="Times New Roman"/>
          <w:sz w:val="28"/>
          <w:szCs w:val="28"/>
        </w:rPr>
        <w:t xml:space="preserve"> О.И. с участием </w:t>
      </w:r>
      <w:r w:rsidR="00167230">
        <w:rPr>
          <w:rFonts w:ascii="Times New Roman" w:hAnsi="Times New Roman" w:cs="Times New Roman"/>
          <w:sz w:val="28"/>
          <w:szCs w:val="28"/>
        </w:rPr>
        <w:t xml:space="preserve">свидетелей </w:t>
      </w:r>
      <w:r>
        <w:rPr>
          <w:rFonts w:ascii="Times New Roman" w:hAnsi="Times New Roman" w:cs="Times New Roman"/>
          <w:sz w:val="28"/>
          <w:szCs w:val="28"/>
        </w:rPr>
        <w:t xml:space="preserve">в квартире проводились замеры температуры батарей и температуры </w:t>
      </w:r>
      <w:r w:rsidR="00167230">
        <w:rPr>
          <w:rFonts w:ascii="Times New Roman" w:hAnsi="Times New Roman" w:cs="Times New Roman"/>
          <w:sz w:val="28"/>
          <w:szCs w:val="28"/>
        </w:rPr>
        <w:t>воздуха</w:t>
      </w:r>
      <w:r w:rsidR="00E51F60">
        <w:rPr>
          <w:rFonts w:ascii="Times New Roman" w:hAnsi="Times New Roman" w:cs="Times New Roman"/>
          <w:sz w:val="28"/>
          <w:szCs w:val="28"/>
        </w:rPr>
        <w:t>, оформлявшиеся в акты об отсутствии надлежаще предоставленной услуги теплоснабжения</w:t>
      </w:r>
      <w:r w:rsidR="00C476D3">
        <w:rPr>
          <w:rFonts w:ascii="Times New Roman" w:hAnsi="Times New Roman" w:cs="Times New Roman"/>
          <w:sz w:val="28"/>
          <w:szCs w:val="28"/>
        </w:rPr>
        <w:t xml:space="preserve"> (л.д. 18-23)</w:t>
      </w:r>
      <w:r w:rsidR="00E51F60">
        <w:rPr>
          <w:rFonts w:ascii="Times New Roman" w:hAnsi="Times New Roman" w:cs="Times New Roman"/>
          <w:sz w:val="28"/>
          <w:szCs w:val="28"/>
        </w:rPr>
        <w:t>.</w:t>
      </w:r>
    </w:p>
    <w:p w:rsidR="00167230" w:rsidP="00295B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указанных актах </w:t>
      </w:r>
      <w:r w:rsidR="009C53C8">
        <w:rPr>
          <w:rFonts w:ascii="Times New Roman" w:hAnsi="Times New Roman" w:cs="Times New Roman"/>
          <w:sz w:val="28"/>
          <w:szCs w:val="28"/>
        </w:rPr>
        <w:t>температура воздуха в комнатах не понижалась ниже</w:t>
      </w:r>
      <w:r w:rsidR="001045BB">
        <w:rPr>
          <w:rFonts w:ascii="Times New Roman" w:hAnsi="Times New Roman" w:cs="Times New Roman"/>
          <w:sz w:val="28"/>
          <w:szCs w:val="28"/>
        </w:rPr>
        <w:t xml:space="preserve"> 19 </w:t>
      </w:r>
      <w:r w:rsidR="009C53C8">
        <w:rPr>
          <w:rFonts w:ascii="Times New Roman" w:hAnsi="Times New Roman" w:cs="Times New Roman"/>
          <w:sz w:val="28"/>
          <w:szCs w:val="28"/>
        </w:rPr>
        <w:t xml:space="preserve">градусов по </w:t>
      </w:r>
      <w:r w:rsidR="0062291F">
        <w:rPr>
          <w:rFonts w:ascii="Times New Roman" w:hAnsi="Times New Roman" w:cs="Times New Roman"/>
          <w:sz w:val="28"/>
          <w:szCs w:val="28"/>
        </w:rPr>
        <w:t>Цельсию</w:t>
      </w:r>
      <w:r w:rsidR="001045BB">
        <w:rPr>
          <w:rFonts w:ascii="Times New Roman" w:hAnsi="Times New Roman" w:cs="Times New Roman"/>
          <w:sz w:val="28"/>
          <w:szCs w:val="28"/>
        </w:rPr>
        <w:t>.</w:t>
      </w:r>
      <w:r w:rsidR="009C53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3C8" w:rsidP="003576F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свидетели Соколова М.А. и Симоненко Н.И. подтвердили, что в их присутствии производились замеры </w:t>
      </w:r>
      <w:r w:rsidRPr="003576F8">
        <w:rPr>
          <w:rFonts w:ascii="Times New Roman" w:hAnsi="Times New Roman" w:cs="Times New Roman"/>
          <w:sz w:val="28"/>
          <w:szCs w:val="28"/>
        </w:rPr>
        <w:t>температуры батарей и температуры воздуха в квартире</w:t>
      </w:r>
      <w:r w:rsidR="002227C5">
        <w:rPr>
          <w:rFonts w:ascii="Times New Roman" w:hAnsi="Times New Roman" w:cs="Times New Roman"/>
          <w:sz w:val="28"/>
          <w:szCs w:val="28"/>
        </w:rPr>
        <w:t>, подписи в актах принадлежат им.</w:t>
      </w:r>
    </w:p>
    <w:p w:rsidR="005E2CEE" w:rsidP="003576F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филиалом ГУП </w:t>
      </w:r>
      <w:r w:rsidRPr="005E2CEE">
        <w:rPr>
          <w:rFonts w:ascii="Times New Roman" w:hAnsi="Times New Roman" w:cs="Times New Roman"/>
          <w:sz w:val="28"/>
          <w:szCs w:val="28"/>
        </w:rPr>
        <w:t>Республики Крым «Крымтеплокоммунэнерго»</w:t>
      </w:r>
      <w:r>
        <w:rPr>
          <w:rFonts w:ascii="Times New Roman" w:hAnsi="Times New Roman" w:cs="Times New Roman"/>
          <w:sz w:val="28"/>
          <w:szCs w:val="28"/>
        </w:rPr>
        <w:t xml:space="preserve"> в г. Керчи </w:t>
      </w:r>
      <w:r w:rsidR="00D81710">
        <w:rPr>
          <w:rFonts w:ascii="Times New Roman" w:hAnsi="Times New Roman" w:cs="Times New Roman"/>
          <w:sz w:val="28"/>
          <w:szCs w:val="28"/>
        </w:rPr>
        <w:t>комиссионно</w:t>
      </w:r>
      <w:r w:rsidR="00555049">
        <w:rPr>
          <w:rFonts w:ascii="Times New Roman" w:hAnsi="Times New Roman" w:cs="Times New Roman"/>
          <w:sz w:val="28"/>
          <w:szCs w:val="28"/>
        </w:rPr>
        <w:t xml:space="preserve"> проводилась проверка температ</w:t>
      </w:r>
      <w:r w:rsidR="00D81710">
        <w:rPr>
          <w:rFonts w:ascii="Times New Roman" w:hAnsi="Times New Roman" w:cs="Times New Roman"/>
          <w:sz w:val="28"/>
          <w:szCs w:val="28"/>
        </w:rPr>
        <w:t xml:space="preserve">урного режима квартиры и согласно акта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="00D81710">
        <w:rPr>
          <w:rFonts w:ascii="Times New Roman" w:hAnsi="Times New Roman" w:cs="Times New Roman"/>
          <w:sz w:val="28"/>
          <w:szCs w:val="28"/>
        </w:rPr>
        <w:t xml:space="preserve"> при температуре наружного воздуха +7</w:t>
      </w:r>
      <w:r w:rsidR="00D81710">
        <w:rPr>
          <w:rFonts w:ascii="Times New Roman" w:hAnsi="Times New Roman" w:cs="Times New Roman"/>
          <w:sz w:val="28"/>
          <w:szCs w:val="28"/>
        </w:rPr>
        <w:t xml:space="preserve"> С</w:t>
      </w:r>
      <w:r w:rsidR="00D81710">
        <w:rPr>
          <w:rFonts w:ascii="Times New Roman" w:hAnsi="Times New Roman" w:cs="Times New Roman"/>
          <w:sz w:val="28"/>
          <w:szCs w:val="28"/>
        </w:rPr>
        <w:t xml:space="preserve">, </w:t>
      </w:r>
      <w:r w:rsidR="00E516A8">
        <w:rPr>
          <w:rFonts w:ascii="Times New Roman" w:hAnsi="Times New Roman" w:cs="Times New Roman"/>
          <w:sz w:val="28"/>
          <w:szCs w:val="28"/>
        </w:rPr>
        <w:t>температура воздуха в комнатах +21 С, +22 С, +22 С</w:t>
      </w:r>
      <w:r w:rsidR="00EA0E27">
        <w:rPr>
          <w:rFonts w:ascii="Times New Roman" w:hAnsi="Times New Roman" w:cs="Times New Roman"/>
          <w:sz w:val="28"/>
          <w:szCs w:val="28"/>
        </w:rPr>
        <w:t xml:space="preserve"> (л.д. 26 обор.)</w:t>
      </w:r>
      <w:r w:rsidR="00E516A8">
        <w:rPr>
          <w:rFonts w:ascii="Times New Roman" w:hAnsi="Times New Roman" w:cs="Times New Roman"/>
          <w:sz w:val="28"/>
          <w:szCs w:val="28"/>
        </w:rPr>
        <w:t>.</w:t>
      </w:r>
    </w:p>
    <w:p w:rsidR="00295B96" w:rsidP="001515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нарушений п</w:t>
      </w:r>
      <w:r w:rsidRPr="00151595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51595">
        <w:rPr>
          <w:rFonts w:ascii="Times New Roman" w:hAnsi="Times New Roman" w:cs="Times New Roman"/>
          <w:sz w:val="28"/>
          <w:szCs w:val="28"/>
        </w:rPr>
        <w:t xml:space="preserve"> Правительства РФ от 06.05.2011 № 354  «О предоставлении коммунальных услуг собственникам и пользователям помещений в многоквартирных домах и жилых домов»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</w:t>
      </w:r>
      <w:r w:rsidR="00F7553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 </w:t>
      </w:r>
      <w:r w:rsidRPr="00151595">
        <w:rPr>
          <w:rFonts w:ascii="Times New Roman" w:hAnsi="Times New Roman" w:cs="Times New Roman"/>
          <w:sz w:val="28"/>
          <w:szCs w:val="28"/>
        </w:rPr>
        <w:t>необходимость обеспечения нормативной температуры воздуха в жилых помещениях не ниже +18 °C (в угловых комнатах - +20 °C</w:t>
      </w:r>
      <w:r w:rsidR="00CF4DC5">
        <w:rPr>
          <w:rFonts w:ascii="Times New Roman" w:hAnsi="Times New Roman" w:cs="Times New Roman"/>
          <w:sz w:val="28"/>
          <w:szCs w:val="28"/>
        </w:rPr>
        <w:t>) не выявлено.</w:t>
      </w:r>
    </w:p>
    <w:p w:rsidR="00434259" w:rsidP="00DD0C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закрытии наполовину запорной арматуры на узле теплового учета, о которой говорится в акте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, была предметом исследования </w:t>
      </w:r>
      <w:r w:rsidR="001D6345">
        <w:rPr>
          <w:rFonts w:ascii="Times New Roman" w:hAnsi="Times New Roman" w:cs="Times New Roman"/>
          <w:sz w:val="28"/>
          <w:szCs w:val="28"/>
        </w:rPr>
        <w:t>Прокуратурой Ленинского района Республики Крым</w:t>
      </w:r>
      <w:r w:rsidR="008D10DF">
        <w:rPr>
          <w:rFonts w:ascii="Times New Roman" w:hAnsi="Times New Roman" w:cs="Times New Roman"/>
          <w:sz w:val="28"/>
          <w:szCs w:val="28"/>
        </w:rPr>
        <w:t xml:space="preserve"> и</w:t>
      </w:r>
      <w:r w:rsidR="001D6345">
        <w:rPr>
          <w:rFonts w:ascii="Times New Roman" w:hAnsi="Times New Roman" w:cs="Times New Roman"/>
          <w:sz w:val="28"/>
          <w:szCs w:val="28"/>
        </w:rPr>
        <w:t xml:space="preserve"> в настоящем деле не повлияла на определение </w:t>
      </w:r>
      <w:r w:rsidR="008D10DF">
        <w:rPr>
          <w:rFonts w:ascii="Times New Roman" w:hAnsi="Times New Roman" w:cs="Times New Roman"/>
          <w:sz w:val="28"/>
          <w:szCs w:val="28"/>
        </w:rPr>
        <w:t xml:space="preserve">допустимого </w:t>
      </w:r>
      <w:r w:rsidR="001D6345">
        <w:rPr>
          <w:rFonts w:ascii="Times New Roman" w:hAnsi="Times New Roman" w:cs="Times New Roman"/>
          <w:sz w:val="28"/>
          <w:szCs w:val="28"/>
        </w:rPr>
        <w:t>температурного режима</w:t>
      </w:r>
      <w:r w:rsidR="00EA0E27">
        <w:rPr>
          <w:rFonts w:ascii="Times New Roman" w:hAnsi="Times New Roman" w:cs="Times New Roman"/>
          <w:sz w:val="28"/>
          <w:szCs w:val="28"/>
        </w:rPr>
        <w:t xml:space="preserve"> (л.д. 26</w:t>
      </w:r>
      <w:r w:rsidR="00975FAF">
        <w:rPr>
          <w:rFonts w:ascii="Times New Roman" w:hAnsi="Times New Roman" w:cs="Times New Roman"/>
          <w:sz w:val="28"/>
          <w:szCs w:val="28"/>
        </w:rPr>
        <w:t xml:space="preserve">, </w:t>
      </w:r>
      <w:r w:rsidR="0054275E">
        <w:rPr>
          <w:rFonts w:ascii="Times New Roman" w:hAnsi="Times New Roman" w:cs="Times New Roman"/>
          <w:sz w:val="28"/>
          <w:szCs w:val="28"/>
        </w:rPr>
        <w:t>75, 78-79, 80</w:t>
      </w:r>
      <w:r w:rsidR="00666ABD">
        <w:rPr>
          <w:rFonts w:ascii="Times New Roman" w:hAnsi="Times New Roman" w:cs="Times New Roman"/>
          <w:sz w:val="28"/>
          <w:szCs w:val="28"/>
        </w:rPr>
        <w:t>).</w:t>
      </w:r>
    </w:p>
    <w:p w:rsidR="001E3E78" w:rsidP="00DD0C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суду переписки </w:t>
      </w:r>
      <w:r w:rsidRPr="00000DC3" w:rsidR="00000DC3"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«Дружба»</w:t>
      </w:r>
      <w:r w:rsidR="00000DC3">
        <w:rPr>
          <w:rFonts w:ascii="Times New Roman" w:hAnsi="Times New Roman" w:cs="Times New Roman"/>
          <w:sz w:val="28"/>
          <w:szCs w:val="28"/>
        </w:rPr>
        <w:t xml:space="preserve"> с МУП ГПЩ «Азов», а также с </w:t>
      </w:r>
      <w:r w:rsidRPr="00000DC3" w:rsidR="00000DC3">
        <w:rPr>
          <w:rFonts w:ascii="Times New Roman" w:hAnsi="Times New Roman" w:cs="Times New Roman"/>
          <w:sz w:val="28"/>
          <w:szCs w:val="28"/>
        </w:rPr>
        <w:t>ГУП Республики Крым «Крымтеплокоммунэнерго»</w:t>
      </w:r>
      <w:r w:rsidR="00000DC3">
        <w:rPr>
          <w:rFonts w:ascii="Times New Roman" w:hAnsi="Times New Roman" w:cs="Times New Roman"/>
          <w:sz w:val="28"/>
          <w:szCs w:val="28"/>
        </w:rPr>
        <w:t xml:space="preserve"> </w:t>
      </w:r>
      <w:r w:rsidR="0054275E">
        <w:rPr>
          <w:rFonts w:ascii="Times New Roman" w:hAnsi="Times New Roman" w:cs="Times New Roman"/>
          <w:sz w:val="28"/>
          <w:szCs w:val="28"/>
        </w:rPr>
        <w:t>(л.д. 82-95)</w:t>
      </w:r>
      <w:r w:rsidR="00330AAA">
        <w:rPr>
          <w:rFonts w:ascii="Times New Roman" w:hAnsi="Times New Roman" w:cs="Times New Roman"/>
          <w:sz w:val="28"/>
          <w:szCs w:val="28"/>
        </w:rPr>
        <w:t xml:space="preserve">, а также пояснения председателя </w:t>
      </w:r>
      <w:r w:rsidRPr="00330AAA" w:rsidR="00330AAA"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 «Дружба»</w:t>
      </w:r>
      <w:r w:rsidR="00330AAA">
        <w:rPr>
          <w:rFonts w:ascii="Times New Roman" w:hAnsi="Times New Roman" w:cs="Times New Roman"/>
          <w:sz w:val="28"/>
          <w:szCs w:val="28"/>
        </w:rPr>
        <w:t xml:space="preserve">, указанные в постановлении об отказе в возбуждении уголовного дела от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Pr="00330AAA" w:rsidR="00330AAA">
        <w:rPr>
          <w:rFonts w:ascii="Times New Roman" w:hAnsi="Times New Roman" w:cs="Times New Roman"/>
          <w:sz w:val="28"/>
          <w:szCs w:val="28"/>
        </w:rPr>
        <w:t xml:space="preserve"> </w:t>
      </w:r>
      <w:r w:rsidR="00330AAA">
        <w:rPr>
          <w:rFonts w:ascii="Times New Roman" w:hAnsi="Times New Roman" w:cs="Times New Roman"/>
          <w:sz w:val="28"/>
          <w:szCs w:val="28"/>
        </w:rPr>
        <w:t>не свидетельствуют напрямую о нарушении права истца на оказание надлежащей услуги теплоснабжения, а лишь указывают на проблемы отопления в</w:t>
      </w:r>
      <w:r w:rsidR="00330AAA">
        <w:rPr>
          <w:rFonts w:ascii="Times New Roman" w:hAnsi="Times New Roman" w:cs="Times New Roman"/>
          <w:sz w:val="28"/>
          <w:szCs w:val="28"/>
        </w:rPr>
        <w:t xml:space="preserve"> различные периоды многоквартирного дома в целом</w:t>
      </w:r>
      <w:r w:rsidR="003B4837">
        <w:rPr>
          <w:rFonts w:ascii="Times New Roman" w:hAnsi="Times New Roman" w:cs="Times New Roman"/>
          <w:sz w:val="28"/>
          <w:szCs w:val="28"/>
        </w:rPr>
        <w:t>.</w:t>
      </w:r>
    </w:p>
    <w:p w:rsidR="00061F0F" w:rsidP="00DD0C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изложенные нормы права и представленные суду доказательства, оснований для удовлетворения иска </w:t>
      </w:r>
      <w:r w:rsidR="00E62538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>
        <w:rPr>
          <w:rFonts w:ascii="Times New Roman" w:hAnsi="Times New Roman" w:cs="Times New Roman"/>
          <w:sz w:val="28"/>
          <w:szCs w:val="28"/>
        </w:rPr>
        <w:t>не имеется.</w:t>
      </w:r>
    </w:p>
    <w:p w:rsidR="006B6421" w:rsidP="007E78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452">
        <w:rPr>
          <w:rFonts w:ascii="Times New Roman" w:hAnsi="Times New Roman" w:cs="Times New Roman"/>
          <w:sz w:val="28"/>
          <w:szCs w:val="28"/>
        </w:rPr>
        <w:t>В соответствии с подп. 4 п. 2 и п. 3 ст. 333.36 НК РФ от уплаты государственной пошлины по делам, рассматриваемым в судах общей юрисдикции, освобождаются истцы по искам о защите прав потребителей, если цена иска не превышает 1 000 000 руб.</w:t>
      </w:r>
      <w:r w:rsidR="007E7897">
        <w:rPr>
          <w:rFonts w:ascii="Times New Roman" w:hAnsi="Times New Roman" w:cs="Times New Roman"/>
          <w:sz w:val="28"/>
          <w:szCs w:val="28"/>
        </w:rPr>
        <w:t xml:space="preserve">, </w:t>
      </w:r>
      <w:r w:rsidRPr="0008649C" w:rsidR="0008649C">
        <w:rPr>
          <w:rFonts w:ascii="Times New Roman" w:hAnsi="Times New Roman" w:cs="Times New Roman"/>
          <w:sz w:val="28"/>
          <w:szCs w:val="28"/>
        </w:rPr>
        <w:t>однако</w:t>
      </w:r>
      <w:r w:rsidR="007E7897">
        <w:rPr>
          <w:rFonts w:ascii="Times New Roman" w:hAnsi="Times New Roman" w:cs="Times New Roman"/>
          <w:sz w:val="28"/>
          <w:szCs w:val="28"/>
        </w:rPr>
        <w:t>,</w:t>
      </w:r>
      <w:r w:rsidRPr="0008649C" w:rsidR="0008649C">
        <w:rPr>
          <w:rFonts w:ascii="Times New Roman" w:hAnsi="Times New Roman" w:cs="Times New Roman"/>
          <w:sz w:val="28"/>
          <w:szCs w:val="28"/>
        </w:rPr>
        <w:t xml:space="preserve"> не освобожден от оплаты судебных издержек в случае отказа в удовлетворении иска, что не является нарушением конституционных</w:t>
      </w:r>
      <w:r w:rsidRPr="0008649C" w:rsidR="0008649C">
        <w:rPr>
          <w:rFonts w:ascii="Times New Roman" w:hAnsi="Times New Roman" w:cs="Times New Roman"/>
          <w:sz w:val="28"/>
          <w:szCs w:val="28"/>
        </w:rPr>
        <w:t xml:space="preserve"> прав истца</w:t>
      </w:r>
    </w:p>
    <w:p w:rsidR="00887D7F" w:rsidRPr="00DC629F" w:rsidP="006B642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C629F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DC629F">
        <w:rPr>
          <w:rFonts w:ascii="Times New Roman" w:eastAsia="Times New Roman" w:hAnsi="Times New Roman" w:cs="Times New Roman"/>
          <w:sz w:val="28"/>
          <w:szCs w:val="28"/>
        </w:rPr>
        <w:t>, мировой судья</w:t>
      </w:r>
    </w:p>
    <w:p w:rsidR="00887D7F" w:rsidRPr="00DC629F" w:rsidP="00887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7D7F" w:rsidRPr="00DC629F" w:rsidP="00887D7F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CF29B0" w:rsidRPr="00DC629F" w:rsidP="00887D7F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 xml:space="preserve">В удовлетворении искового заявления </w:t>
      </w:r>
      <w:r w:rsidRPr="00DC629F" w:rsidR="00C046D0">
        <w:rPr>
          <w:rFonts w:ascii="Times New Roman" w:hAnsi="Times New Roman" w:cs="Times New Roman"/>
          <w:sz w:val="28"/>
          <w:szCs w:val="28"/>
        </w:rPr>
        <w:t>Гилевой</w:t>
      </w:r>
      <w:r w:rsidRPr="00DC629F" w:rsidR="00C046D0">
        <w:rPr>
          <w:rFonts w:ascii="Times New Roman" w:hAnsi="Times New Roman" w:cs="Times New Roman"/>
          <w:sz w:val="28"/>
          <w:szCs w:val="28"/>
        </w:rPr>
        <w:t xml:space="preserve"> Ольги Ивановны – отказать в полном объеме.</w:t>
      </w:r>
    </w:p>
    <w:p w:rsidR="00887D7F" w:rsidRPr="00DC629F" w:rsidP="00887D7F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DC629F" w:rsidR="001A6DC0">
        <w:rPr>
          <w:rFonts w:ascii="Times New Roman" w:hAnsi="Times New Roman" w:cs="Times New Roman"/>
          <w:b/>
          <w:sz w:val="28"/>
          <w:szCs w:val="28"/>
        </w:rPr>
        <w:t>Гилевой</w:t>
      </w:r>
      <w:r w:rsidRPr="00DC629F" w:rsidR="001A6DC0">
        <w:rPr>
          <w:rFonts w:ascii="Times New Roman" w:hAnsi="Times New Roman" w:cs="Times New Roman"/>
          <w:b/>
          <w:sz w:val="28"/>
          <w:szCs w:val="28"/>
        </w:rPr>
        <w:t xml:space="preserve"> Ольги Ивановны</w:t>
      </w:r>
      <w:r w:rsidRPr="00DC629F" w:rsidR="001A6DC0">
        <w:rPr>
          <w:rFonts w:ascii="Times New Roman" w:hAnsi="Times New Roman" w:cs="Times New Roman"/>
          <w:sz w:val="28"/>
          <w:szCs w:val="28"/>
        </w:rPr>
        <w:t xml:space="preserve">,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29F" w:rsidR="005D6228">
        <w:rPr>
          <w:rFonts w:ascii="Times New Roman" w:hAnsi="Times New Roman" w:cs="Times New Roman"/>
          <w:sz w:val="28"/>
          <w:szCs w:val="28"/>
        </w:rPr>
        <w:t xml:space="preserve"> </w:t>
      </w:r>
      <w:r w:rsidRPr="00DC629F">
        <w:rPr>
          <w:rFonts w:ascii="Times New Roman" w:hAnsi="Times New Roman" w:cs="Times New Roman"/>
          <w:sz w:val="28"/>
          <w:szCs w:val="28"/>
        </w:rPr>
        <w:t xml:space="preserve">в доход местного бюджета государственную пошлину в размере 4000 (четыре тысячи) рублей 00 копеек </w:t>
      </w:r>
      <w:r w:rsidRPr="00196DD2" w:rsidR="00196DD2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29F">
        <w:rPr>
          <w:rFonts w:ascii="Times New Roman" w:hAnsi="Times New Roman" w:cs="Times New Roman"/>
          <w:sz w:val="28"/>
          <w:szCs w:val="28"/>
        </w:rPr>
        <w:t>.</w:t>
      </w:r>
    </w:p>
    <w:p w:rsidR="00B5612D" w:rsidRPr="00DC629F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 и составляет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</w:t>
      </w:r>
      <w:r w:rsidRPr="00DC629F">
        <w:rPr>
          <w:rFonts w:ascii="Times New Roman" w:hAnsi="Times New Roman" w:cs="Times New Roman"/>
          <w:sz w:val="28"/>
          <w:szCs w:val="28"/>
        </w:rPr>
        <w:t xml:space="preserve"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B5612D" w:rsidRPr="00DC629F" w:rsidP="00B5612D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629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DC629F">
        <w:rPr>
          <w:rFonts w:ascii="Times New Roman" w:hAnsi="Times New Roman" w:cs="Times New Roman"/>
          <w:sz w:val="28"/>
          <w:szCs w:val="28"/>
        </w:rPr>
        <w:t xml:space="preserve"> судебного участка № 62 Ленинского судебного района</w:t>
      </w:r>
      <w:r w:rsidRPr="00DC6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Республики Крым в течение месяца со дня его принятия.</w:t>
      </w:r>
    </w:p>
    <w:p w:rsidR="00E940B0" w:rsidRPr="00DC629F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3D83" w:rsidRPr="00DC629F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FB9" w:rsidP="00D80320">
      <w:pPr>
        <w:spacing w:line="240" w:lineRule="auto"/>
        <w:ind w:firstLine="547"/>
        <w:contextualSpacing/>
        <w:rPr>
          <w:rFonts w:ascii="Times New Roman" w:hAnsi="Times New Roman" w:cs="Times New Roman"/>
          <w:sz w:val="28"/>
          <w:szCs w:val="28"/>
        </w:rPr>
      </w:pPr>
      <w:r w:rsidRPr="00DC629F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>
        <w:rPr>
          <w:rFonts w:ascii="Times New Roman" w:hAnsi="Times New Roman" w:cs="Times New Roman"/>
          <w:sz w:val="28"/>
          <w:szCs w:val="28"/>
        </w:rPr>
        <w:tab/>
      </w:r>
      <w:r w:rsidRPr="00DC629F" w:rsidR="00742E49">
        <w:rPr>
          <w:rFonts w:ascii="Times New Roman" w:hAnsi="Times New Roman" w:cs="Times New Roman"/>
          <w:sz w:val="28"/>
          <w:szCs w:val="28"/>
        </w:rPr>
        <w:t>В.А. Тимофеева</w:t>
      </w:r>
    </w:p>
    <w:p w:rsidR="00E82F97" w:rsidP="00D80320">
      <w:pPr>
        <w:spacing w:line="240" w:lineRule="auto"/>
        <w:ind w:firstLine="547"/>
        <w:contextualSpacing/>
        <w:rPr>
          <w:rFonts w:ascii="Times New Roman" w:hAnsi="Times New Roman" w:cs="Times New Roman"/>
          <w:sz w:val="28"/>
          <w:szCs w:val="28"/>
        </w:rPr>
      </w:pPr>
    </w:p>
    <w:p w:rsidR="00E82F97" w:rsidRPr="00DC629F" w:rsidP="00D80320">
      <w:pPr>
        <w:spacing w:line="240" w:lineRule="auto"/>
        <w:ind w:firstLine="54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Мотивированное решение составлено 11.08.2026.</w:t>
      </w:r>
    </w:p>
    <w:sectPr w:rsidSect="00434259">
      <w:headerReference w:type="default" r:id="rId5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60672292"/>
      <w:docPartObj>
        <w:docPartGallery w:val="Page Numbers (Top of Page)"/>
        <w:docPartUnique/>
      </w:docPartObj>
    </w:sdtPr>
    <w:sdtContent>
      <w:p w:rsidR="0043425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DD2">
          <w:rPr>
            <w:noProof/>
          </w:rPr>
          <w:t>7</w:t>
        </w:r>
        <w:r>
          <w:fldChar w:fldCharType="end"/>
        </w:r>
      </w:p>
    </w:sdtContent>
  </w:sdt>
  <w:p w:rsidR="004342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0DC3"/>
    <w:rsid w:val="0000478B"/>
    <w:rsid w:val="00006C5C"/>
    <w:rsid w:val="000129FE"/>
    <w:rsid w:val="00014607"/>
    <w:rsid w:val="0001778E"/>
    <w:rsid w:val="00023833"/>
    <w:rsid w:val="000242D0"/>
    <w:rsid w:val="0002550C"/>
    <w:rsid w:val="000275BC"/>
    <w:rsid w:val="00027E9F"/>
    <w:rsid w:val="00032270"/>
    <w:rsid w:val="00034D7D"/>
    <w:rsid w:val="0004149E"/>
    <w:rsid w:val="0004668F"/>
    <w:rsid w:val="00050F2C"/>
    <w:rsid w:val="00053D9E"/>
    <w:rsid w:val="00057998"/>
    <w:rsid w:val="0006124F"/>
    <w:rsid w:val="00061337"/>
    <w:rsid w:val="00061F0F"/>
    <w:rsid w:val="00066181"/>
    <w:rsid w:val="00066C48"/>
    <w:rsid w:val="00067948"/>
    <w:rsid w:val="00073C1B"/>
    <w:rsid w:val="0007561D"/>
    <w:rsid w:val="00076207"/>
    <w:rsid w:val="00077F76"/>
    <w:rsid w:val="0008427C"/>
    <w:rsid w:val="00084CDF"/>
    <w:rsid w:val="00084DAC"/>
    <w:rsid w:val="0008649C"/>
    <w:rsid w:val="0009053F"/>
    <w:rsid w:val="00092B34"/>
    <w:rsid w:val="000A2464"/>
    <w:rsid w:val="000A4608"/>
    <w:rsid w:val="000A4ACB"/>
    <w:rsid w:val="000A6854"/>
    <w:rsid w:val="000A6EA3"/>
    <w:rsid w:val="000B17FD"/>
    <w:rsid w:val="000B70C3"/>
    <w:rsid w:val="000B759B"/>
    <w:rsid w:val="000C1023"/>
    <w:rsid w:val="000C51AC"/>
    <w:rsid w:val="000D09BB"/>
    <w:rsid w:val="000D0AD5"/>
    <w:rsid w:val="000D141D"/>
    <w:rsid w:val="000D4223"/>
    <w:rsid w:val="000D5201"/>
    <w:rsid w:val="000D6CC0"/>
    <w:rsid w:val="000E082E"/>
    <w:rsid w:val="000E0EBB"/>
    <w:rsid w:val="000E1290"/>
    <w:rsid w:val="000F147F"/>
    <w:rsid w:val="000F1572"/>
    <w:rsid w:val="000F29F5"/>
    <w:rsid w:val="000F3C34"/>
    <w:rsid w:val="000F6D7F"/>
    <w:rsid w:val="000F722C"/>
    <w:rsid w:val="00100050"/>
    <w:rsid w:val="00100CEA"/>
    <w:rsid w:val="0010181E"/>
    <w:rsid w:val="0010228A"/>
    <w:rsid w:val="001045BB"/>
    <w:rsid w:val="00105361"/>
    <w:rsid w:val="00113125"/>
    <w:rsid w:val="001137E9"/>
    <w:rsid w:val="0013083F"/>
    <w:rsid w:val="00141448"/>
    <w:rsid w:val="00143B65"/>
    <w:rsid w:val="00145780"/>
    <w:rsid w:val="0014629E"/>
    <w:rsid w:val="00151595"/>
    <w:rsid w:val="0015211A"/>
    <w:rsid w:val="00155AB9"/>
    <w:rsid w:val="001560B9"/>
    <w:rsid w:val="00162F32"/>
    <w:rsid w:val="00167230"/>
    <w:rsid w:val="0016796D"/>
    <w:rsid w:val="00173334"/>
    <w:rsid w:val="00176719"/>
    <w:rsid w:val="00187EE0"/>
    <w:rsid w:val="001911D8"/>
    <w:rsid w:val="00192BFE"/>
    <w:rsid w:val="00196DD2"/>
    <w:rsid w:val="001A6DC0"/>
    <w:rsid w:val="001B456B"/>
    <w:rsid w:val="001B602E"/>
    <w:rsid w:val="001C0C92"/>
    <w:rsid w:val="001D2F6E"/>
    <w:rsid w:val="001D4DA5"/>
    <w:rsid w:val="001D6345"/>
    <w:rsid w:val="001E2260"/>
    <w:rsid w:val="001E3E78"/>
    <w:rsid w:val="001E50D6"/>
    <w:rsid w:val="001E65BF"/>
    <w:rsid w:val="001F4BB5"/>
    <w:rsid w:val="001F74F0"/>
    <w:rsid w:val="001F7B61"/>
    <w:rsid w:val="002131FE"/>
    <w:rsid w:val="00213209"/>
    <w:rsid w:val="00213A9B"/>
    <w:rsid w:val="002227C5"/>
    <w:rsid w:val="00226D1A"/>
    <w:rsid w:val="00232889"/>
    <w:rsid w:val="0024255F"/>
    <w:rsid w:val="0024761C"/>
    <w:rsid w:val="00247FEE"/>
    <w:rsid w:val="0025538F"/>
    <w:rsid w:val="00257576"/>
    <w:rsid w:val="0026225C"/>
    <w:rsid w:val="00264343"/>
    <w:rsid w:val="0026676C"/>
    <w:rsid w:val="00273C0A"/>
    <w:rsid w:val="002768BA"/>
    <w:rsid w:val="00282FB4"/>
    <w:rsid w:val="0028516F"/>
    <w:rsid w:val="0029255C"/>
    <w:rsid w:val="00295B96"/>
    <w:rsid w:val="002A088E"/>
    <w:rsid w:val="002A0F61"/>
    <w:rsid w:val="002A39B9"/>
    <w:rsid w:val="002A73E0"/>
    <w:rsid w:val="002B0C3A"/>
    <w:rsid w:val="002B25CD"/>
    <w:rsid w:val="002B67AA"/>
    <w:rsid w:val="002C232F"/>
    <w:rsid w:val="002C56A7"/>
    <w:rsid w:val="002C668F"/>
    <w:rsid w:val="002D304D"/>
    <w:rsid w:val="002D6093"/>
    <w:rsid w:val="002D7437"/>
    <w:rsid w:val="002D7823"/>
    <w:rsid w:val="002E021D"/>
    <w:rsid w:val="002F1283"/>
    <w:rsid w:val="002F357C"/>
    <w:rsid w:val="00300D23"/>
    <w:rsid w:val="00305372"/>
    <w:rsid w:val="0031134C"/>
    <w:rsid w:val="00314054"/>
    <w:rsid w:val="003200B4"/>
    <w:rsid w:val="0032464F"/>
    <w:rsid w:val="00325FF2"/>
    <w:rsid w:val="00327BC3"/>
    <w:rsid w:val="0033081A"/>
    <w:rsid w:val="00330AAA"/>
    <w:rsid w:val="003333FB"/>
    <w:rsid w:val="0033715C"/>
    <w:rsid w:val="00340F18"/>
    <w:rsid w:val="00345C5B"/>
    <w:rsid w:val="00350E3D"/>
    <w:rsid w:val="0035675A"/>
    <w:rsid w:val="003576F8"/>
    <w:rsid w:val="00362DCD"/>
    <w:rsid w:val="003677CB"/>
    <w:rsid w:val="00371881"/>
    <w:rsid w:val="00375C58"/>
    <w:rsid w:val="00377966"/>
    <w:rsid w:val="00380822"/>
    <w:rsid w:val="0038631A"/>
    <w:rsid w:val="00391439"/>
    <w:rsid w:val="003A715B"/>
    <w:rsid w:val="003A7C8D"/>
    <w:rsid w:val="003B249E"/>
    <w:rsid w:val="003B2F04"/>
    <w:rsid w:val="003B4837"/>
    <w:rsid w:val="003D51D5"/>
    <w:rsid w:val="003E5F44"/>
    <w:rsid w:val="004011BF"/>
    <w:rsid w:val="004011DA"/>
    <w:rsid w:val="00402479"/>
    <w:rsid w:val="0041023A"/>
    <w:rsid w:val="00413C4A"/>
    <w:rsid w:val="004318B1"/>
    <w:rsid w:val="00434259"/>
    <w:rsid w:val="004343FB"/>
    <w:rsid w:val="004424DF"/>
    <w:rsid w:val="0044632B"/>
    <w:rsid w:val="00450853"/>
    <w:rsid w:val="00451733"/>
    <w:rsid w:val="0045507F"/>
    <w:rsid w:val="00456C8E"/>
    <w:rsid w:val="00457526"/>
    <w:rsid w:val="0046389B"/>
    <w:rsid w:val="00464774"/>
    <w:rsid w:val="00464C53"/>
    <w:rsid w:val="004677A8"/>
    <w:rsid w:val="004706FB"/>
    <w:rsid w:val="00471859"/>
    <w:rsid w:val="00473F74"/>
    <w:rsid w:val="004748D5"/>
    <w:rsid w:val="00477E2F"/>
    <w:rsid w:val="00492355"/>
    <w:rsid w:val="004934E1"/>
    <w:rsid w:val="00495161"/>
    <w:rsid w:val="004970BC"/>
    <w:rsid w:val="00497E2B"/>
    <w:rsid w:val="004A0FB9"/>
    <w:rsid w:val="004A1229"/>
    <w:rsid w:val="004A2FED"/>
    <w:rsid w:val="004A49BF"/>
    <w:rsid w:val="004B0583"/>
    <w:rsid w:val="004B6F08"/>
    <w:rsid w:val="004C226F"/>
    <w:rsid w:val="004C797A"/>
    <w:rsid w:val="004D04D8"/>
    <w:rsid w:val="004D2FE3"/>
    <w:rsid w:val="004E6045"/>
    <w:rsid w:val="004F22B2"/>
    <w:rsid w:val="0050145E"/>
    <w:rsid w:val="0050533C"/>
    <w:rsid w:val="005058E7"/>
    <w:rsid w:val="005201E8"/>
    <w:rsid w:val="00526C26"/>
    <w:rsid w:val="00531C4F"/>
    <w:rsid w:val="00532722"/>
    <w:rsid w:val="0054275E"/>
    <w:rsid w:val="005433BF"/>
    <w:rsid w:val="00551DCA"/>
    <w:rsid w:val="00555049"/>
    <w:rsid w:val="00556876"/>
    <w:rsid w:val="0055771B"/>
    <w:rsid w:val="00571282"/>
    <w:rsid w:val="005815FF"/>
    <w:rsid w:val="005845B6"/>
    <w:rsid w:val="00592A3F"/>
    <w:rsid w:val="00593993"/>
    <w:rsid w:val="0059716C"/>
    <w:rsid w:val="005A239C"/>
    <w:rsid w:val="005A3417"/>
    <w:rsid w:val="005A5A0F"/>
    <w:rsid w:val="005B3C8C"/>
    <w:rsid w:val="005C41A7"/>
    <w:rsid w:val="005C51CD"/>
    <w:rsid w:val="005D082B"/>
    <w:rsid w:val="005D5266"/>
    <w:rsid w:val="005D6228"/>
    <w:rsid w:val="005E253D"/>
    <w:rsid w:val="005E2CEE"/>
    <w:rsid w:val="005F6794"/>
    <w:rsid w:val="00602E45"/>
    <w:rsid w:val="00604F0C"/>
    <w:rsid w:val="00605F81"/>
    <w:rsid w:val="0061513C"/>
    <w:rsid w:val="006223A2"/>
    <w:rsid w:val="0062291F"/>
    <w:rsid w:val="006317C1"/>
    <w:rsid w:val="006323EB"/>
    <w:rsid w:val="00633989"/>
    <w:rsid w:val="00645A3C"/>
    <w:rsid w:val="00654942"/>
    <w:rsid w:val="0065642A"/>
    <w:rsid w:val="0066351E"/>
    <w:rsid w:val="00666ABD"/>
    <w:rsid w:val="0066712C"/>
    <w:rsid w:val="00671E0C"/>
    <w:rsid w:val="00684C5A"/>
    <w:rsid w:val="00686F3C"/>
    <w:rsid w:val="0069277F"/>
    <w:rsid w:val="006A2576"/>
    <w:rsid w:val="006A2798"/>
    <w:rsid w:val="006B2301"/>
    <w:rsid w:val="006B2C93"/>
    <w:rsid w:val="006B6421"/>
    <w:rsid w:val="006C3BB4"/>
    <w:rsid w:val="006D1058"/>
    <w:rsid w:val="006D18BB"/>
    <w:rsid w:val="006D4F7F"/>
    <w:rsid w:val="006E098E"/>
    <w:rsid w:val="006E2735"/>
    <w:rsid w:val="006F3A00"/>
    <w:rsid w:val="006F77E0"/>
    <w:rsid w:val="00702358"/>
    <w:rsid w:val="007026B2"/>
    <w:rsid w:val="00706D2F"/>
    <w:rsid w:val="007078B3"/>
    <w:rsid w:val="007102A7"/>
    <w:rsid w:val="00710ACA"/>
    <w:rsid w:val="00712953"/>
    <w:rsid w:val="0072645B"/>
    <w:rsid w:val="00727E0A"/>
    <w:rsid w:val="0074048B"/>
    <w:rsid w:val="00742E49"/>
    <w:rsid w:val="00750D9B"/>
    <w:rsid w:val="00756349"/>
    <w:rsid w:val="00756C31"/>
    <w:rsid w:val="00761DFB"/>
    <w:rsid w:val="00763796"/>
    <w:rsid w:val="00763C61"/>
    <w:rsid w:val="00763F31"/>
    <w:rsid w:val="00765F50"/>
    <w:rsid w:val="00782CC6"/>
    <w:rsid w:val="00785762"/>
    <w:rsid w:val="00791957"/>
    <w:rsid w:val="00797333"/>
    <w:rsid w:val="007A1B5A"/>
    <w:rsid w:val="007A3933"/>
    <w:rsid w:val="007B065B"/>
    <w:rsid w:val="007B4AF3"/>
    <w:rsid w:val="007B51EB"/>
    <w:rsid w:val="007B79C4"/>
    <w:rsid w:val="007C1355"/>
    <w:rsid w:val="007C2969"/>
    <w:rsid w:val="007C4ECF"/>
    <w:rsid w:val="007C733A"/>
    <w:rsid w:val="007C7C63"/>
    <w:rsid w:val="007D02BB"/>
    <w:rsid w:val="007D7B93"/>
    <w:rsid w:val="007E2349"/>
    <w:rsid w:val="007E7897"/>
    <w:rsid w:val="007F0377"/>
    <w:rsid w:val="007F5566"/>
    <w:rsid w:val="007F6154"/>
    <w:rsid w:val="00800957"/>
    <w:rsid w:val="00801AF3"/>
    <w:rsid w:val="00804C85"/>
    <w:rsid w:val="00805664"/>
    <w:rsid w:val="00806912"/>
    <w:rsid w:val="008162DF"/>
    <w:rsid w:val="008218E9"/>
    <w:rsid w:val="00822981"/>
    <w:rsid w:val="00825294"/>
    <w:rsid w:val="00827E6E"/>
    <w:rsid w:val="00840755"/>
    <w:rsid w:val="00845AD5"/>
    <w:rsid w:val="0084710D"/>
    <w:rsid w:val="00853557"/>
    <w:rsid w:val="008729AC"/>
    <w:rsid w:val="00875209"/>
    <w:rsid w:val="0087606B"/>
    <w:rsid w:val="00877776"/>
    <w:rsid w:val="00881AF4"/>
    <w:rsid w:val="00887D7F"/>
    <w:rsid w:val="00891331"/>
    <w:rsid w:val="00893D83"/>
    <w:rsid w:val="00895FB4"/>
    <w:rsid w:val="008B26DD"/>
    <w:rsid w:val="008B6518"/>
    <w:rsid w:val="008B7946"/>
    <w:rsid w:val="008B7EAA"/>
    <w:rsid w:val="008C41E7"/>
    <w:rsid w:val="008C55FA"/>
    <w:rsid w:val="008C743D"/>
    <w:rsid w:val="008D10DF"/>
    <w:rsid w:val="008E07BE"/>
    <w:rsid w:val="008E66A6"/>
    <w:rsid w:val="0090358A"/>
    <w:rsid w:val="0090742F"/>
    <w:rsid w:val="009074A3"/>
    <w:rsid w:val="009075A2"/>
    <w:rsid w:val="009100C6"/>
    <w:rsid w:val="00911470"/>
    <w:rsid w:val="00912FB7"/>
    <w:rsid w:val="0091426B"/>
    <w:rsid w:val="00922FDB"/>
    <w:rsid w:val="00923ADC"/>
    <w:rsid w:val="0092651C"/>
    <w:rsid w:val="009306C4"/>
    <w:rsid w:val="00930FE5"/>
    <w:rsid w:val="0093263C"/>
    <w:rsid w:val="00932835"/>
    <w:rsid w:val="009360AB"/>
    <w:rsid w:val="00940FF4"/>
    <w:rsid w:val="00941EBF"/>
    <w:rsid w:val="009478C9"/>
    <w:rsid w:val="009606D4"/>
    <w:rsid w:val="00971387"/>
    <w:rsid w:val="0097142C"/>
    <w:rsid w:val="00971B1B"/>
    <w:rsid w:val="00974463"/>
    <w:rsid w:val="00975FAF"/>
    <w:rsid w:val="00985904"/>
    <w:rsid w:val="009870D5"/>
    <w:rsid w:val="00987E73"/>
    <w:rsid w:val="00991C07"/>
    <w:rsid w:val="00997F97"/>
    <w:rsid w:val="009B3824"/>
    <w:rsid w:val="009B5F0A"/>
    <w:rsid w:val="009C16CE"/>
    <w:rsid w:val="009C53C8"/>
    <w:rsid w:val="009C6524"/>
    <w:rsid w:val="009D4A96"/>
    <w:rsid w:val="009E60D1"/>
    <w:rsid w:val="009F1AD1"/>
    <w:rsid w:val="009F1C56"/>
    <w:rsid w:val="009F7A88"/>
    <w:rsid w:val="00A15F5F"/>
    <w:rsid w:val="00A240FA"/>
    <w:rsid w:val="00A35684"/>
    <w:rsid w:val="00A37CB1"/>
    <w:rsid w:val="00A44E8C"/>
    <w:rsid w:val="00A51C80"/>
    <w:rsid w:val="00A56AE0"/>
    <w:rsid w:val="00A57F32"/>
    <w:rsid w:val="00A64722"/>
    <w:rsid w:val="00A654B4"/>
    <w:rsid w:val="00A65911"/>
    <w:rsid w:val="00A65E8D"/>
    <w:rsid w:val="00A73CC8"/>
    <w:rsid w:val="00A73FD9"/>
    <w:rsid w:val="00A74903"/>
    <w:rsid w:val="00A81474"/>
    <w:rsid w:val="00A81EFC"/>
    <w:rsid w:val="00A8270F"/>
    <w:rsid w:val="00A85822"/>
    <w:rsid w:val="00A85935"/>
    <w:rsid w:val="00A873C2"/>
    <w:rsid w:val="00A90E7F"/>
    <w:rsid w:val="00A9270F"/>
    <w:rsid w:val="00A9432E"/>
    <w:rsid w:val="00A95C23"/>
    <w:rsid w:val="00A95E58"/>
    <w:rsid w:val="00A97066"/>
    <w:rsid w:val="00A97A12"/>
    <w:rsid w:val="00AA2AD5"/>
    <w:rsid w:val="00AA747D"/>
    <w:rsid w:val="00AC7D4F"/>
    <w:rsid w:val="00AD7FE5"/>
    <w:rsid w:val="00AE4E2B"/>
    <w:rsid w:val="00AE5502"/>
    <w:rsid w:val="00AE5C18"/>
    <w:rsid w:val="00AF2137"/>
    <w:rsid w:val="00AF30FE"/>
    <w:rsid w:val="00AF4652"/>
    <w:rsid w:val="00AF6A4F"/>
    <w:rsid w:val="00B03CFC"/>
    <w:rsid w:val="00B10992"/>
    <w:rsid w:val="00B21133"/>
    <w:rsid w:val="00B21E68"/>
    <w:rsid w:val="00B24712"/>
    <w:rsid w:val="00B26A92"/>
    <w:rsid w:val="00B27E16"/>
    <w:rsid w:val="00B37759"/>
    <w:rsid w:val="00B40AC1"/>
    <w:rsid w:val="00B426FA"/>
    <w:rsid w:val="00B44661"/>
    <w:rsid w:val="00B45A0E"/>
    <w:rsid w:val="00B46C53"/>
    <w:rsid w:val="00B46D7F"/>
    <w:rsid w:val="00B51550"/>
    <w:rsid w:val="00B518E6"/>
    <w:rsid w:val="00B52B7B"/>
    <w:rsid w:val="00B53394"/>
    <w:rsid w:val="00B5612D"/>
    <w:rsid w:val="00B643CC"/>
    <w:rsid w:val="00B679B6"/>
    <w:rsid w:val="00B70343"/>
    <w:rsid w:val="00B760BA"/>
    <w:rsid w:val="00B82B83"/>
    <w:rsid w:val="00B8404D"/>
    <w:rsid w:val="00B94826"/>
    <w:rsid w:val="00B94890"/>
    <w:rsid w:val="00BA10F8"/>
    <w:rsid w:val="00BA165C"/>
    <w:rsid w:val="00BA19F6"/>
    <w:rsid w:val="00BA21F0"/>
    <w:rsid w:val="00BA23C4"/>
    <w:rsid w:val="00BA77B2"/>
    <w:rsid w:val="00BB0085"/>
    <w:rsid w:val="00BB2E17"/>
    <w:rsid w:val="00BB6D39"/>
    <w:rsid w:val="00BB71E6"/>
    <w:rsid w:val="00BC7575"/>
    <w:rsid w:val="00BD2426"/>
    <w:rsid w:val="00BD2A07"/>
    <w:rsid w:val="00BD7986"/>
    <w:rsid w:val="00BE62E0"/>
    <w:rsid w:val="00BF14FF"/>
    <w:rsid w:val="00BF2452"/>
    <w:rsid w:val="00BF411E"/>
    <w:rsid w:val="00C0307B"/>
    <w:rsid w:val="00C040B9"/>
    <w:rsid w:val="00C046D0"/>
    <w:rsid w:val="00C120EB"/>
    <w:rsid w:val="00C1333E"/>
    <w:rsid w:val="00C1473B"/>
    <w:rsid w:val="00C16036"/>
    <w:rsid w:val="00C215CB"/>
    <w:rsid w:val="00C25DEC"/>
    <w:rsid w:val="00C31E38"/>
    <w:rsid w:val="00C33BEE"/>
    <w:rsid w:val="00C35198"/>
    <w:rsid w:val="00C43402"/>
    <w:rsid w:val="00C476D3"/>
    <w:rsid w:val="00C66AE8"/>
    <w:rsid w:val="00C702FB"/>
    <w:rsid w:val="00C71B32"/>
    <w:rsid w:val="00C72C3B"/>
    <w:rsid w:val="00C73A08"/>
    <w:rsid w:val="00C81E0B"/>
    <w:rsid w:val="00C940BA"/>
    <w:rsid w:val="00CB4983"/>
    <w:rsid w:val="00CC5442"/>
    <w:rsid w:val="00CC54DB"/>
    <w:rsid w:val="00CC601E"/>
    <w:rsid w:val="00CD205C"/>
    <w:rsid w:val="00CE2303"/>
    <w:rsid w:val="00CE3668"/>
    <w:rsid w:val="00CF29B0"/>
    <w:rsid w:val="00CF4DC5"/>
    <w:rsid w:val="00CF641B"/>
    <w:rsid w:val="00D00956"/>
    <w:rsid w:val="00D11B4C"/>
    <w:rsid w:val="00D11E9C"/>
    <w:rsid w:val="00D2360B"/>
    <w:rsid w:val="00D25C48"/>
    <w:rsid w:val="00D31F1C"/>
    <w:rsid w:val="00D42FDE"/>
    <w:rsid w:val="00D450E7"/>
    <w:rsid w:val="00D51CC1"/>
    <w:rsid w:val="00D5599C"/>
    <w:rsid w:val="00D62A6C"/>
    <w:rsid w:val="00D65309"/>
    <w:rsid w:val="00D71333"/>
    <w:rsid w:val="00D80320"/>
    <w:rsid w:val="00D81710"/>
    <w:rsid w:val="00D8231A"/>
    <w:rsid w:val="00D83864"/>
    <w:rsid w:val="00D850CD"/>
    <w:rsid w:val="00D85FA7"/>
    <w:rsid w:val="00D879BC"/>
    <w:rsid w:val="00D901C3"/>
    <w:rsid w:val="00D9310F"/>
    <w:rsid w:val="00D93166"/>
    <w:rsid w:val="00D965FB"/>
    <w:rsid w:val="00DA18BD"/>
    <w:rsid w:val="00DA1BA6"/>
    <w:rsid w:val="00DA28C4"/>
    <w:rsid w:val="00DB3F8B"/>
    <w:rsid w:val="00DC629F"/>
    <w:rsid w:val="00DD0C07"/>
    <w:rsid w:val="00DD0D5E"/>
    <w:rsid w:val="00DD3AD2"/>
    <w:rsid w:val="00DE5F9B"/>
    <w:rsid w:val="00DF3918"/>
    <w:rsid w:val="00DF4CFA"/>
    <w:rsid w:val="00DF4D43"/>
    <w:rsid w:val="00DF58E8"/>
    <w:rsid w:val="00E04AFA"/>
    <w:rsid w:val="00E12336"/>
    <w:rsid w:val="00E16FF3"/>
    <w:rsid w:val="00E33526"/>
    <w:rsid w:val="00E34399"/>
    <w:rsid w:val="00E3636D"/>
    <w:rsid w:val="00E460A7"/>
    <w:rsid w:val="00E516A8"/>
    <w:rsid w:val="00E51F60"/>
    <w:rsid w:val="00E529C7"/>
    <w:rsid w:val="00E52C2E"/>
    <w:rsid w:val="00E545E9"/>
    <w:rsid w:val="00E5511E"/>
    <w:rsid w:val="00E5589A"/>
    <w:rsid w:val="00E570D7"/>
    <w:rsid w:val="00E62538"/>
    <w:rsid w:val="00E62F5C"/>
    <w:rsid w:val="00E63067"/>
    <w:rsid w:val="00E64C41"/>
    <w:rsid w:val="00E67E42"/>
    <w:rsid w:val="00E72765"/>
    <w:rsid w:val="00E736CE"/>
    <w:rsid w:val="00E81CEA"/>
    <w:rsid w:val="00E8238C"/>
    <w:rsid w:val="00E82F97"/>
    <w:rsid w:val="00E9234A"/>
    <w:rsid w:val="00E940B0"/>
    <w:rsid w:val="00E95487"/>
    <w:rsid w:val="00E9777F"/>
    <w:rsid w:val="00EA0E27"/>
    <w:rsid w:val="00EA30A1"/>
    <w:rsid w:val="00EA42FE"/>
    <w:rsid w:val="00EB3FE3"/>
    <w:rsid w:val="00EB5224"/>
    <w:rsid w:val="00EC6572"/>
    <w:rsid w:val="00ED298B"/>
    <w:rsid w:val="00ED4B58"/>
    <w:rsid w:val="00ED5C89"/>
    <w:rsid w:val="00EE05E7"/>
    <w:rsid w:val="00F01C32"/>
    <w:rsid w:val="00F05404"/>
    <w:rsid w:val="00F06FFE"/>
    <w:rsid w:val="00F10380"/>
    <w:rsid w:val="00F137B3"/>
    <w:rsid w:val="00F22782"/>
    <w:rsid w:val="00F22A83"/>
    <w:rsid w:val="00F24450"/>
    <w:rsid w:val="00F2568B"/>
    <w:rsid w:val="00F25C75"/>
    <w:rsid w:val="00F25E63"/>
    <w:rsid w:val="00F328D4"/>
    <w:rsid w:val="00F337EE"/>
    <w:rsid w:val="00F409AF"/>
    <w:rsid w:val="00F51E3A"/>
    <w:rsid w:val="00F55C35"/>
    <w:rsid w:val="00F561EA"/>
    <w:rsid w:val="00F70E48"/>
    <w:rsid w:val="00F74349"/>
    <w:rsid w:val="00F7553B"/>
    <w:rsid w:val="00F77A23"/>
    <w:rsid w:val="00F805A3"/>
    <w:rsid w:val="00F85137"/>
    <w:rsid w:val="00F909F1"/>
    <w:rsid w:val="00F944F3"/>
    <w:rsid w:val="00F9544F"/>
    <w:rsid w:val="00F95613"/>
    <w:rsid w:val="00F969AA"/>
    <w:rsid w:val="00F97050"/>
    <w:rsid w:val="00F97823"/>
    <w:rsid w:val="00FA414A"/>
    <w:rsid w:val="00FB0DC2"/>
    <w:rsid w:val="00FB1541"/>
    <w:rsid w:val="00FB390C"/>
    <w:rsid w:val="00FC4D2F"/>
    <w:rsid w:val="00FE53BD"/>
    <w:rsid w:val="00FF1DC7"/>
    <w:rsid w:val="00FF343B"/>
    <w:rsid w:val="00FF4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434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4259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434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42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2EC2-AE04-4220-8172-2A449F3E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