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69D7" w:rsidRPr="005722EB" w:rsidP="00DA69D7">
      <w:pPr>
        <w:pStyle w:val="NoSpacing"/>
        <w:jc w:val="right"/>
        <w:rPr>
          <w:sz w:val="28"/>
          <w:szCs w:val="28"/>
          <w:lang w:val="uk-UA"/>
        </w:rPr>
      </w:pPr>
      <w:r w:rsidRPr="005722EB">
        <w:rPr>
          <w:sz w:val="28"/>
          <w:szCs w:val="28"/>
        </w:rPr>
        <w:t>Дело</w:t>
      </w:r>
      <w:r w:rsidRPr="005722EB">
        <w:rPr>
          <w:sz w:val="28"/>
          <w:szCs w:val="28"/>
          <w:lang w:val="uk-UA"/>
        </w:rPr>
        <w:t xml:space="preserve"> № 2-</w:t>
      </w:r>
      <w:r w:rsidR="0006167F">
        <w:rPr>
          <w:sz w:val="28"/>
          <w:szCs w:val="28"/>
          <w:lang w:val="uk-UA"/>
        </w:rPr>
        <w:t>6</w:t>
      </w:r>
      <w:r w:rsidR="00D20F2F">
        <w:rPr>
          <w:sz w:val="28"/>
          <w:szCs w:val="28"/>
          <w:lang w:val="uk-UA"/>
        </w:rPr>
        <w:t>2</w:t>
      </w:r>
      <w:r w:rsidR="0006167F">
        <w:rPr>
          <w:sz w:val="28"/>
          <w:szCs w:val="28"/>
          <w:lang w:val="uk-UA"/>
        </w:rPr>
        <w:t>-</w:t>
      </w:r>
      <w:r w:rsidR="00D20F2F">
        <w:rPr>
          <w:sz w:val="28"/>
          <w:szCs w:val="28"/>
          <w:lang w:val="uk-UA"/>
        </w:rPr>
        <w:t>727</w:t>
      </w:r>
      <w:r w:rsidRPr="005722EB">
        <w:rPr>
          <w:sz w:val="28"/>
          <w:szCs w:val="28"/>
          <w:lang w:val="uk-UA"/>
        </w:rPr>
        <w:t>/2023</w:t>
      </w:r>
    </w:p>
    <w:p w:rsidR="0041183A" w:rsidRPr="005722EB" w:rsidP="0041183A">
      <w:pPr>
        <w:pStyle w:val="NoSpacing"/>
        <w:jc w:val="right"/>
        <w:rPr>
          <w:b/>
          <w:sz w:val="28"/>
          <w:szCs w:val="28"/>
          <w:lang w:val="uk-UA"/>
        </w:rPr>
      </w:pPr>
    </w:p>
    <w:p w:rsidR="00BD41ED" w:rsidRPr="005722EB" w:rsidP="00BD41ED">
      <w:pPr>
        <w:spacing w:line="240" w:lineRule="auto"/>
        <w:contextualSpacing/>
        <w:jc w:val="center"/>
        <w:rPr>
          <w:rFonts w:ascii="Times New Roman" w:hAnsi="Times New Roman" w:cs="Times New Roman"/>
          <w:b/>
          <w:sz w:val="28"/>
          <w:szCs w:val="28"/>
        </w:rPr>
      </w:pPr>
      <w:r w:rsidRPr="005722EB">
        <w:rPr>
          <w:rFonts w:ascii="Times New Roman" w:hAnsi="Times New Roman" w:cs="Times New Roman"/>
          <w:b/>
          <w:sz w:val="28"/>
          <w:szCs w:val="28"/>
        </w:rPr>
        <w:t>ЗАОЧНОЕ РЕШЕНИЕ</w:t>
      </w:r>
    </w:p>
    <w:p w:rsidR="00BD41ED" w:rsidRPr="005722EB" w:rsidP="00BD41ED">
      <w:pPr>
        <w:spacing w:line="240" w:lineRule="auto"/>
        <w:contextualSpacing/>
        <w:jc w:val="center"/>
        <w:rPr>
          <w:rFonts w:ascii="Times New Roman" w:hAnsi="Times New Roman" w:cs="Times New Roman"/>
          <w:sz w:val="28"/>
          <w:szCs w:val="28"/>
        </w:rPr>
      </w:pPr>
      <w:r w:rsidRPr="005722EB">
        <w:rPr>
          <w:rFonts w:ascii="Times New Roman" w:hAnsi="Times New Roman" w:cs="Times New Roman"/>
          <w:sz w:val="28"/>
          <w:szCs w:val="28"/>
        </w:rPr>
        <w:t>Именем Российской Федерации</w:t>
      </w:r>
    </w:p>
    <w:p w:rsidR="00BD41ED" w:rsidRPr="005722EB" w:rsidP="00BD41ED">
      <w:pPr>
        <w:spacing w:line="240" w:lineRule="auto"/>
        <w:contextualSpacing/>
        <w:jc w:val="center"/>
        <w:rPr>
          <w:rFonts w:ascii="Times New Roman" w:hAnsi="Times New Roman" w:cs="Times New Roman"/>
          <w:b/>
          <w:sz w:val="28"/>
          <w:szCs w:val="28"/>
        </w:rPr>
      </w:pPr>
      <w:r w:rsidRPr="005722EB">
        <w:rPr>
          <w:rFonts w:ascii="Times New Roman" w:hAnsi="Times New Roman" w:cs="Times New Roman"/>
          <w:b/>
          <w:sz w:val="28"/>
          <w:szCs w:val="28"/>
        </w:rPr>
        <w:t>Резолютивная часть</w:t>
      </w:r>
    </w:p>
    <w:p w:rsidR="00853A68" w:rsidRPr="0006167F" w:rsidP="00853A68">
      <w:pPr>
        <w:pStyle w:val="NoSpacing"/>
        <w:ind w:firstLine="708"/>
        <w:jc w:val="both"/>
        <w:rPr>
          <w:sz w:val="28"/>
          <w:szCs w:val="28"/>
        </w:rPr>
      </w:pPr>
      <w:r>
        <w:rPr>
          <w:sz w:val="28"/>
          <w:szCs w:val="28"/>
        </w:rPr>
        <w:t>24</w:t>
      </w:r>
      <w:r w:rsidR="0006167F">
        <w:rPr>
          <w:sz w:val="28"/>
          <w:szCs w:val="28"/>
        </w:rPr>
        <w:t xml:space="preserve"> августа </w:t>
      </w:r>
      <w:r w:rsidRPr="0006167F">
        <w:rPr>
          <w:sz w:val="28"/>
          <w:szCs w:val="28"/>
        </w:rPr>
        <w:t xml:space="preserve">2023 года                                                   </w:t>
      </w:r>
      <w:r w:rsidRPr="0006167F" w:rsidR="00E64D58">
        <w:rPr>
          <w:sz w:val="28"/>
          <w:szCs w:val="28"/>
        </w:rPr>
        <w:tab/>
      </w:r>
      <w:r w:rsidRPr="0006167F" w:rsidR="00E64D58">
        <w:rPr>
          <w:sz w:val="28"/>
          <w:szCs w:val="28"/>
        </w:rPr>
        <w:tab/>
      </w:r>
      <w:r w:rsidRPr="0006167F">
        <w:rPr>
          <w:sz w:val="28"/>
          <w:szCs w:val="28"/>
        </w:rPr>
        <w:t xml:space="preserve">  пгт </w:t>
      </w:r>
      <w:r w:rsidRPr="0006167F">
        <w:rPr>
          <w:sz w:val="28"/>
          <w:szCs w:val="28"/>
        </w:rPr>
        <w:t>Ленино</w:t>
      </w:r>
    </w:p>
    <w:p w:rsidR="00853A68" w:rsidRPr="0006167F" w:rsidP="00853A68">
      <w:pPr>
        <w:pStyle w:val="NoSpacing"/>
        <w:jc w:val="both"/>
        <w:rPr>
          <w:sz w:val="28"/>
          <w:szCs w:val="28"/>
        </w:rPr>
      </w:pPr>
    </w:p>
    <w:p w:rsidR="00853A68" w:rsidRPr="005722EB" w:rsidP="00853A68">
      <w:pPr>
        <w:pStyle w:val="NoSpacing"/>
        <w:ind w:firstLine="708"/>
        <w:jc w:val="both"/>
        <w:rPr>
          <w:sz w:val="28"/>
          <w:szCs w:val="28"/>
        </w:rPr>
      </w:pPr>
      <w:r>
        <w:rPr>
          <w:sz w:val="28"/>
          <w:szCs w:val="28"/>
        </w:rPr>
        <w:t>М</w:t>
      </w:r>
      <w:r w:rsidRPr="005722EB">
        <w:rPr>
          <w:sz w:val="28"/>
          <w:szCs w:val="28"/>
        </w:rPr>
        <w:t>ировой судья судебного участка № 62 Ленинского судебного района (Ленинский муниципальный район) Республики Крым Тимофеева В.А.</w:t>
      </w:r>
    </w:p>
    <w:p w:rsidR="00EB7634" w:rsidP="004F3A92">
      <w:pPr>
        <w:pStyle w:val="NoSpacing"/>
        <w:ind w:firstLine="708"/>
        <w:jc w:val="both"/>
        <w:rPr>
          <w:sz w:val="28"/>
          <w:szCs w:val="28"/>
        </w:rPr>
      </w:pPr>
      <w:r w:rsidRPr="005722EB">
        <w:rPr>
          <w:sz w:val="28"/>
          <w:szCs w:val="28"/>
        </w:rPr>
        <w:t xml:space="preserve">при  </w:t>
      </w:r>
      <w:r w:rsidRPr="00EB7634">
        <w:rPr>
          <w:sz w:val="28"/>
          <w:szCs w:val="28"/>
        </w:rPr>
        <w:t xml:space="preserve">секретаре судебного заседания </w:t>
      </w:r>
      <w:r w:rsidR="00D20F2F">
        <w:rPr>
          <w:sz w:val="28"/>
          <w:szCs w:val="28"/>
        </w:rPr>
        <w:t>Лихошва</w:t>
      </w:r>
      <w:r w:rsidR="00D20F2F">
        <w:rPr>
          <w:sz w:val="28"/>
          <w:szCs w:val="28"/>
        </w:rPr>
        <w:t xml:space="preserve"> А.Н.</w:t>
      </w:r>
    </w:p>
    <w:p w:rsidR="00531C77" w:rsidRPr="002E196F" w:rsidP="004F3A92">
      <w:pPr>
        <w:pStyle w:val="NoSpacing"/>
        <w:ind w:firstLine="708"/>
        <w:jc w:val="both"/>
        <w:rPr>
          <w:sz w:val="28"/>
          <w:szCs w:val="28"/>
        </w:rPr>
      </w:pPr>
      <w:r w:rsidRPr="005722EB">
        <w:rPr>
          <w:sz w:val="28"/>
          <w:szCs w:val="28"/>
        </w:rPr>
        <w:t xml:space="preserve">рассмотрев в открытом судебном заседании гражданское дело по исковому заявлению </w:t>
      </w:r>
      <w:r w:rsidR="00D20F2F">
        <w:rPr>
          <w:sz w:val="28"/>
          <w:szCs w:val="28"/>
        </w:rPr>
        <w:t>Министерства экологии и природных ресурсов</w:t>
      </w:r>
      <w:r w:rsidR="00FF4F6D">
        <w:rPr>
          <w:sz w:val="28"/>
          <w:szCs w:val="28"/>
        </w:rPr>
        <w:t xml:space="preserve"> Республики Крым к Григорьеву Григорию Александровичу</w:t>
      </w:r>
      <w:r w:rsidR="00DF340B">
        <w:rPr>
          <w:sz w:val="28"/>
          <w:szCs w:val="28"/>
        </w:rPr>
        <w:t xml:space="preserve"> о взыскании ущерба</w:t>
      </w:r>
      <w:r w:rsidRPr="005722EB" w:rsidR="00971D64">
        <w:rPr>
          <w:sz w:val="28"/>
          <w:szCs w:val="28"/>
        </w:rPr>
        <w:t>,</w:t>
      </w:r>
      <w:r w:rsidRPr="002E196F" w:rsidR="00971D64">
        <w:rPr>
          <w:sz w:val="28"/>
          <w:szCs w:val="28"/>
        </w:rPr>
        <w:t xml:space="preserve"> </w:t>
      </w:r>
    </w:p>
    <w:p w:rsidR="00040A2F" w:rsidRPr="005722EB" w:rsidP="004F3A92">
      <w:pPr>
        <w:pStyle w:val="NoSpacing"/>
        <w:ind w:firstLine="708"/>
        <w:jc w:val="both"/>
        <w:rPr>
          <w:sz w:val="28"/>
          <w:szCs w:val="28"/>
          <w:shd w:val="clear" w:color="auto" w:fill="FFFFFF"/>
        </w:rPr>
      </w:pPr>
      <w:r w:rsidRPr="002E196F">
        <w:rPr>
          <w:sz w:val="28"/>
          <w:szCs w:val="28"/>
          <w:shd w:val="clear" w:color="auto" w:fill="FFFFFF"/>
        </w:rPr>
        <w:t>Р</w:t>
      </w:r>
      <w:r w:rsidRPr="002E196F" w:rsidR="00BD41ED">
        <w:rPr>
          <w:sz w:val="28"/>
          <w:szCs w:val="28"/>
          <w:shd w:val="clear" w:color="auto" w:fill="FFFFFF"/>
        </w:rPr>
        <w:t>уководствуясь</w:t>
      </w:r>
      <w:r w:rsidRPr="005722EB" w:rsidR="00BD41ED">
        <w:rPr>
          <w:sz w:val="28"/>
          <w:szCs w:val="28"/>
          <w:shd w:val="clear" w:color="auto" w:fill="FFFFFF"/>
        </w:rPr>
        <w:t xml:space="preserve"> ст. ст. 98</w:t>
      </w:r>
      <w:r w:rsidRPr="005722EB" w:rsidR="00251428">
        <w:rPr>
          <w:sz w:val="28"/>
          <w:szCs w:val="28"/>
          <w:shd w:val="clear" w:color="auto" w:fill="FFFFFF"/>
        </w:rPr>
        <w:t>,</w:t>
      </w:r>
      <w:r w:rsidRPr="005722EB" w:rsidR="00BD41ED">
        <w:rPr>
          <w:sz w:val="28"/>
          <w:szCs w:val="28"/>
        </w:rPr>
        <w:t> </w:t>
      </w:r>
      <w:hyperlink r:id="rId4"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5722EB" w:rsidR="00BD41ED">
          <w:rPr>
            <w:sz w:val="28"/>
            <w:szCs w:val="28"/>
          </w:rPr>
          <w:t>194</w:t>
        </w:r>
      </w:hyperlink>
      <w:r w:rsidRPr="005722EB" w:rsidR="00BD41ED">
        <w:rPr>
          <w:sz w:val="28"/>
          <w:szCs w:val="28"/>
          <w:shd w:val="clear" w:color="auto" w:fill="FFFFFF"/>
        </w:rPr>
        <w:t>-</w:t>
      </w:r>
      <w:hyperlink r:id="rId5"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5722EB" w:rsidR="00BD41ED">
          <w:rPr>
            <w:sz w:val="28"/>
            <w:szCs w:val="28"/>
          </w:rPr>
          <w:t>199</w:t>
        </w:r>
        <w:r w:rsidRPr="005722EB" w:rsidR="00251428">
          <w:rPr>
            <w:sz w:val="28"/>
            <w:szCs w:val="28"/>
          </w:rPr>
          <w:t>,</w:t>
        </w:r>
        <w:r w:rsidRPr="005722EB" w:rsidR="00BD41ED">
          <w:rPr>
            <w:sz w:val="28"/>
            <w:szCs w:val="28"/>
          </w:rPr>
          <w:t xml:space="preserve"> 233-235 ГПК РФ</w:t>
        </w:r>
      </w:hyperlink>
      <w:r w:rsidRPr="005722EB" w:rsidR="00BD41ED">
        <w:rPr>
          <w:sz w:val="28"/>
          <w:szCs w:val="28"/>
          <w:shd w:val="clear" w:color="auto" w:fill="FFFFFF"/>
        </w:rPr>
        <w:t>, мировой судья</w:t>
      </w:r>
      <w:r w:rsidRPr="005722EB">
        <w:rPr>
          <w:sz w:val="28"/>
          <w:szCs w:val="28"/>
          <w:shd w:val="clear" w:color="auto" w:fill="FFFFFF"/>
        </w:rPr>
        <w:t>, -</w:t>
      </w:r>
    </w:p>
    <w:p w:rsidR="00040A2F" w:rsidRPr="005722EB" w:rsidP="00040A2F">
      <w:pPr>
        <w:spacing w:line="240" w:lineRule="auto"/>
        <w:contextualSpacing/>
        <w:jc w:val="center"/>
        <w:rPr>
          <w:rFonts w:ascii="Times New Roman" w:eastAsia="Times New Roman" w:hAnsi="Times New Roman" w:cs="Times New Roman"/>
          <w:sz w:val="28"/>
          <w:szCs w:val="28"/>
          <w:shd w:val="clear" w:color="auto" w:fill="FFFFFF"/>
        </w:rPr>
      </w:pPr>
    </w:p>
    <w:p w:rsidR="00BD41ED" w:rsidRPr="005722EB" w:rsidP="00040A2F">
      <w:pPr>
        <w:spacing w:line="240" w:lineRule="auto"/>
        <w:contextualSpacing/>
        <w:jc w:val="center"/>
        <w:rPr>
          <w:rFonts w:ascii="Times New Roman" w:hAnsi="Times New Roman" w:cs="Times New Roman"/>
          <w:b/>
          <w:sz w:val="28"/>
          <w:szCs w:val="28"/>
        </w:rPr>
      </w:pPr>
      <w:r w:rsidRPr="005722EB">
        <w:rPr>
          <w:rFonts w:ascii="Times New Roman" w:hAnsi="Times New Roman" w:cs="Times New Roman"/>
          <w:b/>
          <w:sz w:val="28"/>
          <w:szCs w:val="28"/>
        </w:rPr>
        <w:t>Р</w:t>
      </w:r>
      <w:r w:rsidRPr="005722EB">
        <w:rPr>
          <w:rFonts w:ascii="Times New Roman" w:hAnsi="Times New Roman" w:cs="Times New Roman"/>
          <w:b/>
          <w:sz w:val="28"/>
          <w:szCs w:val="28"/>
        </w:rPr>
        <w:t xml:space="preserve"> Е Ш И Л :</w:t>
      </w:r>
    </w:p>
    <w:p w:rsidR="00BD41ED" w:rsidRPr="005722EB" w:rsidP="00BD41ED">
      <w:pPr>
        <w:spacing w:line="240" w:lineRule="auto"/>
        <w:ind w:firstLine="708"/>
        <w:contextualSpacing/>
        <w:jc w:val="center"/>
        <w:rPr>
          <w:rFonts w:ascii="Times New Roman" w:hAnsi="Times New Roman" w:cs="Times New Roman"/>
          <w:b/>
          <w:sz w:val="28"/>
          <w:szCs w:val="28"/>
        </w:rPr>
      </w:pPr>
    </w:p>
    <w:p w:rsidR="00BD41ED" w:rsidRPr="005722EB" w:rsidP="00BD41ED">
      <w:pPr>
        <w:spacing w:line="240" w:lineRule="auto"/>
        <w:contextualSpacing/>
        <w:jc w:val="both"/>
        <w:rPr>
          <w:rFonts w:ascii="Times New Roman" w:hAnsi="Times New Roman" w:cs="Times New Roman"/>
          <w:sz w:val="28"/>
          <w:szCs w:val="28"/>
        </w:rPr>
      </w:pPr>
      <w:r w:rsidRPr="005722EB">
        <w:rPr>
          <w:rFonts w:ascii="Times New Roman" w:hAnsi="Times New Roman" w:cs="Times New Roman"/>
          <w:sz w:val="28"/>
          <w:szCs w:val="28"/>
        </w:rPr>
        <w:t xml:space="preserve">       </w:t>
      </w:r>
      <w:r w:rsidRPr="005722EB" w:rsidR="00040A2F">
        <w:rPr>
          <w:rFonts w:ascii="Times New Roman" w:hAnsi="Times New Roman" w:cs="Times New Roman"/>
          <w:sz w:val="28"/>
          <w:szCs w:val="28"/>
        </w:rPr>
        <w:tab/>
        <w:t xml:space="preserve">Исковое заявление </w:t>
      </w:r>
      <w:r w:rsidRPr="00FF4F6D" w:rsidR="00FF4F6D">
        <w:rPr>
          <w:rFonts w:ascii="Times New Roman" w:hAnsi="Times New Roman" w:cs="Times New Roman"/>
          <w:sz w:val="28"/>
          <w:szCs w:val="28"/>
        </w:rPr>
        <w:t>Министерства экологии и природных ресурсов Республики Крым</w:t>
      </w:r>
      <w:r w:rsidRPr="00B00D8C" w:rsidR="00B00D8C">
        <w:rPr>
          <w:rFonts w:ascii="Times New Roman" w:hAnsi="Times New Roman" w:cs="Times New Roman"/>
          <w:sz w:val="28"/>
          <w:szCs w:val="28"/>
        </w:rPr>
        <w:t xml:space="preserve"> </w:t>
      </w:r>
      <w:r w:rsidRPr="005722EB">
        <w:rPr>
          <w:rFonts w:ascii="Times New Roman" w:hAnsi="Times New Roman" w:cs="Times New Roman"/>
          <w:sz w:val="28"/>
          <w:szCs w:val="28"/>
        </w:rPr>
        <w:t>удовлетворить полностью.</w:t>
      </w:r>
    </w:p>
    <w:p w:rsidR="00640894" w:rsidRPr="004E6B9A" w:rsidP="00F02FDE">
      <w:pPr>
        <w:spacing w:line="240" w:lineRule="auto"/>
        <w:ind w:firstLine="708"/>
        <w:contextualSpacing/>
        <w:jc w:val="both"/>
        <w:rPr>
          <w:rFonts w:ascii="Times New Roman" w:eastAsia="Times New Roman" w:hAnsi="Times New Roman" w:cs="Times New Roman"/>
          <w:b/>
          <w:sz w:val="28"/>
          <w:szCs w:val="28"/>
        </w:rPr>
      </w:pPr>
      <w:r w:rsidRPr="00036DBB">
        <w:rPr>
          <w:rFonts w:ascii="Times New Roman" w:eastAsia="Times New Roman" w:hAnsi="Times New Roman" w:cs="Times New Roman"/>
          <w:b/>
          <w:sz w:val="28"/>
          <w:szCs w:val="28"/>
        </w:rPr>
        <w:t xml:space="preserve">Взыскать с </w:t>
      </w:r>
      <w:r w:rsidRPr="00036DBB" w:rsidR="00FF4F6D">
        <w:rPr>
          <w:rFonts w:ascii="Times New Roman" w:eastAsia="Times New Roman" w:hAnsi="Times New Roman" w:cs="Times New Roman"/>
          <w:b/>
          <w:sz w:val="28"/>
          <w:szCs w:val="28"/>
        </w:rPr>
        <w:t>Григорьева Григория Александровича</w:t>
      </w:r>
      <w:r w:rsidRPr="005722EB" w:rsidR="0054134F">
        <w:rPr>
          <w:rFonts w:ascii="Times New Roman" w:eastAsia="Times New Roman" w:hAnsi="Times New Roman" w:cs="Times New Roman"/>
          <w:sz w:val="28"/>
          <w:szCs w:val="28"/>
        </w:rPr>
        <w:t xml:space="preserve">, </w:t>
      </w:r>
      <w:r w:rsidRPr="00B901A2" w:rsidR="00B901A2">
        <w:rPr>
          <w:rFonts w:ascii="Times New Roman" w:eastAsia="Times New Roman" w:hAnsi="Times New Roman" w:cs="Times New Roman"/>
          <w:sz w:val="28"/>
          <w:szCs w:val="28"/>
        </w:rPr>
        <w:t>(данные изъяты)</w:t>
      </w:r>
      <w:r w:rsidR="00B901A2">
        <w:rPr>
          <w:rFonts w:ascii="Times New Roman" w:eastAsia="Times New Roman" w:hAnsi="Times New Roman" w:cs="Times New Roman"/>
          <w:sz w:val="28"/>
          <w:szCs w:val="28"/>
        </w:rPr>
        <w:t xml:space="preserve"> </w:t>
      </w:r>
      <w:r w:rsidRPr="005722EB">
        <w:rPr>
          <w:rFonts w:ascii="Times New Roman" w:eastAsia="Times New Roman" w:hAnsi="Times New Roman" w:cs="Times New Roman"/>
          <w:sz w:val="28"/>
          <w:szCs w:val="28"/>
        </w:rPr>
        <w:t xml:space="preserve">в пользу </w:t>
      </w:r>
      <w:r w:rsidRPr="00640894">
        <w:rPr>
          <w:rFonts w:ascii="Times New Roman" w:eastAsia="Times New Roman" w:hAnsi="Times New Roman" w:cs="Times New Roman"/>
          <w:sz w:val="28"/>
          <w:szCs w:val="28"/>
        </w:rPr>
        <w:t>Министерства экологии и природных ресурсов Республики Крым</w:t>
      </w:r>
      <w:r>
        <w:rPr>
          <w:rFonts w:ascii="Times New Roman" w:eastAsia="Times New Roman" w:hAnsi="Times New Roman" w:cs="Times New Roman"/>
          <w:sz w:val="28"/>
          <w:szCs w:val="28"/>
        </w:rPr>
        <w:t xml:space="preserve"> в счет возмещения ущерба, причиненного</w:t>
      </w:r>
      <w:r w:rsidR="00474B9D">
        <w:rPr>
          <w:rFonts w:ascii="Times New Roman" w:eastAsia="Times New Roman" w:hAnsi="Times New Roman" w:cs="Times New Roman"/>
          <w:sz w:val="28"/>
          <w:szCs w:val="28"/>
        </w:rPr>
        <w:t xml:space="preserve"> лесному фонду Российской Федерации </w:t>
      </w:r>
      <w:r w:rsidRPr="004E6B9A" w:rsidR="00474B9D">
        <w:rPr>
          <w:rFonts w:ascii="Times New Roman" w:eastAsia="Times New Roman" w:hAnsi="Times New Roman" w:cs="Times New Roman"/>
          <w:b/>
          <w:sz w:val="28"/>
          <w:szCs w:val="28"/>
        </w:rPr>
        <w:t xml:space="preserve">сумму в размере </w:t>
      </w:r>
      <w:r w:rsidRPr="004E6B9A">
        <w:rPr>
          <w:rFonts w:ascii="Times New Roman" w:eastAsia="Times New Roman" w:hAnsi="Times New Roman" w:cs="Times New Roman"/>
          <w:b/>
          <w:sz w:val="28"/>
          <w:szCs w:val="28"/>
        </w:rPr>
        <w:t xml:space="preserve">1950 </w:t>
      </w:r>
      <w:r w:rsidRPr="004E6B9A" w:rsidR="00474B9D">
        <w:rPr>
          <w:rFonts w:ascii="Times New Roman" w:eastAsia="Times New Roman" w:hAnsi="Times New Roman" w:cs="Times New Roman"/>
          <w:b/>
          <w:sz w:val="28"/>
          <w:szCs w:val="28"/>
        </w:rPr>
        <w:t>(одна тысяча девятьсот пятьдесят) рублей 00 копеек.</w:t>
      </w:r>
      <w:r w:rsidRPr="004E6B9A">
        <w:rPr>
          <w:rFonts w:ascii="Times New Roman" w:eastAsia="Times New Roman" w:hAnsi="Times New Roman" w:cs="Times New Roman"/>
          <w:b/>
          <w:sz w:val="28"/>
          <w:szCs w:val="28"/>
        </w:rPr>
        <w:t xml:space="preserve"> </w:t>
      </w:r>
    </w:p>
    <w:p w:rsidR="000E0BA0" w:rsidRPr="005722EB" w:rsidP="00F02FDE">
      <w:pPr>
        <w:spacing w:line="240" w:lineRule="auto"/>
        <w:ind w:firstLine="708"/>
        <w:contextualSpacing/>
        <w:jc w:val="both"/>
        <w:rPr>
          <w:rFonts w:ascii="Times New Roman" w:eastAsia="Times New Roman" w:hAnsi="Times New Roman" w:cs="Times New Roman"/>
          <w:sz w:val="28"/>
          <w:szCs w:val="28"/>
        </w:rPr>
      </w:pPr>
      <w:r w:rsidRPr="005722EB">
        <w:rPr>
          <w:rFonts w:ascii="Times New Roman" w:eastAsia="Times New Roman" w:hAnsi="Times New Roman" w:cs="Times New Roman"/>
          <w:sz w:val="28"/>
          <w:szCs w:val="28"/>
          <w:u w:val="single"/>
        </w:rPr>
        <w:t>Реквизиты для перечисления</w:t>
      </w:r>
      <w:r w:rsidRPr="005722EB">
        <w:rPr>
          <w:rFonts w:ascii="Times New Roman" w:eastAsia="Times New Roman" w:hAnsi="Times New Roman" w:cs="Times New Roman"/>
          <w:sz w:val="28"/>
          <w:szCs w:val="28"/>
        </w:rPr>
        <w:t>:</w:t>
      </w:r>
    </w:p>
    <w:p w:rsidR="004E6B9A" w:rsidP="004E6B9A">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УФК по </w:t>
      </w:r>
      <w:r w:rsidR="002F48C1">
        <w:rPr>
          <w:rFonts w:ascii="Times New Roman" w:eastAsia="Times New Roman" w:hAnsi="Times New Roman" w:cs="Times New Roman"/>
          <w:sz w:val="28"/>
          <w:szCs w:val="28"/>
        </w:rPr>
        <w:t>Республике Крым (Минприроды Крыма л/с 04752203170)</w:t>
      </w:r>
    </w:p>
    <w:p w:rsidR="002F48C1" w:rsidP="004E6B9A">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Банк получателя: Отделение Республики Крым Банка России// УФК по Республике Крым г. Симферополь, ИНН 9102001017</w:t>
      </w:r>
      <w:r w:rsidR="008030EC">
        <w:rPr>
          <w:rFonts w:ascii="Times New Roman" w:eastAsia="Times New Roman" w:hAnsi="Times New Roman" w:cs="Times New Roman"/>
          <w:sz w:val="28"/>
          <w:szCs w:val="28"/>
        </w:rPr>
        <w:t>, КПП 910201001</w:t>
      </w:r>
    </w:p>
    <w:p w:rsidR="008030EC" w:rsidP="004E6B9A">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УИН 0, ОКТМО 35647000, БИК </w:t>
      </w:r>
      <w:r w:rsidR="00225CAB">
        <w:rPr>
          <w:rFonts w:ascii="Times New Roman" w:eastAsia="Times New Roman" w:hAnsi="Times New Roman" w:cs="Times New Roman"/>
          <w:sz w:val="28"/>
          <w:szCs w:val="28"/>
        </w:rPr>
        <w:t xml:space="preserve">ТОФК 013510002, </w:t>
      </w:r>
    </w:p>
    <w:p w:rsidR="00225CAB" w:rsidP="004E6B9A">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ЕКС 40102810645370000035, </w:t>
      </w:r>
      <w:r>
        <w:rPr>
          <w:rFonts w:ascii="Times New Roman" w:eastAsia="Times New Roman" w:hAnsi="Times New Roman" w:cs="Times New Roman"/>
          <w:sz w:val="28"/>
          <w:szCs w:val="28"/>
        </w:rPr>
        <w:t>казн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xml:space="preserve"> 03100643000000017500</w:t>
      </w:r>
    </w:p>
    <w:p w:rsidR="002F48C1" w:rsidP="004E6B9A">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КБК 820 1 16 11050 01 0000 140</w:t>
      </w:r>
    </w:p>
    <w:p w:rsidR="004E6B9A" w:rsidP="00F53C62">
      <w:pPr>
        <w:spacing w:line="240" w:lineRule="auto"/>
        <w:ind w:firstLine="708"/>
        <w:contextualSpacing/>
        <w:jc w:val="both"/>
        <w:rPr>
          <w:rFonts w:ascii="Times New Roman" w:eastAsia="Times New Roman" w:hAnsi="Times New Roman" w:cs="Times New Roman"/>
          <w:sz w:val="28"/>
          <w:szCs w:val="28"/>
        </w:rPr>
      </w:pPr>
      <w:r w:rsidRPr="00036DBB">
        <w:rPr>
          <w:rFonts w:ascii="Times New Roman" w:eastAsia="Times New Roman" w:hAnsi="Times New Roman" w:cs="Times New Roman"/>
          <w:b/>
          <w:sz w:val="28"/>
          <w:szCs w:val="28"/>
        </w:rPr>
        <w:t>Взыскать с Григорьева Григория Александровича</w:t>
      </w:r>
      <w:r w:rsidRPr="00F53C62">
        <w:rPr>
          <w:rFonts w:ascii="Times New Roman" w:eastAsia="Times New Roman" w:hAnsi="Times New Roman" w:cs="Times New Roman"/>
          <w:sz w:val="28"/>
          <w:szCs w:val="28"/>
        </w:rPr>
        <w:t xml:space="preserve">, </w:t>
      </w:r>
      <w:r w:rsidRPr="00B901A2" w:rsidR="00B901A2">
        <w:rPr>
          <w:rFonts w:ascii="Times New Roman" w:eastAsia="Times New Roman" w:hAnsi="Times New Roman" w:cs="Times New Roman"/>
          <w:sz w:val="28"/>
          <w:szCs w:val="28"/>
        </w:rPr>
        <w:t>(данные изъяты)</w:t>
      </w:r>
      <w:r w:rsidRPr="00F53C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государственную </w:t>
      </w:r>
      <w:r w:rsidRPr="009B420D" w:rsidR="009B420D">
        <w:rPr>
          <w:rFonts w:ascii="Times New Roman" w:eastAsia="Times New Roman" w:hAnsi="Times New Roman" w:cs="Times New Roman"/>
          <w:sz w:val="28"/>
          <w:szCs w:val="28"/>
        </w:rPr>
        <w:t xml:space="preserve">пошлину в доход местного бюджета </w:t>
      </w:r>
      <w:r w:rsidRPr="00036DBB" w:rsidR="009B420D">
        <w:rPr>
          <w:rFonts w:ascii="Times New Roman" w:eastAsia="Times New Roman" w:hAnsi="Times New Roman" w:cs="Times New Roman"/>
          <w:b/>
          <w:sz w:val="28"/>
          <w:szCs w:val="28"/>
        </w:rPr>
        <w:t xml:space="preserve">в сумме </w:t>
      </w:r>
      <w:r w:rsidRPr="00036DBB">
        <w:rPr>
          <w:rFonts w:ascii="Times New Roman" w:eastAsia="Times New Roman" w:hAnsi="Times New Roman" w:cs="Times New Roman"/>
          <w:b/>
          <w:sz w:val="28"/>
          <w:szCs w:val="28"/>
        </w:rPr>
        <w:t>400</w:t>
      </w:r>
      <w:r w:rsidRPr="00036DBB" w:rsidR="009B420D">
        <w:rPr>
          <w:rFonts w:ascii="Times New Roman" w:eastAsia="Times New Roman" w:hAnsi="Times New Roman" w:cs="Times New Roman"/>
          <w:b/>
          <w:sz w:val="28"/>
          <w:szCs w:val="28"/>
        </w:rPr>
        <w:t xml:space="preserve"> (</w:t>
      </w:r>
      <w:r w:rsidRPr="00036DBB">
        <w:rPr>
          <w:rFonts w:ascii="Times New Roman" w:eastAsia="Times New Roman" w:hAnsi="Times New Roman" w:cs="Times New Roman"/>
          <w:b/>
          <w:sz w:val="28"/>
          <w:szCs w:val="28"/>
        </w:rPr>
        <w:t>четыреста</w:t>
      </w:r>
      <w:r w:rsidRPr="00036DBB" w:rsidR="009B420D">
        <w:rPr>
          <w:rFonts w:ascii="Times New Roman" w:eastAsia="Times New Roman" w:hAnsi="Times New Roman" w:cs="Times New Roman"/>
          <w:b/>
          <w:sz w:val="28"/>
          <w:szCs w:val="28"/>
        </w:rPr>
        <w:t xml:space="preserve">) руб. </w:t>
      </w:r>
      <w:r w:rsidRPr="00036DBB">
        <w:rPr>
          <w:rFonts w:ascii="Times New Roman" w:eastAsia="Times New Roman" w:hAnsi="Times New Roman" w:cs="Times New Roman"/>
          <w:b/>
          <w:sz w:val="28"/>
          <w:szCs w:val="28"/>
        </w:rPr>
        <w:t>00</w:t>
      </w:r>
      <w:r w:rsidRPr="00036DBB" w:rsidR="009B420D">
        <w:rPr>
          <w:rFonts w:ascii="Times New Roman" w:eastAsia="Times New Roman" w:hAnsi="Times New Roman" w:cs="Times New Roman"/>
          <w:b/>
          <w:sz w:val="28"/>
          <w:szCs w:val="28"/>
        </w:rPr>
        <w:t xml:space="preserve"> коп.</w:t>
      </w:r>
      <w:r w:rsidRPr="009B420D" w:rsidR="009B420D">
        <w:rPr>
          <w:rFonts w:ascii="Times New Roman" w:eastAsia="Times New Roman" w:hAnsi="Times New Roman" w:cs="Times New Roman"/>
          <w:sz w:val="28"/>
          <w:szCs w:val="28"/>
        </w:rPr>
        <w:t xml:space="preserve"> </w:t>
      </w:r>
      <w:r w:rsidRPr="009B420D" w:rsidR="009B420D">
        <w:rPr>
          <w:rFonts w:ascii="Times New Roman" w:eastAsia="Times New Roman" w:hAnsi="Times New Roman" w:cs="Times New Roman"/>
          <w:sz w:val="28"/>
          <w:szCs w:val="28"/>
        </w:rPr>
        <w:t>(Наименование банка получателя средств «</w:t>
      </w:r>
      <w:r w:rsidR="00036DBB">
        <w:rPr>
          <w:rFonts w:ascii="Times New Roman" w:eastAsia="Times New Roman" w:hAnsi="Times New Roman" w:cs="Times New Roman"/>
          <w:sz w:val="28"/>
          <w:szCs w:val="28"/>
        </w:rPr>
        <w:t>Казначейство России</w:t>
      </w:r>
      <w:r w:rsidRPr="009B420D" w:rsidR="009B420D">
        <w:rPr>
          <w:rFonts w:ascii="Times New Roman" w:eastAsia="Times New Roman" w:hAnsi="Times New Roman" w:cs="Times New Roman"/>
          <w:sz w:val="28"/>
          <w:szCs w:val="28"/>
        </w:rPr>
        <w:t>» ФНС России, БИК банка получателя средств (ТОФК) 017003983, Номер счета банка получателя средств (номер банковского счета, входящего в состав ЕКС) 40102810445370000059, Получатель «Управление Федерального казначейства по Тульской области (Межрегиональная инспекция Федеральной налоговой службы по управлению долгом)», ИНН получателя 7727406020, КПП получателя 770801001, Номер казначейского счета 03100643000000018500, КБК  18201061201010000510, назначение платежа - государственная пошлина по делам</w:t>
      </w:r>
      <w:r w:rsidRPr="009B420D" w:rsidR="009B420D">
        <w:rPr>
          <w:rFonts w:ascii="Times New Roman" w:eastAsia="Times New Roman" w:hAnsi="Times New Roman" w:cs="Times New Roman"/>
          <w:sz w:val="28"/>
          <w:szCs w:val="28"/>
        </w:rPr>
        <w:t xml:space="preserve"> </w:t>
      </w:r>
      <w:r w:rsidRPr="009B420D" w:rsidR="009B420D">
        <w:rPr>
          <w:rFonts w:ascii="Times New Roman" w:eastAsia="Times New Roman" w:hAnsi="Times New Roman" w:cs="Times New Roman"/>
          <w:sz w:val="28"/>
          <w:szCs w:val="28"/>
        </w:rPr>
        <w:t>рассматриваемыми</w:t>
      </w:r>
      <w:r w:rsidRPr="009B420D" w:rsidR="009B420D">
        <w:rPr>
          <w:rFonts w:ascii="Times New Roman" w:eastAsia="Times New Roman" w:hAnsi="Times New Roman" w:cs="Times New Roman"/>
          <w:sz w:val="28"/>
          <w:szCs w:val="28"/>
        </w:rPr>
        <w:t xml:space="preserve"> мировым судьей судебного участка №62 Ленинского судебного района (Ленинский муниципальный район) Республики Крым).</w:t>
      </w:r>
    </w:p>
    <w:p w:rsidR="002460D2" w:rsidRPr="005722EB" w:rsidP="00F02FDE">
      <w:pPr>
        <w:spacing w:line="240" w:lineRule="auto"/>
        <w:ind w:firstLine="708"/>
        <w:contextualSpacing/>
        <w:jc w:val="both"/>
        <w:rPr>
          <w:rFonts w:ascii="Times New Roman" w:hAnsi="Times New Roman" w:cs="Times New Roman"/>
          <w:sz w:val="28"/>
          <w:szCs w:val="28"/>
        </w:rPr>
      </w:pPr>
      <w:r w:rsidRPr="005722EB">
        <w:rPr>
          <w:rFonts w:ascii="Times New Roman" w:hAnsi="Times New Roman" w:cs="Times New Roman"/>
          <w:sz w:val="28"/>
          <w:szCs w:val="28"/>
        </w:rPr>
        <w:t xml:space="preserve">Разъяснить, что в соответствии с частями 3,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w:t>
      </w:r>
      <w:r w:rsidRPr="005722EB">
        <w:rPr>
          <w:rFonts w:ascii="Times New Roman" w:hAnsi="Times New Roman" w:cs="Times New Roman"/>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5722EB">
        <w:rPr>
          <w:rFonts w:ascii="Times New Roman" w:hAnsi="Times New Roman" w:cs="Times New Roman"/>
          <w:sz w:val="28"/>
          <w:szCs w:val="28"/>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0B6897" w:rsidRPr="005722EB" w:rsidP="000B6897">
      <w:pPr>
        <w:shd w:val="clear" w:color="auto" w:fill="FFFFFF"/>
        <w:spacing w:after="0" w:line="208" w:lineRule="atLeast"/>
        <w:ind w:firstLine="709"/>
        <w:jc w:val="both"/>
        <w:rPr>
          <w:rFonts w:ascii="Times New Roman" w:eastAsia="Times New Roman" w:hAnsi="Times New Roman" w:cs="Times New Roman"/>
          <w:color w:val="000000"/>
          <w:sz w:val="28"/>
          <w:szCs w:val="28"/>
        </w:rPr>
      </w:pPr>
      <w:r w:rsidRPr="005722EB">
        <w:rPr>
          <w:rFonts w:ascii="Times New Roman" w:eastAsia="Times New Roman" w:hAnsi="Times New Roman" w:cs="Times New Roman"/>
          <w:color w:val="000000"/>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0B6897" w:rsidRPr="005722EB" w:rsidP="000B6897">
      <w:pPr>
        <w:shd w:val="clear" w:color="auto" w:fill="FFFFFF"/>
        <w:spacing w:after="0" w:line="208" w:lineRule="atLeast"/>
        <w:ind w:firstLine="709"/>
        <w:jc w:val="both"/>
        <w:rPr>
          <w:rFonts w:ascii="Times New Roman" w:eastAsia="Times New Roman" w:hAnsi="Times New Roman" w:cs="Times New Roman"/>
          <w:color w:val="000000"/>
          <w:sz w:val="28"/>
          <w:szCs w:val="28"/>
        </w:rPr>
      </w:pPr>
      <w:r w:rsidRPr="005722EB">
        <w:rPr>
          <w:rFonts w:ascii="Times New Roman" w:eastAsia="Times New Roman" w:hAnsi="Times New Roman" w:cs="Times New Roman"/>
          <w:color w:val="000000"/>
          <w:sz w:val="28"/>
          <w:szCs w:val="28"/>
        </w:rPr>
        <w:t xml:space="preserve">Ответчиком заочное решение суда может быть обжаловано </w:t>
      </w:r>
      <w:r w:rsidRPr="005722EB">
        <w:rPr>
          <w:rFonts w:ascii="Times New Roman" w:eastAsia="Times New Roman" w:hAnsi="Times New Roman" w:cs="Times New Roman"/>
          <w:color w:val="000000"/>
          <w:sz w:val="28"/>
          <w:szCs w:val="28"/>
        </w:rPr>
        <w:t>в апелляционном порядке в течение одного месяца со дня вынесения определения суда об отказе в удовлетворении</w:t>
      </w:r>
      <w:r w:rsidRPr="005722EB">
        <w:rPr>
          <w:rFonts w:ascii="Times New Roman" w:eastAsia="Times New Roman" w:hAnsi="Times New Roman" w:cs="Times New Roman"/>
          <w:color w:val="000000"/>
          <w:sz w:val="28"/>
          <w:szCs w:val="28"/>
        </w:rPr>
        <w:t xml:space="preserve"> заявления об отмене этого решения суда.</w:t>
      </w:r>
    </w:p>
    <w:p w:rsidR="000B6897" w:rsidRPr="005722EB" w:rsidP="000B6897">
      <w:pPr>
        <w:shd w:val="clear" w:color="auto" w:fill="FFFFFF"/>
        <w:spacing w:after="0" w:line="208" w:lineRule="atLeast"/>
        <w:ind w:firstLine="709"/>
        <w:jc w:val="both"/>
        <w:rPr>
          <w:rFonts w:ascii="Times New Roman" w:eastAsia="Times New Roman" w:hAnsi="Times New Roman" w:cs="Times New Roman"/>
          <w:color w:val="000000"/>
          <w:sz w:val="28"/>
          <w:szCs w:val="28"/>
        </w:rPr>
      </w:pPr>
      <w:r w:rsidRPr="005722EB">
        <w:rPr>
          <w:rFonts w:ascii="Times New Roman" w:eastAsia="Times New Roman" w:hAnsi="Times New Roman" w:cs="Times New Roman"/>
          <w:color w:val="000000"/>
          <w:sz w:val="28"/>
          <w:szCs w:val="28"/>
        </w:rPr>
        <w:t xml:space="preserve">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w:t>
      </w:r>
      <w:r w:rsidRPr="005722EB" w:rsidR="00FE0399">
        <w:rPr>
          <w:rFonts w:ascii="Times New Roman" w:eastAsia="Times New Roman" w:hAnsi="Times New Roman" w:cs="Times New Roman"/>
          <w:color w:val="000000"/>
          <w:sz w:val="28"/>
          <w:szCs w:val="28"/>
        </w:rPr>
        <w:t>в Ленинский районный суд Республики Крым через мирового судью</w:t>
      </w:r>
      <w:r w:rsidRPr="005722EB" w:rsidR="00FE0399">
        <w:rPr>
          <w:rFonts w:ascii="Times New Roman" w:hAnsi="Times New Roman" w:cs="Times New Roman"/>
          <w:sz w:val="28"/>
          <w:szCs w:val="28"/>
        </w:rPr>
        <w:t xml:space="preserve"> судебного участка № 6</w:t>
      </w:r>
      <w:r w:rsidR="00D20F2F">
        <w:rPr>
          <w:rFonts w:ascii="Times New Roman" w:hAnsi="Times New Roman" w:cs="Times New Roman"/>
          <w:sz w:val="28"/>
          <w:szCs w:val="28"/>
        </w:rPr>
        <w:t>2</w:t>
      </w:r>
      <w:r w:rsidRPr="005722EB" w:rsidR="00FE0399">
        <w:rPr>
          <w:rFonts w:ascii="Times New Roman" w:hAnsi="Times New Roman" w:cs="Times New Roman"/>
          <w:sz w:val="28"/>
          <w:szCs w:val="28"/>
        </w:rPr>
        <w:t xml:space="preserve"> Ленинского судебного района</w:t>
      </w:r>
      <w:r w:rsidRPr="005722EB" w:rsidR="00FE0399">
        <w:rPr>
          <w:rFonts w:ascii="Times New Roman" w:eastAsia="Times New Roman" w:hAnsi="Times New Roman" w:cs="Times New Roman"/>
          <w:color w:val="000000"/>
          <w:sz w:val="28"/>
          <w:szCs w:val="28"/>
        </w:rPr>
        <w:t xml:space="preserve"> (Ленинский муниципальный район) </w:t>
      </w:r>
      <w:r w:rsidRPr="005722EB">
        <w:rPr>
          <w:rFonts w:ascii="Times New Roman" w:eastAsia="Times New Roman" w:hAnsi="Times New Roman" w:cs="Times New Roman"/>
          <w:color w:val="000000"/>
          <w:sz w:val="28"/>
          <w:szCs w:val="28"/>
        </w:rPr>
        <w:t>в течение одного месяца по истечении</w:t>
      </w:r>
      <w:r w:rsidRPr="005722EB">
        <w:rPr>
          <w:rFonts w:ascii="Times New Roman" w:eastAsia="Times New Roman" w:hAnsi="Times New Roman" w:cs="Times New Roman"/>
          <w:color w:val="000000"/>
          <w:sz w:val="28"/>
          <w:szCs w:val="28"/>
        </w:rPr>
        <w:t xml:space="preserve">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0009D6" w:rsidRPr="005722EB" w:rsidP="000009D6">
      <w:pPr>
        <w:pStyle w:val="BodyText"/>
        <w:shd w:val="clear" w:color="auto" w:fill="auto"/>
        <w:spacing w:line="240" w:lineRule="auto"/>
        <w:ind w:right="40" w:firstLine="720"/>
        <w:contextualSpacing/>
        <w:jc w:val="both"/>
        <w:rPr>
          <w:sz w:val="28"/>
          <w:szCs w:val="28"/>
        </w:rPr>
      </w:pPr>
    </w:p>
    <w:p w:rsidR="000009D6" w:rsidRPr="005722EB" w:rsidP="000009D6">
      <w:pPr>
        <w:pStyle w:val="BodyText"/>
        <w:shd w:val="clear" w:color="auto" w:fill="auto"/>
        <w:spacing w:line="240" w:lineRule="auto"/>
        <w:ind w:right="40" w:firstLine="720"/>
        <w:contextualSpacing/>
        <w:jc w:val="both"/>
        <w:rPr>
          <w:color w:val="FF0000"/>
          <w:sz w:val="28"/>
          <w:szCs w:val="28"/>
        </w:rPr>
      </w:pPr>
      <w:r w:rsidRPr="005722EB">
        <w:rPr>
          <w:color w:val="FF0000"/>
          <w:sz w:val="28"/>
          <w:szCs w:val="28"/>
        </w:rPr>
        <w:t xml:space="preserve">  </w:t>
      </w:r>
    </w:p>
    <w:p w:rsidR="00BD41ED" w:rsidRPr="005722EB" w:rsidP="00BE0E46">
      <w:pPr>
        <w:spacing w:line="240" w:lineRule="auto"/>
        <w:ind w:firstLine="708"/>
        <w:contextualSpacing/>
        <w:rPr>
          <w:rFonts w:ascii="Times New Roman" w:hAnsi="Times New Roman" w:cs="Times New Roman"/>
          <w:sz w:val="28"/>
          <w:szCs w:val="28"/>
        </w:rPr>
      </w:pPr>
      <w:r w:rsidRPr="005722EB">
        <w:rPr>
          <w:rFonts w:ascii="Times New Roman" w:hAnsi="Times New Roman" w:cs="Times New Roman"/>
          <w:sz w:val="28"/>
          <w:szCs w:val="28"/>
        </w:rPr>
        <w:t xml:space="preserve">Мировой судья </w:t>
      </w:r>
      <w:r w:rsidRPr="005722EB" w:rsidR="00FE0399">
        <w:rPr>
          <w:rFonts w:ascii="Times New Roman" w:hAnsi="Times New Roman" w:cs="Times New Roman"/>
          <w:sz w:val="28"/>
          <w:szCs w:val="28"/>
        </w:rPr>
        <w:tab/>
      </w:r>
      <w:r w:rsidRPr="005722EB" w:rsidR="00FE0399">
        <w:rPr>
          <w:rFonts w:ascii="Times New Roman" w:hAnsi="Times New Roman" w:cs="Times New Roman"/>
          <w:sz w:val="28"/>
          <w:szCs w:val="28"/>
        </w:rPr>
        <w:tab/>
      </w:r>
      <w:r w:rsidRPr="005722EB" w:rsidR="00FE0399">
        <w:rPr>
          <w:rFonts w:ascii="Times New Roman" w:hAnsi="Times New Roman" w:cs="Times New Roman"/>
          <w:sz w:val="28"/>
          <w:szCs w:val="28"/>
        </w:rPr>
        <w:tab/>
      </w:r>
      <w:r w:rsidRPr="005722EB" w:rsidR="00FE0399">
        <w:rPr>
          <w:rFonts w:ascii="Times New Roman" w:hAnsi="Times New Roman" w:cs="Times New Roman"/>
          <w:sz w:val="28"/>
          <w:szCs w:val="28"/>
        </w:rPr>
        <w:tab/>
      </w:r>
      <w:r w:rsidRPr="005722EB" w:rsidR="00FE0399">
        <w:rPr>
          <w:rFonts w:ascii="Times New Roman" w:hAnsi="Times New Roman" w:cs="Times New Roman"/>
          <w:sz w:val="28"/>
          <w:szCs w:val="28"/>
        </w:rPr>
        <w:tab/>
      </w:r>
      <w:r w:rsidRPr="005722EB" w:rsidR="00FE0399">
        <w:rPr>
          <w:rFonts w:ascii="Times New Roman" w:hAnsi="Times New Roman" w:cs="Times New Roman"/>
          <w:sz w:val="28"/>
          <w:szCs w:val="28"/>
        </w:rPr>
        <w:tab/>
      </w:r>
      <w:r w:rsidRPr="005722EB" w:rsidR="00FE0399">
        <w:rPr>
          <w:rFonts w:ascii="Times New Roman" w:hAnsi="Times New Roman" w:cs="Times New Roman"/>
          <w:sz w:val="28"/>
          <w:szCs w:val="28"/>
        </w:rPr>
        <w:tab/>
        <w:t>В.А. Тимофеева</w:t>
      </w:r>
    </w:p>
    <w:sectPr w:rsidSect="000F117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ED"/>
    <w:rsid w:val="000009D6"/>
    <w:rsid w:val="0000608A"/>
    <w:rsid w:val="00012CE9"/>
    <w:rsid w:val="00036DBB"/>
    <w:rsid w:val="00040A2F"/>
    <w:rsid w:val="000441BC"/>
    <w:rsid w:val="00046FCD"/>
    <w:rsid w:val="0006167F"/>
    <w:rsid w:val="000B4092"/>
    <w:rsid w:val="000B6897"/>
    <w:rsid w:val="000E0BA0"/>
    <w:rsid w:val="000F1176"/>
    <w:rsid w:val="000F51E3"/>
    <w:rsid w:val="00112BE4"/>
    <w:rsid w:val="00126813"/>
    <w:rsid w:val="00133A38"/>
    <w:rsid w:val="00144549"/>
    <w:rsid w:val="0015174E"/>
    <w:rsid w:val="0019642F"/>
    <w:rsid w:val="001B7D6D"/>
    <w:rsid w:val="001C56F1"/>
    <w:rsid w:val="001D3E34"/>
    <w:rsid w:val="001E1EA5"/>
    <w:rsid w:val="001E40AA"/>
    <w:rsid w:val="002003B0"/>
    <w:rsid w:val="00222334"/>
    <w:rsid w:val="00225CAB"/>
    <w:rsid w:val="00226DDA"/>
    <w:rsid w:val="002460D2"/>
    <w:rsid w:val="00251428"/>
    <w:rsid w:val="00275595"/>
    <w:rsid w:val="002808E8"/>
    <w:rsid w:val="002B15B1"/>
    <w:rsid w:val="002B64A5"/>
    <w:rsid w:val="002C4C08"/>
    <w:rsid w:val="002D2246"/>
    <w:rsid w:val="002D722E"/>
    <w:rsid w:val="002E196F"/>
    <w:rsid w:val="002E4576"/>
    <w:rsid w:val="002F48C1"/>
    <w:rsid w:val="003069DA"/>
    <w:rsid w:val="00312A1D"/>
    <w:rsid w:val="00326012"/>
    <w:rsid w:val="003551F6"/>
    <w:rsid w:val="00362DB2"/>
    <w:rsid w:val="003656D9"/>
    <w:rsid w:val="00385DFF"/>
    <w:rsid w:val="003D26B6"/>
    <w:rsid w:val="003E072B"/>
    <w:rsid w:val="003F0D42"/>
    <w:rsid w:val="003F36D7"/>
    <w:rsid w:val="00403426"/>
    <w:rsid w:val="00403469"/>
    <w:rsid w:val="00404DC8"/>
    <w:rsid w:val="0041183A"/>
    <w:rsid w:val="00413E54"/>
    <w:rsid w:val="00474B9D"/>
    <w:rsid w:val="00490CA6"/>
    <w:rsid w:val="004D04AA"/>
    <w:rsid w:val="004E6B9A"/>
    <w:rsid w:val="004F3A92"/>
    <w:rsid w:val="004F3E39"/>
    <w:rsid w:val="004F592D"/>
    <w:rsid w:val="00531C77"/>
    <w:rsid w:val="0054134F"/>
    <w:rsid w:val="00543BF7"/>
    <w:rsid w:val="00550DD1"/>
    <w:rsid w:val="00553FAE"/>
    <w:rsid w:val="00554BBB"/>
    <w:rsid w:val="00561B6E"/>
    <w:rsid w:val="00564053"/>
    <w:rsid w:val="005722EB"/>
    <w:rsid w:val="005806E0"/>
    <w:rsid w:val="005D3CAE"/>
    <w:rsid w:val="005F2177"/>
    <w:rsid w:val="00630806"/>
    <w:rsid w:val="00640894"/>
    <w:rsid w:val="006912B8"/>
    <w:rsid w:val="006952F9"/>
    <w:rsid w:val="006B311E"/>
    <w:rsid w:val="006D087F"/>
    <w:rsid w:val="006D7DCC"/>
    <w:rsid w:val="006E4B0A"/>
    <w:rsid w:val="00700BDA"/>
    <w:rsid w:val="0072152D"/>
    <w:rsid w:val="00747A42"/>
    <w:rsid w:val="007516E0"/>
    <w:rsid w:val="007632EF"/>
    <w:rsid w:val="00773201"/>
    <w:rsid w:val="0079448B"/>
    <w:rsid w:val="00796798"/>
    <w:rsid w:val="007C27E4"/>
    <w:rsid w:val="007C476E"/>
    <w:rsid w:val="007C6A34"/>
    <w:rsid w:val="007C7A46"/>
    <w:rsid w:val="007D3DE4"/>
    <w:rsid w:val="007E2D54"/>
    <w:rsid w:val="007F579C"/>
    <w:rsid w:val="008030EC"/>
    <w:rsid w:val="00853A68"/>
    <w:rsid w:val="00860082"/>
    <w:rsid w:val="008950D0"/>
    <w:rsid w:val="00895528"/>
    <w:rsid w:val="008A0DCD"/>
    <w:rsid w:val="00934F8D"/>
    <w:rsid w:val="0093758C"/>
    <w:rsid w:val="00943CCF"/>
    <w:rsid w:val="00971D64"/>
    <w:rsid w:val="009A3BC3"/>
    <w:rsid w:val="009A5DAF"/>
    <w:rsid w:val="009B28DB"/>
    <w:rsid w:val="009B420D"/>
    <w:rsid w:val="009D4291"/>
    <w:rsid w:val="009D6F55"/>
    <w:rsid w:val="009F35AB"/>
    <w:rsid w:val="00A23793"/>
    <w:rsid w:val="00A562F7"/>
    <w:rsid w:val="00AB4EA1"/>
    <w:rsid w:val="00AB5CD7"/>
    <w:rsid w:val="00AD54C2"/>
    <w:rsid w:val="00AE296A"/>
    <w:rsid w:val="00AE5558"/>
    <w:rsid w:val="00AE6B67"/>
    <w:rsid w:val="00AF3B27"/>
    <w:rsid w:val="00B00D8C"/>
    <w:rsid w:val="00B41E45"/>
    <w:rsid w:val="00B52DE0"/>
    <w:rsid w:val="00B77C91"/>
    <w:rsid w:val="00B901A2"/>
    <w:rsid w:val="00B9366C"/>
    <w:rsid w:val="00BA1980"/>
    <w:rsid w:val="00BB17DC"/>
    <w:rsid w:val="00BC24FC"/>
    <w:rsid w:val="00BD2EAE"/>
    <w:rsid w:val="00BD41ED"/>
    <w:rsid w:val="00BD4B86"/>
    <w:rsid w:val="00BD51C0"/>
    <w:rsid w:val="00BD5BF5"/>
    <w:rsid w:val="00BE0E46"/>
    <w:rsid w:val="00BF5B1E"/>
    <w:rsid w:val="00C06D87"/>
    <w:rsid w:val="00C3275C"/>
    <w:rsid w:val="00C37B62"/>
    <w:rsid w:val="00C5514E"/>
    <w:rsid w:val="00C6322A"/>
    <w:rsid w:val="00CC1B19"/>
    <w:rsid w:val="00CF0EC8"/>
    <w:rsid w:val="00D11876"/>
    <w:rsid w:val="00D172A4"/>
    <w:rsid w:val="00D20F2F"/>
    <w:rsid w:val="00D32090"/>
    <w:rsid w:val="00D35865"/>
    <w:rsid w:val="00D55B15"/>
    <w:rsid w:val="00D61CF3"/>
    <w:rsid w:val="00DA69D7"/>
    <w:rsid w:val="00DC2B99"/>
    <w:rsid w:val="00DC69E9"/>
    <w:rsid w:val="00DD1887"/>
    <w:rsid w:val="00DD2B34"/>
    <w:rsid w:val="00DE174E"/>
    <w:rsid w:val="00DE5D22"/>
    <w:rsid w:val="00DF340B"/>
    <w:rsid w:val="00E016CD"/>
    <w:rsid w:val="00E10C6C"/>
    <w:rsid w:val="00E235CB"/>
    <w:rsid w:val="00E4516B"/>
    <w:rsid w:val="00E47BE6"/>
    <w:rsid w:val="00E63445"/>
    <w:rsid w:val="00E64D58"/>
    <w:rsid w:val="00E705AD"/>
    <w:rsid w:val="00E9470F"/>
    <w:rsid w:val="00EA57E6"/>
    <w:rsid w:val="00EA7827"/>
    <w:rsid w:val="00EB7634"/>
    <w:rsid w:val="00ED2522"/>
    <w:rsid w:val="00EE6FD8"/>
    <w:rsid w:val="00F02FDE"/>
    <w:rsid w:val="00F033E7"/>
    <w:rsid w:val="00F102A8"/>
    <w:rsid w:val="00F21CB6"/>
    <w:rsid w:val="00F36D33"/>
    <w:rsid w:val="00F46A8E"/>
    <w:rsid w:val="00F4797A"/>
    <w:rsid w:val="00F52084"/>
    <w:rsid w:val="00F53C62"/>
    <w:rsid w:val="00F7010D"/>
    <w:rsid w:val="00F70C8D"/>
    <w:rsid w:val="00F80CBC"/>
    <w:rsid w:val="00F85598"/>
    <w:rsid w:val="00FB0EF8"/>
    <w:rsid w:val="00FB26EF"/>
    <w:rsid w:val="00FE0399"/>
    <w:rsid w:val="00FF11B6"/>
    <w:rsid w:val="00FF4F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0009D6"/>
    <w:pPr>
      <w:widowControl w:val="0"/>
      <w:shd w:val="clear" w:color="auto" w:fill="FFFFFF"/>
      <w:spacing w:after="0" w:line="312" w:lineRule="exact"/>
      <w:jc w:val="right"/>
    </w:pPr>
    <w:rPr>
      <w:rFonts w:ascii="Times New Roman" w:eastAsia="Times New Roman" w:hAnsi="Times New Roman" w:cs="Times New Roman"/>
      <w:sz w:val="26"/>
      <w:szCs w:val="26"/>
    </w:rPr>
  </w:style>
  <w:style w:type="character" w:customStyle="1" w:styleId="a">
    <w:name w:val="Основной текст Знак"/>
    <w:basedOn w:val="DefaultParagraphFont"/>
    <w:link w:val="BodyText"/>
    <w:uiPriority w:val="99"/>
    <w:rsid w:val="000009D6"/>
    <w:rPr>
      <w:rFonts w:ascii="Times New Roman" w:eastAsia="Times New Roman" w:hAnsi="Times New Roman" w:cs="Times New Roman"/>
      <w:sz w:val="26"/>
      <w:szCs w:val="26"/>
      <w:shd w:val="clear" w:color="auto" w:fill="FFFFFF"/>
      <w:lang w:eastAsia="ru-RU"/>
    </w:rPr>
  </w:style>
  <w:style w:type="paragraph" w:styleId="NoSpacing">
    <w:name w:val="No Spacing"/>
    <w:uiPriority w:val="1"/>
    <w:qFormat/>
    <w:rsid w:val="003E072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gpk-rf/razdel-ii/podrazdel-ii/glava-16/statia-194/?marker=fdoctlaw" TargetMode="External" /><Relationship Id="rId5" Type="http://schemas.openxmlformats.org/officeDocument/2006/relationships/hyperlink" Target="http://sudact.ru/law/gpk-rf/razdel-ii/podrazdel-ii/glava-16/statia-199_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