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Дело № 2-6</w:t>
      </w:r>
      <w:r w:rsidRPr="002F3C91" w:rsidR="005B7254">
        <w:rPr>
          <w:rFonts w:ascii="Times New Roman" w:hAnsi="Times New Roman" w:cs="Times New Roman"/>
          <w:sz w:val="28"/>
          <w:szCs w:val="28"/>
        </w:rPr>
        <w:t>2-</w:t>
      </w:r>
      <w:r w:rsidR="00DC5F63">
        <w:rPr>
          <w:rFonts w:ascii="Times New Roman" w:hAnsi="Times New Roman" w:cs="Times New Roman"/>
          <w:sz w:val="28"/>
          <w:szCs w:val="28"/>
        </w:rPr>
        <w:t>747</w:t>
      </w:r>
      <w:r w:rsidRPr="002F3C91" w:rsidR="00BA6F64">
        <w:rPr>
          <w:rFonts w:ascii="Times New Roman" w:hAnsi="Times New Roman" w:cs="Times New Roman"/>
          <w:sz w:val="28"/>
          <w:szCs w:val="28"/>
        </w:rPr>
        <w:t>/2025</w:t>
      </w:r>
    </w:p>
    <w:p w:rsidR="00F32193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УИД 91</w:t>
      </w:r>
      <w:r w:rsidRPr="002F3C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F3C91">
        <w:rPr>
          <w:rFonts w:ascii="Times New Roman" w:hAnsi="Times New Roman" w:cs="Times New Roman"/>
          <w:sz w:val="28"/>
          <w:szCs w:val="28"/>
        </w:rPr>
        <w:t>0062-01-2025-00</w:t>
      </w:r>
      <w:r w:rsidR="00DC5F63">
        <w:rPr>
          <w:rFonts w:ascii="Times New Roman" w:hAnsi="Times New Roman" w:cs="Times New Roman"/>
          <w:sz w:val="28"/>
          <w:szCs w:val="28"/>
        </w:rPr>
        <w:t>1312-35</w:t>
      </w:r>
    </w:p>
    <w:p w:rsidR="00FB390C" w:rsidRPr="002F3C91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631FA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62 Ленинского судебного района (Ленинский </w:t>
      </w:r>
      <w:r w:rsidRPr="002F3C91">
        <w:rPr>
          <w:rFonts w:ascii="Times New Roman" w:hAnsi="Times New Roman" w:cs="Times New Roman"/>
          <w:sz w:val="28"/>
          <w:szCs w:val="28"/>
        </w:rPr>
        <w:t>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="00F631FA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</w:p>
    <w:p w:rsidR="00CC2189" w:rsidRPr="002F3C91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р</w:t>
      </w:r>
      <w:r w:rsidRPr="002F3C91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Pr="002F3C91"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2F3C91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2F3C91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4E1642">
        <w:rPr>
          <w:rFonts w:ascii="Times New Roman" w:hAnsi="Times New Roman" w:cs="Times New Roman"/>
          <w:sz w:val="28"/>
          <w:szCs w:val="28"/>
        </w:rPr>
        <w:t xml:space="preserve">Горчинской </w:t>
      </w:r>
      <w:r w:rsidR="00FB73B9">
        <w:rPr>
          <w:rFonts w:ascii="Times New Roman" w:hAnsi="Times New Roman" w:cs="Times New Roman"/>
          <w:sz w:val="28"/>
          <w:szCs w:val="28"/>
        </w:rPr>
        <w:t>Елене</w:t>
      </w:r>
      <w:r w:rsidR="004E1642">
        <w:rPr>
          <w:rFonts w:ascii="Times New Roman" w:hAnsi="Times New Roman" w:cs="Times New Roman"/>
          <w:sz w:val="28"/>
          <w:szCs w:val="28"/>
        </w:rPr>
        <w:t xml:space="preserve"> Витальевне</w:t>
      </w:r>
      <w:r w:rsidR="007B2A6F">
        <w:rPr>
          <w:rFonts w:ascii="Times New Roman" w:hAnsi="Times New Roman" w:cs="Times New Roman"/>
          <w:sz w:val="28"/>
          <w:szCs w:val="28"/>
        </w:rPr>
        <w:t>,</w:t>
      </w:r>
      <w:r w:rsidRPr="007B2A6F" w:rsidR="007B2A6F">
        <w:t xml:space="preserve"> </w:t>
      </w:r>
      <w:r w:rsidRPr="007B2A6F" w:rsidR="007B2A6F">
        <w:rPr>
          <w:rFonts w:ascii="Times New Roman" w:hAnsi="Times New Roman" w:cs="Times New Roman"/>
          <w:sz w:val="28"/>
          <w:szCs w:val="28"/>
        </w:rPr>
        <w:t>треть</w:t>
      </w:r>
      <w:r w:rsidR="00DC5F63">
        <w:rPr>
          <w:rFonts w:ascii="Times New Roman" w:hAnsi="Times New Roman" w:cs="Times New Roman"/>
          <w:sz w:val="28"/>
          <w:szCs w:val="28"/>
        </w:rPr>
        <w:t>е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 лиц</w:t>
      </w:r>
      <w:r w:rsidR="00DC5F63">
        <w:rPr>
          <w:rFonts w:ascii="Times New Roman" w:hAnsi="Times New Roman" w:cs="Times New Roman"/>
          <w:sz w:val="28"/>
          <w:szCs w:val="28"/>
        </w:rPr>
        <w:t>о</w:t>
      </w:r>
      <w:r w:rsidRPr="007B2A6F" w:rsidR="007B2A6F">
        <w:rPr>
          <w:rFonts w:ascii="Times New Roman" w:hAnsi="Times New Roman" w:cs="Times New Roman"/>
          <w:sz w:val="28"/>
          <w:szCs w:val="28"/>
        </w:rPr>
        <w:t>, не заявляющ</w:t>
      </w:r>
      <w:r w:rsidR="00DC5F63">
        <w:rPr>
          <w:rFonts w:ascii="Times New Roman" w:hAnsi="Times New Roman" w:cs="Times New Roman"/>
          <w:sz w:val="28"/>
          <w:szCs w:val="28"/>
        </w:rPr>
        <w:t>е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ответчика, Администрация </w:t>
      </w:r>
      <w:r w:rsidR="008537AA">
        <w:rPr>
          <w:rFonts w:ascii="Times New Roman" w:hAnsi="Times New Roman" w:cs="Times New Roman"/>
          <w:sz w:val="28"/>
          <w:szCs w:val="28"/>
        </w:rPr>
        <w:t>города Щелкино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 Республики Крым,</w:t>
      </w:r>
      <w:r w:rsidR="008537AA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F3C91" w:rsidR="00D41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RPr="002F3C91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21016F" w:rsidR="0021016F">
        <w:rPr>
          <w:rFonts w:ascii="Times New Roman" w:hAnsi="Times New Roman" w:cs="Times New Roman"/>
          <w:b/>
          <w:sz w:val="28"/>
          <w:szCs w:val="28"/>
        </w:rPr>
        <w:t>Горчинской</w:t>
      </w:r>
      <w:r w:rsidRPr="0021016F" w:rsidR="0021016F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 w:rsidR="0021016F">
        <w:rPr>
          <w:rFonts w:ascii="Times New Roman" w:hAnsi="Times New Roman" w:cs="Times New Roman"/>
          <w:b/>
          <w:sz w:val="28"/>
          <w:szCs w:val="28"/>
        </w:rPr>
        <w:t>ы</w:t>
      </w:r>
      <w:r w:rsidRPr="0021016F" w:rsidR="0021016F">
        <w:rPr>
          <w:rFonts w:ascii="Times New Roman" w:hAnsi="Times New Roman" w:cs="Times New Roman"/>
          <w:b/>
          <w:sz w:val="28"/>
          <w:szCs w:val="28"/>
        </w:rPr>
        <w:t xml:space="preserve"> Витальевн</w:t>
      </w:r>
      <w:r w:rsidR="0021016F">
        <w:rPr>
          <w:rFonts w:ascii="Times New Roman" w:hAnsi="Times New Roman" w:cs="Times New Roman"/>
          <w:b/>
          <w:sz w:val="28"/>
          <w:szCs w:val="28"/>
        </w:rPr>
        <w:t>ы</w:t>
      </w:r>
      <w:r w:rsidRPr="002F3C91" w:rsidR="00FA0372">
        <w:rPr>
          <w:rFonts w:ascii="Times New Roman" w:hAnsi="Times New Roman" w:cs="Times New Roman"/>
          <w:sz w:val="28"/>
          <w:szCs w:val="28"/>
        </w:rPr>
        <w:t>,</w:t>
      </w:r>
      <w:r w:rsidRPr="002F3C91" w:rsidR="00780187">
        <w:rPr>
          <w:rFonts w:ascii="Times New Roman" w:hAnsi="Times New Roman" w:cs="Times New Roman"/>
          <w:sz w:val="28"/>
          <w:szCs w:val="28"/>
        </w:rPr>
        <w:t xml:space="preserve"> </w:t>
      </w:r>
      <w:r w:rsidRPr="00BE75E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E75E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E75E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Pr="002F3C91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535ADE">
        <w:rPr>
          <w:rFonts w:ascii="Times New Roman" w:hAnsi="Times New Roman" w:cs="Times New Roman"/>
          <w:sz w:val="28"/>
          <w:szCs w:val="28"/>
        </w:rPr>
        <w:t>01.1</w:t>
      </w:r>
      <w:r w:rsidR="00DE68BC">
        <w:rPr>
          <w:rFonts w:ascii="Times New Roman" w:hAnsi="Times New Roman" w:cs="Times New Roman"/>
          <w:sz w:val="28"/>
          <w:szCs w:val="28"/>
        </w:rPr>
        <w:t>0</w:t>
      </w:r>
      <w:r w:rsidRPr="002F3C91" w:rsidR="00535ADE">
        <w:rPr>
          <w:rFonts w:ascii="Times New Roman" w:hAnsi="Times New Roman" w:cs="Times New Roman"/>
          <w:sz w:val="28"/>
          <w:szCs w:val="28"/>
        </w:rPr>
        <w:t>.202</w:t>
      </w:r>
      <w:r w:rsidR="00DC5F63">
        <w:rPr>
          <w:rFonts w:ascii="Times New Roman" w:hAnsi="Times New Roman" w:cs="Times New Roman"/>
          <w:sz w:val="28"/>
          <w:szCs w:val="28"/>
        </w:rPr>
        <w:t>2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3C91" w:rsidR="00FC2C9F">
        <w:rPr>
          <w:rFonts w:ascii="Times New Roman" w:hAnsi="Times New Roman" w:cs="Times New Roman"/>
          <w:sz w:val="28"/>
          <w:szCs w:val="28"/>
        </w:rPr>
        <w:t>до</w:t>
      </w:r>
      <w:r w:rsidRPr="002F3C91"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25302">
        <w:rPr>
          <w:rFonts w:ascii="Times New Roman" w:hAnsi="Times New Roman" w:cs="Times New Roman"/>
          <w:sz w:val="28"/>
          <w:szCs w:val="28"/>
        </w:rPr>
        <w:t>01.</w:t>
      </w:r>
      <w:r w:rsidR="00DE68BC">
        <w:rPr>
          <w:rFonts w:ascii="Times New Roman" w:hAnsi="Times New Roman" w:cs="Times New Roman"/>
          <w:sz w:val="28"/>
          <w:szCs w:val="28"/>
        </w:rPr>
        <w:t>1</w:t>
      </w:r>
      <w:r w:rsidR="00DC5F63">
        <w:rPr>
          <w:rFonts w:ascii="Times New Roman" w:hAnsi="Times New Roman" w:cs="Times New Roman"/>
          <w:sz w:val="28"/>
          <w:szCs w:val="28"/>
        </w:rPr>
        <w:t>0</w:t>
      </w:r>
      <w:r w:rsidR="00DE68BC">
        <w:rPr>
          <w:rFonts w:ascii="Times New Roman" w:hAnsi="Times New Roman" w:cs="Times New Roman"/>
          <w:sz w:val="28"/>
          <w:szCs w:val="28"/>
        </w:rPr>
        <w:t>.202</w:t>
      </w:r>
      <w:r w:rsidR="00CA39F0">
        <w:rPr>
          <w:rFonts w:ascii="Times New Roman" w:hAnsi="Times New Roman" w:cs="Times New Roman"/>
          <w:sz w:val="28"/>
          <w:szCs w:val="28"/>
        </w:rPr>
        <w:t>4</w:t>
      </w:r>
      <w:r w:rsidRPr="002F3C91" w:rsidR="00651ED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FC2C9F">
        <w:rPr>
          <w:rFonts w:ascii="Times New Roman" w:hAnsi="Times New Roman" w:cs="Times New Roman"/>
          <w:sz w:val="28"/>
          <w:szCs w:val="28"/>
        </w:rPr>
        <w:t>года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A39F0">
        <w:rPr>
          <w:rFonts w:ascii="Times New Roman" w:hAnsi="Times New Roman" w:cs="Times New Roman"/>
          <w:sz w:val="28"/>
          <w:szCs w:val="28"/>
        </w:rPr>
        <w:t>31850,25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212B1A">
        <w:rPr>
          <w:rFonts w:ascii="Times New Roman" w:hAnsi="Times New Roman" w:cs="Times New Roman"/>
          <w:sz w:val="28"/>
          <w:szCs w:val="28"/>
        </w:rPr>
        <w:t>6256,25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Pr="00212B1A" w:rsidR="00212B1A">
        <w:rPr>
          <w:rFonts w:ascii="Times New Roman" w:hAnsi="Times New Roman" w:cs="Times New Roman"/>
          <w:b/>
          <w:sz w:val="28"/>
          <w:szCs w:val="28"/>
        </w:rPr>
        <w:t>38106</w:t>
      </w:r>
      <w:r w:rsidR="00212B1A">
        <w:rPr>
          <w:rFonts w:ascii="Times New Roman" w:hAnsi="Times New Roman" w:cs="Times New Roman"/>
          <w:b/>
          <w:sz w:val="28"/>
          <w:szCs w:val="28"/>
        </w:rPr>
        <w:t xml:space="preserve"> (тридцать</w:t>
      </w:r>
      <w:r w:rsidR="00212B1A">
        <w:rPr>
          <w:rFonts w:ascii="Times New Roman" w:hAnsi="Times New Roman" w:cs="Times New Roman"/>
          <w:b/>
          <w:sz w:val="28"/>
          <w:szCs w:val="28"/>
        </w:rPr>
        <w:t xml:space="preserve"> восемь тысяч сто шесть) рублей </w:t>
      </w:r>
      <w:r w:rsidRPr="00212B1A" w:rsidR="00212B1A">
        <w:rPr>
          <w:rFonts w:ascii="Times New Roman" w:hAnsi="Times New Roman" w:cs="Times New Roman"/>
          <w:b/>
          <w:sz w:val="28"/>
          <w:szCs w:val="28"/>
        </w:rPr>
        <w:t>5</w:t>
      </w:r>
      <w:r w:rsidR="00212B1A">
        <w:rPr>
          <w:rFonts w:ascii="Times New Roman" w:hAnsi="Times New Roman" w:cs="Times New Roman"/>
          <w:b/>
          <w:sz w:val="28"/>
          <w:szCs w:val="28"/>
        </w:rPr>
        <w:t>0</w:t>
      </w:r>
      <w:r w:rsidR="00546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b/>
          <w:sz w:val="28"/>
          <w:szCs w:val="28"/>
        </w:rPr>
        <w:t>копе</w:t>
      </w:r>
      <w:r w:rsidR="00DE68BC">
        <w:rPr>
          <w:rFonts w:ascii="Times New Roman" w:hAnsi="Times New Roman" w:cs="Times New Roman"/>
          <w:b/>
          <w:sz w:val="28"/>
          <w:szCs w:val="28"/>
        </w:rPr>
        <w:t>ек</w:t>
      </w:r>
      <w:r w:rsidRPr="002F3C91"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41411" w:rsidR="00B41411">
        <w:rPr>
          <w:rFonts w:ascii="Times New Roman" w:hAnsi="Times New Roman" w:cs="Times New Roman"/>
          <w:b/>
          <w:sz w:val="28"/>
          <w:szCs w:val="28"/>
        </w:rPr>
        <w:t xml:space="preserve">Горчинской Елены Витальевны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BE75E1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4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000 (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четыре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 xml:space="preserve"> тысячи) рублей 00</w:t>
      </w:r>
      <w:r w:rsidRPr="002F3C91"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Pr="002F3C91"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2F3C91">
        <w:rPr>
          <w:rFonts w:ascii="Times New Roman" w:hAnsi="Times New Roman" w:cs="Times New Roman"/>
          <w:sz w:val="28"/>
          <w:szCs w:val="28"/>
        </w:rPr>
        <w:t xml:space="preserve"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2F3C91">
        <w:rPr>
          <w:rFonts w:ascii="Times New Roman" w:hAnsi="Times New Roman" w:cs="Times New Roman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Pr="002F3C91">
        <w:rPr>
          <w:rFonts w:ascii="Times New Roman" w:hAnsi="Times New Roman" w:cs="Times New Roman"/>
          <w:sz w:val="28"/>
          <w:szCs w:val="28"/>
        </w:rPr>
        <w:t>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вынесения определения суда об отказе в удовлетворении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</w:t>
      </w:r>
      <w:r w:rsidRPr="002F3C91">
        <w:rPr>
          <w:rFonts w:ascii="Times New Roman" w:hAnsi="Times New Roman" w:cs="Times New Roman"/>
          <w:sz w:val="28"/>
          <w:szCs w:val="28"/>
        </w:rPr>
        <w:t>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 срока по</w:t>
      </w:r>
      <w:r w:rsidRPr="002F3C91">
        <w:rPr>
          <w:rFonts w:ascii="Times New Roman" w:hAnsi="Times New Roman" w:cs="Times New Roman"/>
          <w:sz w:val="28"/>
          <w:szCs w:val="28"/>
        </w:rPr>
        <w:t xml:space="preserve">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26529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16F"/>
    <w:rsid w:val="0021035E"/>
    <w:rsid w:val="00212B1A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561A"/>
    <w:rsid w:val="004C797A"/>
    <w:rsid w:val="004D04D8"/>
    <w:rsid w:val="004D2FE3"/>
    <w:rsid w:val="004E1642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1BB3"/>
    <w:rsid w:val="00535ADE"/>
    <w:rsid w:val="005376A8"/>
    <w:rsid w:val="00546F7B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B0B"/>
    <w:rsid w:val="00756C31"/>
    <w:rsid w:val="00761DFB"/>
    <w:rsid w:val="00762441"/>
    <w:rsid w:val="00762F29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2A6F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537AA"/>
    <w:rsid w:val="008720B5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0AB2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D6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1411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10A6"/>
    <w:rsid w:val="00BD2426"/>
    <w:rsid w:val="00BD2A07"/>
    <w:rsid w:val="00BD2F1D"/>
    <w:rsid w:val="00BD607A"/>
    <w:rsid w:val="00BE62E0"/>
    <w:rsid w:val="00BE75E1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32F2"/>
    <w:rsid w:val="00C84BA4"/>
    <w:rsid w:val="00CA0AB6"/>
    <w:rsid w:val="00CA1724"/>
    <w:rsid w:val="00CA39F0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C5F63"/>
    <w:rsid w:val="00DD3AD2"/>
    <w:rsid w:val="00DD7F62"/>
    <w:rsid w:val="00DE68BC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31FA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B73B9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3FD9-F03C-4224-81E3-23DD508F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