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91348" w:rsidRPr="0092531D" w:rsidP="00491C37">
      <w:pPr>
        <w:jc w:val="right"/>
        <w:rPr>
          <w:b/>
          <w:sz w:val="20"/>
          <w:szCs w:val="20"/>
        </w:rPr>
      </w:pPr>
      <w:r w:rsidRPr="0092531D">
        <w:rPr>
          <w:b/>
          <w:sz w:val="20"/>
          <w:szCs w:val="20"/>
        </w:rPr>
        <w:t>Дело №2-63</w:t>
      </w:r>
      <w:r w:rsidRPr="0092531D" w:rsidR="000E137B">
        <w:rPr>
          <w:b/>
          <w:sz w:val="20"/>
          <w:szCs w:val="20"/>
        </w:rPr>
        <w:t>-</w:t>
      </w:r>
      <w:r w:rsidR="00FA1A29">
        <w:rPr>
          <w:b/>
          <w:sz w:val="20"/>
          <w:szCs w:val="20"/>
        </w:rPr>
        <w:t>393</w:t>
      </w:r>
      <w:r w:rsidRPr="0092531D" w:rsidR="007005FC">
        <w:rPr>
          <w:b/>
          <w:sz w:val="20"/>
          <w:szCs w:val="20"/>
        </w:rPr>
        <w:t>/</w:t>
      </w:r>
      <w:r w:rsidRPr="0092531D" w:rsidR="00BB1D32">
        <w:rPr>
          <w:b/>
          <w:sz w:val="20"/>
          <w:szCs w:val="20"/>
        </w:rPr>
        <w:t>20</w:t>
      </w:r>
      <w:r w:rsidR="00C35BB3">
        <w:rPr>
          <w:b/>
          <w:sz w:val="20"/>
          <w:szCs w:val="20"/>
        </w:rPr>
        <w:t>2</w:t>
      </w:r>
      <w:r w:rsidR="000979A3">
        <w:rPr>
          <w:b/>
          <w:sz w:val="20"/>
          <w:szCs w:val="20"/>
        </w:rPr>
        <w:t>1</w:t>
      </w:r>
    </w:p>
    <w:p w:rsidR="002F2512" w:rsidRPr="0092531D" w:rsidP="00295052">
      <w:pPr>
        <w:jc w:val="center"/>
        <w:rPr>
          <w:b/>
          <w:sz w:val="28"/>
          <w:szCs w:val="28"/>
        </w:rPr>
      </w:pPr>
    </w:p>
    <w:p w:rsidR="00295052" w:rsidRPr="0092531D" w:rsidP="00295052">
      <w:pPr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>РЕШЕНИ</w:t>
      </w:r>
      <w:r w:rsidRPr="0092531D">
        <w:rPr>
          <w:b/>
          <w:sz w:val="28"/>
          <w:szCs w:val="28"/>
        </w:rPr>
        <w:t>Е</w:t>
      </w:r>
      <w:r w:rsidRPr="0092531D">
        <w:rPr>
          <w:b/>
          <w:sz w:val="28"/>
          <w:szCs w:val="28"/>
        </w:rPr>
        <w:t xml:space="preserve">  </w:t>
      </w:r>
    </w:p>
    <w:p w:rsidR="00295052" w:rsidRPr="0092531D" w:rsidP="002F2512">
      <w:pPr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>ИМЕНЕМ РОССИЙСКОЙ ФЕДЕРАЦИИ</w:t>
      </w:r>
    </w:p>
    <w:p w:rsidR="00BB1D32" w:rsidRPr="0092531D" w:rsidP="00BB1D32">
      <w:pPr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>(РЕЗОЛЮТИВНАЯ ЧАСТЬ)</w:t>
      </w:r>
    </w:p>
    <w:p w:rsidR="009F6332" w:rsidRPr="0092531D" w:rsidP="00295052">
      <w:pPr>
        <w:jc w:val="both"/>
        <w:rPr>
          <w:sz w:val="28"/>
          <w:szCs w:val="28"/>
        </w:rPr>
      </w:pPr>
    </w:p>
    <w:p w:rsidR="00295052" w:rsidRPr="0092531D" w:rsidP="00295052">
      <w:pPr>
        <w:jc w:val="both"/>
        <w:rPr>
          <w:sz w:val="28"/>
          <w:szCs w:val="28"/>
        </w:rPr>
      </w:pPr>
      <w:r>
        <w:rPr>
          <w:sz w:val="28"/>
          <w:szCs w:val="28"/>
        </w:rPr>
        <w:t>28 июня</w:t>
      </w:r>
      <w:r w:rsidR="000979A3">
        <w:rPr>
          <w:sz w:val="28"/>
          <w:szCs w:val="28"/>
        </w:rPr>
        <w:t xml:space="preserve"> 2021</w:t>
      </w:r>
      <w:r w:rsidRPr="0092531D">
        <w:rPr>
          <w:sz w:val="28"/>
          <w:szCs w:val="28"/>
        </w:rPr>
        <w:t xml:space="preserve"> года                                   </w:t>
      </w:r>
      <w:r w:rsidRPr="0092531D" w:rsidR="00D60570">
        <w:rPr>
          <w:sz w:val="28"/>
          <w:szCs w:val="28"/>
        </w:rPr>
        <w:t xml:space="preserve">                  </w:t>
      </w:r>
      <w:r w:rsidRPr="0092531D" w:rsidR="008F493D">
        <w:rPr>
          <w:sz w:val="28"/>
          <w:szCs w:val="28"/>
        </w:rPr>
        <w:t xml:space="preserve">     </w:t>
      </w:r>
      <w:r w:rsidRPr="0092531D">
        <w:rPr>
          <w:sz w:val="28"/>
          <w:szCs w:val="28"/>
        </w:rPr>
        <w:t xml:space="preserve"> </w:t>
      </w:r>
      <w:r w:rsidRPr="0092531D" w:rsidR="00236897">
        <w:rPr>
          <w:sz w:val="28"/>
          <w:szCs w:val="28"/>
        </w:rPr>
        <w:t xml:space="preserve"> </w:t>
      </w:r>
      <w:r w:rsidRPr="0092531D" w:rsidR="00AC25CB">
        <w:rPr>
          <w:sz w:val="28"/>
          <w:szCs w:val="28"/>
        </w:rPr>
        <w:t xml:space="preserve">               </w:t>
      </w:r>
      <w:r w:rsidRPr="0092531D" w:rsidR="00236897">
        <w:rPr>
          <w:sz w:val="28"/>
          <w:szCs w:val="28"/>
        </w:rPr>
        <w:t xml:space="preserve"> </w:t>
      </w:r>
      <w:r w:rsidRPr="0092531D" w:rsidR="00BB1D32">
        <w:rPr>
          <w:sz w:val="28"/>
          <w:szCs w:val="28"/>
        </w:rPr>
        <w:t>пгт</w:t>
      </w:r>
      <w:r w:rsidRPr="0092531D" w:rsidR="00BB1D32">
        <w:rPr>
          <w:sz w:val="28"/>
          <w:szCs w:val="28"/>
        </w:rPr>
        <w:t>. Л</w:t>
      </w:r>
      <w:r w:rsidRPr="0092531D" w:rsidR="00BB1D32">
        <w:rPr>
          <w:sz w:val="28"/>
          <w:szCs w:val="28"/>
        </w:rPr>
        <w:t>е</w:t>
      </w:r>
      <w:r w:rsidRPr="0092531D" w:rsidR="00BB1D32">
        <w:rPr>
          <w:sz w:val="28"/>
          <w:szCs w:val="28"/>
        </w:rPr>
        <w:t>нино</w:t>
      </w:r>
    </w:p>
    <w:p w:rsidR="00295052" w:rsidRPr="0092531D" w:rsidP="00295052">
      <w:pPr>
        <w:jc w:val="both"/>
        <w:rPr>
          <w:sz w:val="28"/>
          <w:szCs w:val="28"/>
        </w:rPr>
      </w:pPr>
    </w:p>
    <w:p w:rsidR="00295052" w:rsidRPr="0092531D" w:rsidP="00184877">
      <w:pPr>
        <w:ind w:firstLine="708"/>
        <w:jc w:val="both"/>
        <w:rPr>
          <w:sz w:val="28"/>
          <w:szCs w:val="28"/>
        </w:rPr>
      </w:pPr>
      <w:r w:rsidRPr="0092531D">
        <w:rPr>
          <w:sz w:val="28"/>
          <w:szCs w:val="28"/>
        </w:rPr>
        <w:t>М</w:t>
      </w:r>
      <w:r w:rsidRPr="0092531D">
        <w:rPr>
          <w:sz w:val="28"/>
          <w:szCs w:val="28"/>
        </w:rPr>
        <w:t>ировой судья судебного участка №</w:t>
      </w:r>
      <w:r w:rsidRPr="0092531D" w:rsidR="00BB1D32">
        <w:rPr>
          <w:sz w:val="28"/>
          <w:szCs w:val="28"/>
        </w:rPr>
        <w:t>6</w:t>
      </w:r>
      <w:r w:rsidRPr="0092531D" w:rsidR="0089790D">
        <w:rPr>
          <w:sz w:val="28"/>
          <w:szCs w:val="28"/>
        </w:rPr>
        <w:t>3</w:t>
      </w:r>
      <w:r w:rsidRPr="0092531D" w:rsidR="00A340C6">
        <w:rPr>
          <w:sz w:val="28"/>
          <w:szCs w:val="28"/>
        </w:rPr>
        <w:t xml:space="preserve"> </w:t>
      </w:r>
      <w:r w:rsidRPr="0092531D" w:rsidR="00BB1D32">
        <w:rPr>
          <w:sz w:val="28"/>
          <w:szCs w:val="28"/>
        </w:rPr>
        <w:t xml:space="preserve">Ленинского судебного района (Ленинский муниципальный район) Республики Крым </w:t>
      </w:r>
      <w:r w:rsidRPr="0092531D" w:rsidR="0089790D">
        <w:rPr>
          <w:sz w:val="28"/>
          <w:szCs w:val="28"/>
        </w:rPr>
        <w:t>Кулу</w:t>
      </w:r>
      <w:r w:rsidRPr="0092531D" w:rsidR="0089790D">
        <w:rPr>
          <w:sz w:val="28"/>
          <w:szCs w:val="28"/>
        </w:rPr>
        <w:t>н</w:t>
      </w:r>
      <w:r w:rsidRPr="0092531D" w:rsidR="0089790D">
        <w:rPr>
          <w:sz w:val="28"/>
          <w:szCs w:val="28"/>
        </w:rPr>
        <w:t>чаков</w:t>
      </w:r>
      <w:r w:rsidRPr="0092531D" w:rsidR="0089790D">
        <w:rPr>
          <w:sz w:val="28"/>
          <w:szCs w:val="28"/>
        </w:rPr>
        <w:t xml:space="preserve"> А.А.,</w:t>
      </w:r>
      <w:r w:rsidRPr="0092531D" w:rsidR="00491C37">
        <w:rPr>
          <w:sz w:val="28"/>
          <w:szCs w:val="28"/>
        </w:rPr>
        <w:t xml:space="preserve"> </w:t>
      </w:r>
      <w:r w:rsidRPr="0092531D">
        <w:rPr>
          <w:sz w:val="28"/>
          <w:szCs w:val="28"/>
        </w:rPr>
        <w:t>при</w:t>
      </w:r>
      <w:r w:rsidR="0008022B">
        <w:rPr>
          <w:sz w:val="28"/>
          <w:szCs w:val="28"/>
        </w:rPr>
        <w:t xml:space="preserve"> секретаре </w:t>
      </w:r>
      <w:r w:rsidRPr="0092531D">
        <w:rPr>
          <w:sz w:val="28"/>
          <w:szCs w:val="28"/>
        </w:rPr>
        <w:t xml:space="preserve"> </w:t>
      </w:r>
      <w:r w:rsidR="005675AF">
        <w:rPr>
          <w:sz w:val="28"/>
          <w:szCs w:val="28"/>
        </w:rPr>
        <w:t>Османове</w:t>
      </w:r>
      <w:r w:rsidR="005675AF">
        <w:rPr>
          <w:sz w:val="28"/>
          <w:szCs w:val="28"/>
        </w:rPr>
        <w:t xml:space="preserve"> О.</w:t>
      </w:r>
      <w:r w:rsidR="00910AE6">
        <w:rPr>
          <w:sz w:val="28"/>
          <w:szCs w:val="28"/>
        </w:rPr>
        <w:t>С.</w:t>
      </w:r>
      <w:r w:rsidRPr="0092531D" w:rsidR="00AC25CB">
        <w:rPr>
          <w:sz w:val="28"/>
          <w:szCs w:val="28"/>
        </w:rPr>
        <w:t>,</w:t>
      </w:r>
      <w:r w:rsidR="000140DC">
        <w:rPr>
          <w:sz w:val="28"/>
          <w:szCs w:val="28"/>
        </w:rPr>
        <w:t xml:space="preserve"> </w:t>
      </w:r>
      <w:r w:rsidRPr="0092531D">
        <w:rPr>
          <w:sz w:val="28"/>
          <w:szCs w:val="28"/>
        </w:rPr>
        <w:t>рассмотрев в открытом судебном засе</w:t>
      </w:r>
      <w:r w:rsidRPr="0092531D" w:rsidR="009F6332">
        <w:rPr>
          <w:sz w:val="28"/>
          <w:szCs w:val="28"/>
        </w:rPr>
        <w:t>дании гра</w:t>
      </w:r>
      <w:r w:rsidRPr="0092531D" w:rsidR="009F6332">
        <w:rPr>
          <w:sz w:val="28"/>
          <w:szCs w:val="28"/>
        </w:rPr>
        <w:t>ж</w:t>
      </w:r>
      <w:r w:rsidRPr="0092531D" w:rsidR="009F6332">
        <w:rPr>
          <w:sz w:val="28"/>
          <w:szCs w:val="28"/>
        </w:rPr>
        <w:t xml:space="preserve">данское дело по </w:t>
      </w:r>
      <w:r w:rsidRPr="0092531D" w:rsidR="0092531D">
        <w:rPr>
          <w:sz w:val="28"/>
          <w:szCs w:val="28"/>
        </w:rPr>
        <w:t>исковому заявлению Муниципального унитарного предпр</w:t>
      </w:r>
      <w:r w:rsidRPr="0092531D" w:rsidR="0092531D">
        <w:rPr>
          <w:sz w:val="28"/>
          <w:szCs w:val="28"/>
        </w:rPr>
        <w:t>и</w:t>
      </w:r>
      <w:r w:rsidRPr="0092531D" w:rsidR="0092531D">
        <w:rPr>
          <w:sz w:val="28"/>
          <w:szCs w:val="28"/>
        </w:rPr>
        <w:t xml:space="preserve">ятия Ленинского района Республики Крым «Управление жилищно-коммунального хозяйства» к </w:t>
      </w:r>
      <w:r w:rsidR="00FA1A29">
        <w:rPr>
          <w:sz w:val="28"/>
          <w:szCs w:val="28"/>
        </w:rPr>
        <w:t>Аджамедову</w:t>
      </w:r>
      <w:r w:rsidR="00FA1A29">
        <w:rPr>
          <w:sz w:val="28"/>
          <w:szCs w:val="28"/>
        </w:rPr>
        <w:t xml:space="preserve"> С</w:t>
      </w:r>
      <w:r w:rsidR="009D6524">
        <w:rPr>
          <w:sz w:val="28"/>
          <w:szCs w:val="28"/>
        </w:rPr>
        <w:t>.</w:t>
      </w:r>
      <w:r w:rsidR="0088347C">
        <w:rPr>
          <w:sz w:val="28"/>
          <w:szCs w:val="28"/>
        </w:rPr>
        <w:t>,</w:t>
      </w:r>
      <w:r w:rsidR="002503B8">
        <w:rPr>
          <w:sz w:val="28"/>
          <w:szCs w:val="28"/>
        </w:rPr>
        <w:t xml:space="preserve"> третье лицо </w:t>
      </w:r>
      <w:r w:rsidR="00602F6F">
        <w:rPr>
          <w:sz w:val="28"/>
          <w:szCs w:val="28"/>
        </w:rPr>
        <w:t>–</w:t>
      </w:r>
      <w:r w:rsidR="002503B8">
        <w:rPr>
          <w:sz w:val="28"/>
          <w:szCs w:val="28"/>
        </w:rPr>
        <w:t xml:space="preserve"> </w:t>
      </w:r>
      <w:r w:rsidR="00417A5E">
        <w:rPr>
          <w:sz w:val="28"/>
          <w:szCs w:val="28"/>
        </w:rPr>
        <w:t xml:space="preserve">администрация </w:t>
      </w:r>
      <w:r w:rsidR="009D6524">
        <w:t>(данные изъяты)</w:t>
      </w:r>
      <w:r w:rsidR="009D6524">
        <w:rPr>
          <w:sz w:val="28"/>
          <w:szCs w:val="28"/>
        </w:rPr>
        <w:t xml:space="preserve"> </w:t>
      </w:r>
      <w:r w:rsidR="00417A5E">
        <w:rPr>
          <w:sz w:val="28"/>
          <w:szCs w:val="28"/>
        </w:rPr>
        <w:t xml:space="preserve"> сельск</w:t>
      </w:r>
      <w:r w:rsidR="005675AF">
        <w:rPr>
          <w:sz w:val="28"/>
          <w:szCs w:val="28"/>
        </w:rPr>
        <w:t>ого</w:t>
      </w:r>
      <w:r w:rsidR="00417A5E">
        <w:rPr>
          <w:sz w:val="28"/>
          <w:szCs w:val="28"/>
        </w:rPr>
        <w:t xml:space="preserve"> </w:t>
      </w:r>
      <w:r w:rsidR="00697145">
        <w:rPr>
          <w:sz w:val="28"/>
          <w:szCs w:val="28"/>
        </w:rPr>
        <w:t>поселения</w:t>
      </w:r>
      <w:r w:rsidR="002503B8">
        <w:rPr>
          <w:sz w:val="28"/>
          <w:szCs w:val="28"/>
        </w:rPr>
        <w:t xml:space="preserve"> Ленинского района Республики Крым</w:t>
      </w:r>
      <w:r w:rsidR="0089475E">
        <w:rPr>
          <w:sz w:val="28"/>
          <w:szCs w:val="28"/>
        </w:rPr>
        <w:t xml:space="preserve"> </w:t>
      </w:r>
      <w:r w:rsidRPr="0092531D" w:rsidR="0092531D">
        <w:rPr>
          <w:sz w:val="28"/>
          <w:szCs w:val="28"/>
        </w:rPr>
        <w:t>о взыскании задолженности за жилищно-коммунальные</w:t>
      </w:r>
      <w:r w:rsidRPr="0092531D" w:rsidR="0092531D">
        <w:rPr>
          <w:sz w:val="28"/>
          <w:szCs w:val="28"/>
        </w:rPr>
        <w:t xml:space="preserve"> услуги в сфере обращ</w:t>
      </w:r>
      <w:r w:rsidRPr="0092531D" w:rsidR="0092531D">
        <w:rPr>
          <w:sz w:val="28"/>
          <w:szCs w:val="28"/>
        </w:rPr>
        <w:t>е</w:t>
      </w:r>
      <w:r w:rsidRPr="0092531D" w:rsidR="0092531D">
        <w:rPr>
          <w:sz w:val="28"/>
          <w:szCs w:val="28"/>
        </w:rPr>
        <w:t>ния с твердыми коммунальными отходами, пени за несвоевременную оплату жилищно-коммунальных услуг в сфере обращения с твердыми коммунальн</w:t>
      </w:r>
      <w:r w:rsidRPr="0092531D" w:rsidR="0092531D">
        <w:rPr>
          <w:sz w:val="28"/>
          <w:szCs w:val="28"/>
        </w:rPr>
        <w:t>ы</w:t>
      </w:r>
      <w:r w:rsidRPr="0092531D" w:rsidR="0092531D">
        <w:rPr>
          <w:sz w:val="28"/>
          <w:szCs w:val="28"/>
        </w:rPr>
        <w:t>ми отходами и взыскании судебных расходов</w:t>
      </w:r>
      <w:r w:rsidR="002B4F88">
        <w:rPr>
          <w:sz w:val="28"/>
          <w:szCs w:val="28"/>
        </w:rPr>
        <w:t xml:space="preserve"> по уплате государственной п</w:t>
      </w:r>
      <w:r w:rsidR="002B4F88">
        <w:rPr>
          <w:sz w:val="28"/>
          <w:szCs w:val="28"/>
        </w:rPr>
        <w:t>о</w:t>
      </w:r>
      <w:r w:rsidR="002B4F88">
        <w:rPr>
          <w:sz w:val="28"/>
          <w:szCs w:val="28"/>
        </w:rPr>
        <w:t>шлины</w:t>
      </w:r>
      <w:r w:rsidRPr="0092531D">
        <w:rPr>
          <w:sz w:val="28"/>
          <w:szCs w:val="28"/>
        </w:rPr>
        <w:t>,</w:t>
      </w:r>
    </w:p>
    <w:p w:rsidR="00EA294D" w:rsidRPr="0092531D" w:rsidP="00BB1D32">
      <w:pPr>
        <w:pStyle w:val="BodyText"/>
        <w:ind w:firstLine="708"/>
        <w:rPr>
          <w:sz w:val="28"/>
          <w:szCs w:val="28"/>
        </w:rPr>
      </w:pPr>
      <w:r w:rsidRPr="0092531D">
        <w:rPr>
          <w:sz w:val="28"/>
          <w:szCs w:val="28"/>
        </w:rPr>
        <w:t>р</w:t>
      </w:r>
      <w:r w:rsidRPr="0092531D" w:rsidR="002D6586">
        <w:rPr>
          <w:sz w:val="28"/>
          <w:szCs w:val="28"/>
        </w:rPr>
        <w:t xml:space="preserve">уководствуясь </w:t>
      </w:r>
      <w:r w:rsidRPr="0092531D">
        <w:rPr>
          <w:sz w:val="28"/>
          <w:szCs w:val="28"/>
        </w:rPr>
        <w:t xml:space="preserve">ст.ст. </w:t>
      </w:r>
      <w:r w:rsidRPr="0092531D" w:rsidR="002D6586">
        <w:rPr>
          <w:sz w:val="28"/>
          <w:szCs w:val="28"/>
        </w:rPr>
        <w:t>194-19</w:t>
      </w:r>
      <w:r w:rsidRPr="0092531D" w:rsidR="00F70788">
        <w:rPr>
          <w:sz w:val="28"/>
          <w:szCs w:val="28"/>
        </w:rPr>
        <w:t>9</w:t>
      </w:r>
      <w:r w:rsidRPr="0092531D" w:rsidR="002D6586">
        <w:rPr>
          <w:sz w:val="28"/>
          <w:szCs w:val="28"/>
        </w:rPr>
        <w:t xml:space="preserve"> Г</w:t>
      </w:r>
      <w:r w:rsidRPr="0092531D" w:rsidR="00A340C6">
        <w:rPr>
          <w:sz w:val="28"/>
          <w:szCs w:val="28"/>
        </w:rPr>
        <w:t>ражданского процессуального кодекса Российской Федер</w:t>
      </w:r>
      <w:r w:rsidRPr="0092531D" w:rsidR="00A340C6">
        <w:rPr>
          <w:sz w:val="28"/>
          <w:szCs w:val="28"/>
        </w:rPr>
        <w:t>а</w:t>
      </w:r>
      <w:r w:rsidRPr="0092531D" w:rsidR="00A340C6">
        <w:rPr>
          <w:sz w:val="28"/>
          <w:szCs w:val="28"/>
        </w:rPr>
        <w:t>ции</w:t>
      </w:r>
      <w:r w:rsidRPr="0092531D" w:rsidR="002D6586">
        <w:rPr>
          <w:sz w:val="28"/>
          <w:szCs w:val="28"/>
        </w:rPr>
        <w:t>,</w:t>
      </w:r>
      <w:r w:rsidRPr="0092531D" w:rsidR="00597A44">
        <w:rPr>
          <w:sz w:val="28"/>
          <w:szCs w:val="28"/>
        </w:rPr>
        <w:t xml:space="preserve"> мировой судья</w:t>
      </w:r>
    </w:p>
    <w:p w:rsidR="000E137B" w:rsidRPr="004027AC" w:rsidP="00491C37">
      <w:pPr>
        <w:pStyle w:val="BodyText"/>
        <w:jc w:val="center"/>
        <w:rPr>
          <w:b/>
          <w:sz w:val="28"/>
          <w:szCs w:val="28"/>
        </w:rPr>
      </w:pPr>
      <w:r w:rsidRPr="004027AC">
        <w:rPr>
          <w:b/>
          <w:sz w:val="28"/>
          <w:szCs w:val="28"/>
        </w:rPr>
        <w:t xml:space="preserve">   </w:t>
      </w:r>
      <w:r w:rsidRPr="004027AC" w:rsidR="009F6332">
        <w:rPr>
          <w:b/>
          <w:sz w:val="28"/>
          <w:szCs w:val="28"/>
        </w:rPr>
        <w:t xml:space="preserve"> </w:t>
      </w:r>
      <w:r w:rsidRPr="004027AC">
        <w:rPr>
          <w:b/>
          <w:sz w:val="28"/>
          <w:szCs w:val="28"/>
        </w:rPr>
        <w:t>РЕШИ</w:t>
      </w:r>
      <w:r w:rsidRPr="004027AC" w:rsidR="009F6332">
        <w:rPr>
          <w:b/>
          <w:sz w:val="28"/>
          <w:szCs w:val="28"/>
        </w:rPr>
        <w:t>Л</w:t>
      </w:r>
      <w:r w:rsidRPr="004027AC" w:rsidR="00295052">
        <w:rPr>
          <w:b/>
          <w:sz w:val="28"/>
          <w:szCs w:val="28"/>
        </w:rPr>
        <w:t>:</w:t>
      </w:r>
    </w:p>
    <w:p w:rsidR="00295052" w:rsidP="00CB2B3B">
      <w:pPr>
        <w:ind w:firstLine="709"/>
        <w:jc w:val="both"/>
        <w:rPr>
          <w:sz w:val="28"/>
          <w:szCs w:val="28"/>
        </w:rPr>
      </w:pPr>
      <w:r w:rsidRPr="0092531D">
        <w:rPr>
          <w:sz w:val="28"/>
          <w:szCs w:val="28"/>
        </w:rPr>
        <w:t>Исков</w:t>
      </w:r>
      <w:r w:rsidRPr="0092531D" w:rsidR="0027136C">
        <w:rPr>
          <w:sz w:val="28"/>
          <w:szCs w:val="28"/>
        </w:rPr>
        <w:t>ое</w:t>
      </w:r>
      <w:r w:rsidRPr="0092531D">
        <w:rPr>
          <w:sz w:val="28"/>
          <w:szCs w:val="28"/>
        </w:rPr>
        <w:t xml:space="preserve"> </w:t>
      </w:r>
      <w:r w:rsidRPr="0092531D" w:rsidR="0027136C">
        <w:rPr>
          <w:sz w:val="28"/>
          <w:szCs w:val="28"/>
        </w:rPr>
        <w:t>заявление</w:t>
      </w:r>
      <w:r w:rsidRPr="0092531D">
        <w:rPr>
          <w:sz w:val="28"/>
          <w:szCs w:val="28"/>
        </w:rPr>
        <w:t xml:space="preserve"> </w:t>
      </w:r>
      <w:r w:rsidRPr="0092531D" w:rsidR="0092531D">
        <w:rPr>
          <w:sz w:val="28"/>
          <w:szCs w:val="28"/>
        </w:rPr>
        <w:t>Муниципального унитарного предприятия Ленинск</w:t>
      </w:r>
      <w:r w:rsidRPr="0092531D" w:rsidR="0092531D">
        <w:rPr>
          <w:sz w:val="28"/>
          <w:szCs w:val="28"/>
        </w:rPr>
        <w:t>о</w:t>
      </w:r>
      <w:r w:rsidRPr="0092531D" w:rsidR="0092531D">
        <w:rPr>
          <w:sz w:val="28"/>
          <w:szCs w:val="28"/>
        </w:rPr>
        <w:t>го района Республики Крым «Управление жилищно-коммунального хозяйс</w:t>
      </w:r>
      <w:r w:rsidRPr="0092531D" w:rsidR="0092531D">
        <w:rPr>
          <w:sz w:val="28"/>
          <w:szCs w:val="28"/>
        </w:rPr>
        <w:t>т</w:t>
      </w:r>
      <w:r w:rsidRPr="0092531D" w:rsidR="0092531D">
        <w:rPr>
          <w:sz w:val="28"/>
          <w:szCs w:val="28"/>
        </w:rPr>
        <w:t xml:space="preserve">ва» </w:t>
      </w:r>
      <w:r w:rsidRPr="0092531D" w:rsidR="001E3D72">
        <w:rPr>
          <w:sz w:val="28"/>
          <w:szCs w:val="28"/>
        </w:rPr>
        <w:t>удовлетворить</w:t>
      </w:r>
      <w:r w:rsidR="00420DA9">
        <w:rPr>
          <w:sz w:val="28"/>
          <w:szCs w:val="28"/>
        </w:rPr>
        <w:t xml:space="preserve"> частично</w:t>
      </w:r>
      <w:r w:rsidRPr="0092531D">
        <w:rPr>
          <w:sz w:val="28"/>
          <w:szCs w:val="28"/>
        </w:rPr>
        <w:t>.</w:t>
      </w:r>
    </w:p>
    <w:p w:rsidR="009D6524" w:rsidP="00420DA9">
      <w:pPr>
        <w:ind w:firstLine="708"/>
        <w:jc w:val="both"/>
        <w:rPr>
          <w:sz w:val="28"/>
          <w:szCs w:val="28"/>
        </w:rPr>
      </w:pPr>
      <w:r w:rsidRPr="00530E04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 </w:t>
      </w:r>
      <w:r w:rsidR="00FA1A29">
        <w:rPr>
          <w:sz w:val="28"/>
          <w:szCs w:val="28"/>
        </w:rPr>
        <w:t>Аджамедова</w:t>
      </w:r>
      <w:r w:rsidR="00FA1A29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="00953164">
        <w:rPr>
          <w:sz w:val="28"/>
          <w:szCs w:val="28"/>
        </w:rPr>
        <w:t xml:space="preserve"> </w:t>
      </w:r>
      <w:r w:rsidRPr="00530E04">
        <w:rPr>
          <w:sz w:val="28"/>
          <w:szCs w:val="28"/>
        </w:rPr>
        <w:t>в пользу Муниципального унитарного пре</w:t>
      </w:r>
      <w:r w:rsidRPr="00530E04">
        <w:rPr>
          <w:sz w:val="28"/>
          <w:szCs w:val="28"/>
        </w:rPr>
        <w:t>д</w:t>
      </w:r>
      <w:r w:rsidRPr="00530E04">
        <w:rPr>
          <w:sz w:val="28"/>
          <w:szCs w:val="28"/>
        </w:rPr>
        <w:t>приятия Ленинского района Республики Крым «Управление ж</w:t>
      </w:r>
      <w:r w:rsidRPr="00530E04">
        <w:rPr>
          <w:sz w:val="28"/>
          <w:szCs w:val="28"/>
        </w:rPr>
        <w:t>и</w:t>
      </w:r>
      <w:r w:rsidRPr="00530E04">
        <w:rPr>
          <w:sz w:val="28"/>
          <w:szCs w:val="28"/>
        </w:rPr>
        <w:t>лищно-коммунального хо</w:t>
      </w:r>
      <w:r>
        <w:rPr>
          <w:sz w:val="28"/>
          <w:szCs w:val="28"/>
        </w:rPr>
        <w:t xml:space="preserve">зяйства» сумму долга за </w:t>
      </w:r>
      <w:r>
        <w:rPr>
          <w:sz w:val="28"/>
          <w:szCs w:val="28"/>
        </w:rPr>
        <w:t>жилищно</w:t>
      </w:r>
      <w:r w:rsidRPr="00530E04">
        <w:rPr>
          <w:sz w:val="28"/>
          <w:szCs w:val="28"/>
        </w:rPr>
        <w:t xml:space="preserve">–коммунальные услуги в сфере обращения с твердыми коммунальными отходами за период с </w:t>
      </w:r>
      <w:r>
        <w:t>(данные изъяты)</w:t>
      </w:r>
      <w:r>
        <w:rPr>
          <w:sz w:val="28"/>
          <w:szCs w:val="28"/>
        </w:rPr>
        <w:t xml:space="preserve"> </w:t>
      </w:r>
      <w:r w:rsidRPr="00530E04">
        <w:rPr>
          <w:sz w:val="28"/>
          <w:szCs w:val="28"/>
        </w:rPr>
        <w:t xml:space="preserve"> в размере</w:t>
      </w:r>
      <w:r>
        <w:rPr>
          <w:sz w:val="28"/>
          <w:szCs w:val="28"/>
        </w:rPr>
        <w:t xml:space="preserve">  </w:t>
      </w:r>
      <w:r>
        <w:t>(данные изъяты</w:t>
      </w:r>
      <w:r>
        <w:t>)</w:t>
      </w:r>
      <w:r w:rsidR="004135A9">
        <w:rPr>
          <w:sz w:val="28"/>
          <w:szCs w:val="28"/>
        </w:rPr>
        <w:t>.</w:t>
      </w:r>
      <w:r w:rsidRPr="00530E04">
        <w:rPr>
          <w:sz w:val="28"/>
          <w:szCs w:val="28"/>
        </w:rPr>
        <w:t xml:space="preserve">, </w:t>
      </w:r>
      <w:r w:rsidRPr="00530E04">
        <w:rPr>
          <w:sz w:val="28"/>
          <w:szCs w:val="28"/>
        </w:rPr>
        <w:t xml:space="preserve">пени </w:t>
      </w:r>
      <w:r>
        <w:rPr>
          <w:sz w:val="28"/>
          <w:szCs w:val="28"/>
        </w:rPr>
        <w:t xml:space="preserve">за период </w:t>
      </w:r>
      <w:r>
        <w:rPr>
          <w:sz w:val="28"/>
          <w:szCs w:val="28"/>
        </w:rPr>
        <w:t xml:space="preserve"> </w:t>
      </w:r>
      <w:r>
        <w:t>(данные изъяты)</w:t>
      </w:r>
      <w:r>
        <w:rPr>
          <w:sz w:val="28"/>
          <w:szCs w:val="28"/>
        </w:rPr>
        <w:t xml:space="preserve"> </w:t>
      </w:r>
      <w:r w:rsidRPr="00530E04">
        <w:rPr>
          <w:sz w:val="28"/>
          <w:szCs w:val="28"/>
        </w:rPr>
        <w:t xml:space="preserve">в размере </w:t>
      </w:r>
      <w:r>
        <w:t>(данные изъяты)</w:t>
      </w:r>
      <w:r>
        <w:rPr>
          <w:sz w:val="28"/>
          <w:szCs w:val="28"/>
        </w:rPr>
        <w:t xml:space="preserve"> </w:t>
      </w:r>
    </w:p>
    <w:p w:rsidR="00420DA9" w:rsidP="00420D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начисление пени на сумму задолженности в размере </w:t>
      </w:r>
      <w:r w:rsidR="009D6524">
        <w:t>(данные изъяты)</w:t>
      </w:r>
      <w:r w:rsidR="009D65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</w:t>
      </w:r>
      <w:r w:rsidR="009D6524">
        <w:t>(данные изъяты)</w:t>
      </w:r>
      <w:r w:rsidR="009D6524">
        <w:rPr>
          <w:sz w:val="28"/>
          <w:szCs w:val="28"/>
        </w:rPr>
        <w:t xml:space="preserve"> </w:t>
      </w:r>
      <w:r>
        <w:rPr>
          <w:sz w:val="28"/>
          <w:szCs w:val="28"/>
        </w:rPr>
        <w:t>по день фактическ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исполнения ре</w:t>
      </w:r>
      <w:r w:rsidR="00F1258A">
        <w:rPr>
          <w:sz w:val="28"/>
          <w:szCs w:val="28"/>
        </w:rPr>
        <w:t>шения суда.</w:t>
      </w:r>
    </w:p>
    <w:p w:rsidR="00420DA9" w:rsidP="00420DA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530E04">
        <w:rPr>
          <w:sz w:val="28"/>
          <w:szCs w:val="28"/>
        </w:rPr>
        <w:t xml:space="preserve"> удовлетворении </w:t>
      </w:r>
      <w:r>
        <w:rPr>
          <w:sz w:val="28"/>
          <w:szCs w:val="28"/>
        </w:rPr>
        <w:t xml:space="preserve">иной части </w:t>
      </w:r>
      <w:r w:rsidRPr="00530E04">
        <w:rPr>
          <w:sz w:val="28"/>
          <w:szCs w:val="28"/>
        </w:rPr>
        <w:t xml:space="preserve">исковых требований </w:t>
      </w:r>
      <w:r>
        <w:rPr>
          <w:sz w:val="28"/>
          <w:szCs w:val="28"/>
        </w:rPr>
        <w:t>Муниципальному</w:t>
      </w:r>
      <w:r w:rsidRPr="00530E04">
        <w:rPr>
          <w:sz w:val="28"/>
          <w:szCs w:val="28"/>
        </w:rPr>
        <w:t xml:space="preserve"> унитарному предприятию Ленинского района Республики Крым «Управл</w:t>
      </w:r>
      <w:r w:rsidRPr="00530E04">
        <w:rPr>
          <w:sz w:val="28"/>
          <w:szCs w:val="28"/>
        </w:rPr>
        <w:t>е</w:t>
      </w:r>
      <w:r w:rsidRPr="00530E04">
        <w:rPr>
          <w:sz w:val="28"/>
          <w:szCs w:val="28"/>
        </w:rPr>
        <w:t>ние жилищно-коммунального хозяйства» отказать</w:t>
      </w:r>
      <w:r>
        <w:rPr>
          <w:sz w:val="28"/>
          <w:szCs w:val="28"/>
        </w:rPr>
        <w:t>, применив срок исковой давн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</w:t>
      </w:r>
      <w:r w:rsidRPr="00530E04">
        <w:rPr>
          <w:sz w:val="28"/>
          <w:szCs w:val="28"/>
        </w:rPr>
        <w:t>.</w:t>
      </w:r>
      <w:r w:rsidRPr="007B6CE5">
        <w:rPr>
          <w:b/>
          <w:sz w:val="28"/>
          <w:szCs w:val="28"/>
        </w:rPr>
        <w:t xml:space="preserve"> </w:t>
      </w:r>
    </w:p>
    <w:p w:rsidR="00417A5E" w:rsidP="00417A5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2531D">
        <w:rPr>
          <w:sz w:val="28"/>
          <w:szCs w:val="28"/>
        </w:rPr>
        <w:t>Взыскать</w:t>
      </w:r>
      <w:r>
        <w:rPr>
          <w:sz w:val="28"/>
          <w:szCs w:val="28"/>
        </w:rPr>
        <w:t xml:space="preserve"> </w:t>
      </w:r>
      <w:r w:rsidR="00FA1A29">
        <w:rPr>
          <w:sz w:val="28"/>
          <w:szCs w:val="28"/>
        </w:rPr>
        <w:t>Аджамедова</w:t>
      </w:r>
      <w:r w:rsidR="00FA1A29">
        <w:rPr>
          <w:sz w:val="28"/>
          <w:szCs w:val="28"/>
        </w:rPr>
        <w:t xml:space="preserve"> С</w:t>
      </w:r>
      <w:r w:rsidR="009D6524">
        <w:rPr>
          <w:sz w:val="28"/>
          <w:szCs w:val="28"/>
        </w:rPr>
        <w:t>.</w:t>
      </w:r>
      <w:r w:rsidR="00F125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92531D">
        <w:rPr>
          <w:sz w:val="28"/>
          <w:szCs w:val="28"/>
        </w:rPr>
        <w:t>пользу Муниципального унитарного пре</w:t>
      </w:r>
      <w:r w:rsidRPr="0092531D">
        <w:rPr>
          <w:sz w:val="28"/>
          <w:szCs w:val="28"/>
        </w:rPr>
        <w:t>д</w:t>
      </w:r>
      <w:r w:rsidRPr="0092531D">
        <w:rPr>
          <w:sz w:val="28"/>
          <w:szCs w:val="28"/>
        </w:rPr>
        <w:t xml:space="preserve">приятия Ленинского района Республики Крым «Управление жилищно-коммунального хозяйства» </w:t>
      </w:r>
      <w:r>
        <w:rPr>
          <w:sz w:val="28"/>
          <w:szCs w:val="28"/>
        </w:rPr>
        <w:t xml:space="preserve">судебные </w:t>
      </w:r>
      <w:r w:rsidRPr="0092531D">
        <w:rPr>
          <w:sz w:val="28"/>
          <w:szCs w:val="28"/>
        </w:rPr>
        <w:t xml:space="preserve">расходы по </w:t>
      </w:r>
      <w:r>
        <w:rPr>
          <w:sz w:val="28"/>
          <w:szCs w:val="28"/>
        </w:rPr>
        <w:t>у</w:t>
      </w:r>
      <w:r w:rsidRPr="0092531D">
        <w:rPr>
          <w:sz w:val="28"/>
          <w:szCs w:val="28"/>
        </w:rPr>
        <w:t>плате государственной п</w:t>
      </w:r>
      <w:r w:rsidRPr="0092531D">
        <w:rPr>
          <w:sz w:val="28"/>
          <w:szCs w:val="28"/>
        </w:rPr>
        <w:t>о</w:t>
      </w:r>
      <w:r w:rsidRPr="0092531D">
        <w:rPr>
          <w:sz w:val="28"/>
          <w:szCs w:val="28"/>
        </w:rPr>
        <w:t xml:space="preserve">шлины в размере </w:t>
      </w:r>
      <w:r w:rsidR="009D6524">
        <w:t>(данные изъяты).</w:t>
      </w:r>
    </w:p>
    <w:p w:rsidR="00EF3589" w:rsidRPr="0092531D" w:rsidP="00EF3589">
      <w:pPr>
        <w:shd w:val="clear" w:color="auto" w:fill="FFFFFF"/>
        <w:tabs>
          <w:tab w:val="left" w:pos="8987"/>
        </w:tabs>
        <w:ind w:firstLine="547"/>
        <w:contextualSpacing/>
        <w:jc w:val="both"/>
        <w:rPr>
          <w:color w:val="000000"/>
          <w:sz w:val="28"/>
          <w:szCs w:val="28"/>
        </w:rPr>
      </w:pPr>
      <w:r w:rsidRPr="0092531D">
        <w:rPr>
          <w:color w:val="000000"/>
          <w:sz w:val="28"/>
          <w:szCs w:val="28"/>
        </w:rPr>
        <w:t>Разъяснить сторонам, что в соответствии со ст. 199 ГПК РФ мировой с</w:t>
      </w:r>
      <w:r w:rsidRPr="0092531D">
        <w:rPr>
          <w:color w:val="000000"/>
          <w:sz w:val="28"/>
          <w:szCs w:val="28"/>
        </w:rPr>
        <w:t>у</w:t>
      </w:r>
      <w:r w:rsidRPr="0092531D">
        <w:rPr>
          <w:color w:val="000000"/>
          <w:sz w:val="28"/>
          <w:szCs w:val="28"/>
        </w:rPr>
        <w:t>дья может не составлять мотивированное решение суда по ра</w:t>
      </w:r>
      <w:r w:rsidRPr="0092531D">
        <w:rPr>
          <w:color w:val="000000"/>
          <w:sz w:val="28"/>
          <w:szCs w:val="28"/>
        </w:rPr>
        <w:t>с</w:t>
      </w:r>
      <w:r w:rsidRPr="0092531D">
        <w:rPr>
          <w:color w:val="000000"/>
          <w:sz w:val="28"/>
          <w:szCs w:val="28"/>
        </w:rPr>
        <w:t xml:space="preserve">смотренному им делу.  </w:t>
      </w:r>
      <w:r w:rsidRPr="0092531D">
        <w:rPr>
          <w:color w:val="000000"/>
          <w:sz w:val="28"/>
          <w:szCs w:val="28"/>
        </w:rPr>
        <w:t xml:space="preserve">Мировой судья </w:t>
      </w:r>
      <w:r w:rsidR="002B4F88">
        <w:rPr>
          <w:color w:val="000000"/>
          <w:sz w:val="28"/>
          <w:szCs w:val="28"/>
        </w:rPr>
        <w:t>составляет</w:t>
      </w:r>
      <w:r w:rsidRPr="0092531D">
        <w:rPr>
          <w:color w:val="000000"/>
          <w:sz w:val="28"/>
          <w:szCs w:val="28"/>
        </w:rPr>
        <w:t xml:space="preserve"> мотивированное решение суда по рассмо</w:t>
      </w:r>
      <w:r w:rsidRPr="0092531D">
        <w:rPr>
          <w:color w:val="000000"/>
          <w:sz w:val="28"/>
          <w:szCs w:val="28"/>
        </w:rPr>
        <w:t>т</w:t>
      </w:r>
      <w:r w:rsidRPr="0092531D">
        <w:rPr>
          <w:color w:val="000000"/>
          <w:sz w:val="28"/>
          <w:szCs w:val="28"/>
        </w:rPr>
        <w:t>ренному им делу в случае поступления от лиц, участвующих в деле, их пре</w:t>
      </w:r>
      <w:r w:rsidRPr="0092531D">
        <w:rPr>
          <w:color w:val="000000"/>
          <w:sz w:val="28"/>
          <w:szCs w:val="28"/>
        </w:rPr>
        <w:t>д</w:t>
      </w:r>
      <w:r w:rsidRPr="0092531D">
        <w:rPr>
          <w:color w:val="000000"/>
          <w:sz w:val="28"/>
          <w:szCs w:val="28"/>
        </w:rPr>
        <w:t>ставителей заявления о составлении мотивированного решения суда, к</w:t>
      </w:r>
      <w:r w:rsidRPr="0092531D">
        <w:rPr>
          <w:color w:val="000000"/>
          <w:sz w:val="28"/>
          <w:szCs w:val="28"/>
        </w:rPr>
        <w:t>о</w:t>
      </w:r>
      <w:r w:rsidRPr="0092531D">
        <w:rPr>
          <w:color w:val="000000"/>
          <w:sz w:val="28"/>
          <w:szCs w:val="28"/>
        </w:rPr>
        <w:t>торое может быть подано: в течение трех дней со дня объявления резолютивной ча</w:t>
      </w:r>
      <w:r w:rsidRPr="0092531D">
        <w:rPr>
          <w:color w:val="000000"/>
          <w:sz w:val="28"/>
          <w:szCs w:val="28"/>
        </w:rPr>
        <w:t>с</w:t>
      </w:r>
      <w:r w:rsidRPr="0092531D">
        <w:rPr>
          <w:color w:val="000000"/>
          <w:sz w:val="28"/>
          <w:szCs w:val="28"/>
        </w:rPr>
        <w:t>ти решения суда, если лица, участвующие в деле, их представители присутс</w:t>
      </w:r>
      <w:r w:rsidRPr="0092531D">
        <w:rPr>
          <w:color w:val="000000"/>
          <w:sz w:val="28"/>
          <w:szCs w:val="28"/>
        </w:rPr>
        <w:t>т</w:t>
      </w:r>
      <w:r w:rsidRPr="0092531D">
        <w:rPr>
          <w:color w:val="000000"/>
          <w:sz w:val="28"/>
          <w:szCs w:val="28"/>
        </w:rPr>
        <w:t>вовали в судебном з</w:t>
      </w:r>
      <w:r w:rsidRPr="0092531D">
        <w:rPr>
          <w:color w:val="000000"/>
          <w:sz w:val="28"/>
          <w:szCs w:val="28"/>
        </w:rPr>
        <w:t>а</w:t>
      </w:r>
      <w:r w:rsidRPr="0092531D">
        <w:rPr>
          <w:color w:val="000000"/>
          <w:sz w:val="28"/>
          <w:szCs w:val="28"/>
        </w:rPr>
        <w:t>седании;</w:t>
      </w:r>
      <w:r w:rsidRPr="0092531D">
        <w:rPr>
          <w:color w:val="000000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</w:t>
      </w:r>
      <w:r w:rsidRPr="0092531D">
        <w:rPr>
          <w:color w:val="000000"/>
          <w:sz w:val="28"/>
          <w:szCs w:val="28"/>
        </w:rPr>
        <w:t>д</w:t>
      </w:r>
      <w:r w:rsidRPr="0092531D">
        <w:rPr>
          <w:color w:val="000000"/>
          <w:sz w:val="28"/>
          <w:szCs w:val="28"/>
        </w:rPr>
        <w:t>ставители не присутствовали в судебном заседании. Мировой с</w:t>
      </w:r>
      <w:r w:rsidRPr="0092531D">
        <w:rPr>
          <w:color w:val="000000"/>
          <w:sz w:val="28"/>
          <w:szCs w:val="28"/>
        </w:rPr>
        <w:t>у</w:t>
      </w:r>
      <w:r w:rsidRPr="0092531D">
        <w:rPr>
          <w:color w:val="000000"/>
          <w:sz w:val="28"/>
          <w:szCs w:val="28"/>
        </w:rPr>
        <w:t>дья составляет мотивированное решение суда в течение пяти дней со дня п</w:t>
      </w:r>
      <w:r w:rsidRPr="0092531D">
        <w:rPr>
          <w:color w:val="000000"/>
          <w:sz w:val="28"/>
          <w:szCs w:val="28"/>
        </w:rPr>
        <w:t>о</w:t>
      </w:r>
      <w:r w:rsidRPr="0092531D">
        <w:rPr>
          <w:color w:val="000000"/>
          <w:sz w:val="28"/>
          <w:szCs w:val="28"/>
        </w:rPr>
        <w:t>ступления от лиц, участвующих  в деле, их представителей заявления о составлении мотивир</w:t>
      </w:r>
      <w:r w:rsidRPr="0092531D">
        <w:rPr>
          <w:color w:val="000000"/>
          <w:sz w:val="28"/>
          <w:szCs w:val="28"/>
        </w:rPr>
        <w:t>о</w:t>
      </w:r>
      <w:r w:rsidRPr="0092531D">
        <w:rPr>
          <w:color w:val="000000"/>
          <w:sz w:val="28"/>
          <w:szCs w:val="28"/>
        </w:rPr>
        <w:t xml:space="preserve">ванного решения. </w:t>
      </w:r>
    </w:p>
    <w:p w:rsidR="00EF3589" w:rsidRPr="0092531D" w:rsidP="00EF3589">
      <w:pPr>
        <w:shd w:val="clear" w:color="auto" w:fill="FFFFFF"/>
        <w:spacing w:line="208" w:lineRule="atLeast"/>
        <w:ind w:firstLine="547"/>
        <w:jc w:val="both"/>
        <w:rPr>
          <w:color w:val="000000"/>
          <w:sz w:val="28"/>
          <w:szCs w:val="28"/>
        </w:rPr>
      </w:pPr>
      <w:r w:rsidRPr="0092531D">
        <w:rPr>
          <w:color w:val="000000"/>
          <w:sz w:val="28"/>
          <w:szCs w:val="28"/>
        </w:rPr>
        <w:t>Решение суда может быть обжаловано в Ленинский районный суд Ре</w:t>
      </w:r>
      <w:r w:rsidRPr="0092531D">
        <w:rPr>
          <w:color w:val="000000"/>
          <w:sz w:val="28"/>
          <w:szCs w:val="28"/>
        </w:rPr>
        <w:t>с</w:t>
      </w:r>
      <w:r w:rsidRPr="0092531D">
        <w:rPr>
          <w:color w:val="000000"/>
          <w:sz w:val="28"/>
          <w:szCs w:val="28"/>
        </w:rPr>
        <w:t>публики Крым через  мирового  судью</w:t>
      </w:r>
      <w:r w:rsidRPr="0092531D">
        <w:rPr>
          <w:sz w:val="28"/>
          <w:szCs w:val="28"/>
        </w:rPr>
        <w:t xml:space="preserve">  судебного  участка № 63 Ленинского  судебного района</w:t>
      </w:r>
      <w:r w:rsidRPr="0092531D">
        <w:rPr>
          <w:color w:val="000000"/>
          <w:sz w:val="28"/>
          <w:szCs w:val="28"/>
        </w:rPr>
        <w:t xml:space="preserve"> (Ленинский муниципальный район) </w:t>
      </w:r>
      <w:r w:rsidRPr="0092531D" w:rsidR="008606D9">
        <w:rPr>
          <w:color w:val="000000"/>
          <w:sz w:val="28"/>
          <w:szCs w:val="28"/>
        </w:rPr>
        <w:t xml:space="preserve">Республики Крым </w:t>
      </w:r>
      <w:r w:rsidRPr="0092531D">
        <w:rPr>
          <w:color w:val="000000"/>
          <w:sz w:val="28"/>
          <w:szCs w:val="28"/>
        </w:rPr>
        <w:t>в т</w:t>
      </w:r>
      <w:r w:rsidRPr="0092531D">
        <w:rPr>
          <w:color w:val="000000"/>
          <w:sz w:val="28"/>
          <w:szCs w:val="28"/>
        </w:rPr>
        <w:t>е</w:t>
      </w:r>
      <w:r w:rsidRPr="0092531D">
        <w:rPr>
          <w:color w:val="000000"/>
          <w:sz w:val="28"/>
          <w:szCs w:val="28"/>
        </w:rPr>
        <w:t>чение месяца со дня его принятия.</w:t>
      </w:r>
    </w:p>
    <w:p w:rsidR="002F2512" w:rsidRPr="0092531D" w:rsidP="00C7351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92531D">
        <w:rPr>
          <w:sz w:val="28"/>
          <w:szCs w:val="28"/>
        </w:rPr>
        <w:t xml:space="preserve">          </w:t>
      </w:r>
    </w:p>
    <w:p w:rsidR="0027136C" w:rsidRPr="0092531D" w:rsidP="002F251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295052" w:rsidRPr="0092531D" w:rsidP="00D511B5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 xml:space="preserve">Мировой судья  </w:t>
      </w:r>
      <w:r w:rsidRPr="0092531D" w:rsidR="00C7351A">
        <w:rPr>
          <w:b/>
          <w:sz w:val="28"/>
          <w:szCs w:val="28"/>
        </w:rPr>
        <w:t xml:space="preserve">    </w:t>
      </w:r>
      <w:r w:rsidRPr="0092531D" w:rsidR="006F3F1B">
        <w:rPr>
          <w:b/>
          <w:sz w:val="28"/>
          <w:szCs w:val="28"/>
        </w:rPr>
        <w:t xml:space="preserve">     </w:t>
      </w:r>
      <w:r w:rsidR="002B4F88">
        <w:rPr>
          <w:b/>
          <w:sz w:val="28"/>
          <w:szCs w:val="28"/>
        </w:rPr>
        <w:t xml:space="preserve">     </w:t>
      </w:r>
      <w:r w:rsidR="003A10AB">
        <w:rPr>
          <w:b/>
          <w:sz w:val="28"/>
          <w:szCs w:val="28"/>
        </w:rPr>
        <w:t xml:space="preserve">     </w:t>
      </w:r>
      <w:r w:rsidR="00B70ED2">
        <w:rPr>
          <w:b/>
          <w:sz w:val="28"/>
          <w:szCs w:val="28"/>
        </w:rPr>
        <w:t xml:space="preserve">                     </w:t>
      </w:r>
      <w:r w:rsidR="003B737B">
        <w:rPr>
          <w:b/>
          <w:sz w:val="28"/>
          <w:szCs w:val="28"/>
        </w:rPr>
        <w:t xml:space="preserve">      </w:t>
      </w:r>
      <w:r w:rsidR="003454E7">
        <w:rPr>
          <w:b/>
          <w:sz w:val="28"/>
          <w:szCs w:val="28"/>
        </w:rPr>
        <w:t xml:space="preserve">  </w:t>
      </w:r>
      <w:r w:rsidR="002B4F88">
        <w:rPr>
          <w:b/>
          <w:sz w:val="28"/>
          <w:szCs w:val="28"/>
        </w:rPr>
        <w:t xml:space="preserve"> </w:t>
      </w:r>
      <w:r w:rsidRPr="0092531D" w:rsidR="00D511B5">
        <w:rPr>
          <w:b/>
          <w:sz w:val="28"/>
          <w:szCs w:val="28"/>
        </w:rPr>
        <w:t xml:space="preserve">     </w:t>
      </w:r>
      <w:r w:rsidRPr="0092531D" w:rsidR="002555B8">
        <w:rPr>
          <w:b/>
          <w:sz w:val="28"/>
          <w:szCs w:val="28"/>
        </w:rPr>
        <w:t xml:space="preserve">   </w:t>
      </w:r>
      <w:r w:rsidRPr="0092531D" w:rsidR="00D66BBB">
        <w:rPr>
          <w:b/>
          <w:sz w:val="28"/>
          <w:szCs w:val="28"/>
        </w:rPr>
        <w:t xml:space="preserve">  </w:t>
      </w:r>
      <w:r w:rsidRPr="0092531D" w:rsidR="00933D07">
        <w:rPr>
          <w:b/>
          <w:sz w:val="28"/>
          <w:szCs w:val="28"/>
        </w:rPr>
        <w:t xml:space="preserve">    </w:t>
      </w:r>
      <w:r w:rsidRPr="0092531D" w:rsidR="006F3F1B">
        <w:rPr>
          <w:b/>
          <w:sz w:val="28"/>
          <w:szCs w:val="28"/>
        </w:rPr>
        <w:t xml:space="preserve">      </w:t>
      </w:r>
      <w:r w:rsidRPr="0092531D" w:rsidR="00933D07">
        <w:rPr>
          <w:b/>
          <w:sz w:val="28"/>
          <w:szCs w:val="28"/>
        </w:rPr>
        <w:t xml:space="preserve">  </w:t>
      </w:r>
      <w:r w:rsidRPr="0092531D" w:rsidR="00491C37">
        <w:rPr>
          <w:b/>
          <w:sz w:val="28"/>
          <w:szCs w:val="28"/>
        </w:rPr>
        <w:t xml:space="preserve">А.А. </w:t>
      </w:r>
      <w:r w:rsidRPr="0092531D" w:rsidR="00491C37">
        <w:rPr>
          <w:b/>
          <w:sz w:val="28"/>
          <w:szCs w:val="28"/>
        </w:rPr>
        <w:t>Кулунч</w:t>
      </w:r>
      <w:r w:rsidRPr="0092531D" w:rsidR="00491C37">
        <w:rPr>
          <w:b/>
          <w:sz w:val="28"/>
          <w:szCs w:val="28"/>
        </w:rPr>
        <w:t>а</w:t>
      </w:r>
      <w:r w:rsidRPr="0092531D" w:rsidR="00491C37">
        <w:rPr>
          <w:b/>
          <w:sz w:val="28"/>
          <w:szCs w:val="28"/>
        </w:rPr>
        <w:t>ков</w:t>
      </w:r>
      <w:r w:rsidRPr="0092531D" w:rsidR="008F493D">
        <w:rPr>
          <w:b/>
          <w:sz w:val="28"/>
          <w:szCs w:val="28"/>
        </w:rPr>
        <w:t xml:space="preserve">   </w:t>
      </w:r>
      <w:r w:rsidRPr="0092531D">
        <w:rPr>
          <w:b/>
          <w:sz w:val="28"/>
          <w:szCs w:val="28"/>
        </w:rPr>
        <w:t xml:space="preserve"> </w:t>
      </w:r>
      <w:r w:rsidRPr="0092531D" w:rsidR="008F493D">
        <w:rPr>
          <w:b/>
          <w:sz w:val="28"/>
          <w:szCs w:val="28"/>
        </w:rPr>
        <w:t xml:space="preserve"> </w:t>
      </w:r>
    </w:p>
    <w:sectPr w:rsidSect="006B1E8C">
      <w:pgSz w:w="11906" w:h="16838"/>
      <w:pgMar w:top="851" w:right="566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09"/>
  <w:autoHyphenation/>
  <w:hyphenationZone w:val="357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052"/>
    <w:rsid w:val="000140DC"/>
    <w:rsid w:val="00022902"/>
    <w:rsid w:val="00026FC0"/>
    <w:rsid w:val="00055418"/>
    <w:rsid w:val="00060F35"/>
    <w:rsid w:val="00073BF2"/>
    <w:rsid w:val="0008022B"/>
    <w:rsid w:val="00090A2F"/>
    <w:rsid w:val="000979A3"/>
    <w:rsid w:val="000E137B"/>
    <w:rsid w:val="000F2F5D"/>
    <w:rsid w:val="000F54FB"/>
    <w:rsid w:val="000F617F"/>
    <w:rsid w:val="001100FB"/>
    <w:rsid w:val="00165BAC"/>
    <w:rsid w:val="00171545"/>
    <w:rsid w:val="0018211B"/>
    <w:rsid w:val="00184877"/>
    <w:rsid w:val="001C74B1"/>
    <w:rsid w:val="001D3483"/>
    <w:rsid w:val="001E0BAA"/>
    <w:rsid w:val="001E3D72"/>
    <w:rsid w:val="001E5C70"/>
    <w:rsid w:val="001E7AB8"/>
    <w:rsid w:val="00205767"/>
    <w:rsid w:val="00214F2D"/>
    <w:rsid w:val="00233C07"/>
    <w:rsid w:val="0023505F"/>
    <w:rsid w:val="00236897"/>
    <w:rsid w:val="002503B8"/>
    <w:rsid w:val="002555B8"/>
    <w:rsid w:val="00263591"/>
    <w:rsid w:val="0027136C"/>
    <w:rsid w:val="0028726B"/>
    <w:rsid w:val="00295052"/>
    <w:rsid w:val="002A1FD1"/>
    <w:rsid w:val="002B4F88"/>
    <w:rsid w:val="002B75EA"/>
    <w:rsid w:val="002C5D10"/>
    <w:rsid w:val="002D6586"/>
    <w:rsid w:val="002E270D"/>
    <w:rsid w:val="002E5A40"/>
    <w:rsid w:val="002F2512"/>
    <w:rsid w:val="0030409C"/>
    <w:rsid w:val="00310850"/>
    <w:rsid w:val="00316C86"/>
    <w:rsid w:val="0032284F"/>
    <w:rsid w:val="003239E2"/>
    <w:rsid w:val="00336881"/>
    <w:rsid w:val="003406F7"/>
    <w:rsid w:val="00341476"/>
    <w:rsid w:val="00341F35"/>
    <w:rsid w:val="003454E7"/>
    <w:rsid w:val="003474D1"/>
    <w:rsid w:val="00353300"/>
    <w:rsid w:val="003765E5"/>
    <w:rsid w:val="00377DA8"/>
    <w:rsid w:val="00390A0E"/>
    <w:rsid w:val="003A10AB"/>
    <w:rsid w:val="003B737B"/>
    <w:rsid w:val="003C4412"/>
    <w:rsid w:val="003D796E"/>
    <w:rsid w:val="003F2BF1"/>
    <w:rsid w:val="004027AC"/>
    <w:rsid w:val="004123F5"/>
    <w:rsid w:val="004135A9"/>
    <w:rsid w:val="00417A5E"/>
    <w:rsid w:val="00420DA9"/>
    <w:rsid w:val="00450853"/>
    <w:rsid w:val="00452E6C"/>
    <w:rsid w:val="00491C37"/>
    <w:rsid w:val="004A6748"/>
    <w:rsid w:val="004B5866"/>
    <w:rsid w:val="004E7206"/>
    <w:rsid w:val="00501377"/>
    <w:rsid w:val="00514F1B"/>
    <w:rsid w:val="00530E04"/>
    <w:rsid w:val="00552BD7"/>
    <w:rsid w:val="005531DE"/>
    <w:rsid w:val="005634F1"/>
    <w:rsid w:val="005675AF"/>
    <w:rsid w:val="005837A3"/>
    <w:rsid w:val="00591348"/>
    <w:rsid w:val="00594939"/>
    <w:rsid w:val="00597A44"/>
    <w:rsid w:val="005B5BC6"/>
    <w:rsid w:val="005B5E17"/>
    <w:rsid w:val="005D0D8C"/>
    <w:rsid w:val="005D78ED"/>
    <w:rsid w:val="00602F6F"/>
    <w:rsid w:val="006229CF"/>
    <w:rsid w:val="006328D8"/>
    <w:rsid w:val="00674091"/>
    <w:rsid w:val="00697145"/>
    <w:rsid w:val="006A1706"/>
    <w:rsid w:val="006B07DA"/>
    <w:rsid w:val="006B1E8C"/>
    <w:rsid w:val="006F38D3"/>
    <w:rsid w:val="006F3F1B"/>
    <w:rsid w:val="007005FC"/>
    <w:rsid w:val="00724378"/>
    <w:rsid w:val="00740ECD"/>
    <w:rsid w:val="00743701"/>
    <w:rsid w:val="0076027D"/>
    <w:rsid w:val="007619A2"/>
    <w:rsid w:val="00767CA0"/>
    <w:rsid w:val="007943A6"/>
    <w:rsid w:val="007A0E79"/>
    <w:rsid w:val="007B6CE5"/>
    <w:rsid w:val="007E4641"/>
    <w:rsid w:val="00807170"/>
    <w:rsid w:val="00813508"/>
    <w:rsid w:val="00856206"/>
    <w:rsid w:val="008606D9"/>
    <w:rsid w:val="008644F9"/>
    <w:rsid w:val="0087602A"/>
    <w:rsid w:val="0088347C"/>
    <w:rsid w:val="00886FEB"/>
    <w:rsid w:val="0089475E"/>
    <w:rsid w:val="0089530F"/>
    <w:rsid w:val="0089790D"/>
    <w:rsid w:val="008C1BBA"/>
    <w:rsid w:val="008D4B55"/>
    <w:rsid w:val="008D534D"/>
    <w:rsid w:val="008E4517"/>
    <w:rsid w:val="008E5F71"/>
    <w:rsid w:val="008F493D"/>
    <w:rsid w:val="008F5139"/>
    <w:rsid w:val="00910AE6"/>
    <w:rsid w:val="0092531D"/>
    <w:rsid w:val="00933D07"/>
    <w:rsid w:val="0093779A"/>
    <w:rsid w:val="00953164"/>
    <w:rsid w:val="00960EC1"/>
    <w:rsid w:val="00972F1B"/>
    <w:rsid w:val="00995DD5"/>
    <w:rsid w:val="009A4FA7"/>
    <w:rsid w:val="009B7E88"/>
    <w:rsid w:val="009D4E92"/>
    <w:rsid w:val="009D6524"/>
    <w:rsid w:val="009E0313"/>
    <w:rsid w:val="009E7F1D"/>
    <w:rsid w:val="009F6332"/>
    <w:rsid w:val="00A340C6"/>
    <w:rsid w:val="00A444DB"/>
    <w:rsid w:val="00A53E7C"/>
    <w:rsid w:val="00A6597F"/>
    <w:rsid w:val="00A71D78"/>
    <w:rsid w:val="00A8124B"/>
    <w:rsid w:val="00A837E5"/>
    <w:rsid w:val="00A90217"/>
    <w:rsid w:val="00A90778"/>
    <w:rsid w:val="00AA61BD"/>
    <w:rsid w:val="00AC0076"/>
    <w:rsid w:val="00AC25CB"/>
    <w:rsid w:val="00AE2921"/>
    <w:rsid w:val="00AE7F5A"/>
    <w:rsid w:val="00B0733C"/>
    <w:rsid w:val="00B25D08"/>
    <w:rsid w:val="00B26663"/>
    <w:rsid w:val="00B47C37"/>
    <w:rsid w:val="00B70ED2"/>
    <w:rsid w:val="00B7214F"/>
    <w:rsid w:val="00B733D3"/>
    <w:rsid w:val="00B77C92"/>
    <w:rsid w:val="00B82136"/>
    <w:rsid w:val="00B82792"/>
    <w:rsid w:val="00B973B0"/>
    <w:rsid w:val="00BB1D32"/>
    <w:rsid w:val="00BB475C"/>
    <w:rsid w:val="00BB54A5"/>
    <w:rsid w:val="00BF2659"/>
    <w:rsid w:val="00C00D60"/>
    <w:rsid w:val="00C11049"/>
    <w:rsid w:val="00C35BB3"/>
    <w:rsid w:val="00C3623D"/>
    <w:rsid w:val="00C40186"/>
    <w:rsid w:val="00C4491C"/>
    <w:rsid w:val="00C46852"/>
    <w:rsid w:val="00C46BAC"/>
    <w:rsid w:val="00C53F95"/>
    <w:rsid w:val="00C64C93"/>
    <w:rsid w:val="00C716ED"/>
    <w:rsid w:val="00C7351A"/>
    <w:rsid w:val="00C74F76"/>
    <w:rsid w:val="00C85C8F"/>
    <w:rsid w:val="00C97D03"/>
    <w:rsid w:val="00CB2B3B"/>
    <w:rsid w:val="00CB5606"/>
    <w:rsid w:val="00CF7766"/>
    <w:rsid w:val="00D21C88"/>
    <w:rsid w:val="00D26F1D"/>
    <w:rsid w:val="00D438AA"/>
    <w:rsid w:val="00D467D9"/>
    <w:rsid w:val="00D511B5"/>
    <w:rsid w:val="00D5666C"/>
    <w:rsid w:val="00D60570"/>
    <w:rsid w:val="00D6166F"/>
    <w:rsid w:val="00D66BBB"/>
    <w:rsid w:val="00D70F71"/>
    <w:rsid w:val="00D75F08"/>
    <w:rsid w:val="00D94DDF"/>
    <w:rsid w:val="00DE1B83"/>
    <w:rsid w:val="00DF0B77"/>
    <w:rsid w:val="00E14D99"/>
    <w:rsid w:val="00E26528"/>
    <w:rsid w:val="00E3081D"/>
    <w:rsid w:val="00E35F15"/>
    <w:rsid w:val="00E43782"/>
    <w:rsid w:val="00E52E59"/>
    <w:rsid w:val="00E536E1"/>
    <w:rsid w:val="00E54D12"/>
    <w:rsid w:val="00E71BE6"/>
    <w:rsid w:val="00E7407A"/>
    <w:rsid w:val="00E96E19"/>
    <w:rsid w:val="00EA24C4"/>
    <w:rsid w:val="00EA294D"/>
    <w:rsid w:val="00EB0582"/>
    <w:rsid w:val="00EB70D5"/>
    <w:rsid w:val="00EF3589"/>
    <w:rsid w:val="00EF7779"/>
    <w:rsid w:val="00F1258A"/>
    <w:rsid w:val="00F2196F"/>
    <w:rsid w:val="00F23919"/>
    <w:rsid w:val="00F240ED"/>
    <w:rsid w:val="00F31AC8"/>
    <w:rsid w:val="00F328D2"/>
    <w:rsid w:val="00F365D8"/>
    <w:rsid w:val="00F53FC9"/>
    <w:rsid w:val="00F70788"/>
    <w:rsid w:val="00F73231"/>
    <w:rsid w:val="00F76DBF"/>
    <w:rsid w:val="00F931BE"/>
    <w:rsid w:val="00FA1A29"/>
    <w:rsid w:val="00FA25CA"/>
    <w:rsid w:val="00FC2162"/>
    <w:rsid w:val="00FC54BE"/>
    <w:rsid w:val="00FF26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05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295052"/>
    <w:pPr>
      <w:jc w:val="both"/>
    </w:pPr>
  </w:style>
  <w:style w:type="paragraph" w:styleId="BalloonText">
    <w:name w:val="Balloon Text"/>
    <w:basedOn w:val="Normal"/>
    <w:semiHidden/>
    <w:rsid w:val="00DE1B83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FC54BE"/>
  </w:style>
  <w:style w:type="character" w:styleId="Hyperlink">
    <w:name w:val="Hyperlink"/>
    <w:uiPriority w:val="99"/>
    <w:unhideWhenUsed/>
    <w:rsid w:val="00271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D7443-85D4-47B7-BAF8-0CF30069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