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45DB" w:rsidRPr="005B28D7" w:rsidP="008A45DB">
      <w:pPr>
        <w:jc w:val="right"/>
        <w:rPr>
          <w:sz w:val="28"/>
          <w:szCs w:val="28"/>
          <w:lang w:val="uk-UA"/>
        </w:rPr>
      </w:pPr>
      <w:r w:rsidRPr="005B28D7">
        <w:rPr>
          <w:sz w:val="28"/>
          <w:szCs w:val="28"/>
        </w:rPr>
        <w:t>Дело № 2-6</w:t>
      </w:r>
      <w:r w:rsidR="003262E8">
        <w:rPr>
          <w:sz w:val="28"/>
          <w:szCs w:val="28"/>
        </w:rPr>
        <w:t>3</w:t>
      </w:r>
      <w:r w:rsidRPr="005B28D7">
        <w:rPr>
          <w:sz w:val="28"/>
          <w:szCs w:val="28"/>
        </w:rPr>
        <w:t>-</w:t>
      </w:r>
      <w:r w:rsidR="00476237">
        <w:rPr>
          <w:sz w:val="28"/>
          <w:szCs w:val="28"/>
        </w:rPr>
        <w:t>972</w:t>
      </w:r>
      <w:r>
        <w:rPr>
          <w:sz w:val="28"/>
          <w:szCs w:val="28"/>
        </w:rPr>
        <w:t>/20</w:t>
      </w:r>
      <w:r w:rsidR="00476237">
        <w:rPr>
          <w:sz w:val="28"/>
          <w:szCs w:val="28"/>
        </w:rPr>
        <w:t>20</w:t>
      </w:r>
    </w:p>
    <w:p w:rsidR="00474396" w:rsidP="008A45DB">
      <w:pPr>
        <w:contextualSpacing/>
        <w:jc w:val="center"/>
        <w:rPr>
          <w:b/>
          <w:sz w:val="28"/>
          <w:szCs w:val="28"/>
        </w:rPr>
      </w:pPr>
    </w:p>
    <w:p w:rsidR="008A45DB" w:rsidRPr="005B28D7" w:rsidP="008A45D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5B28D7">
        <w:rPr>
          <w:b/>
          <w:sz w:val="28"/>
          <w:szCs w:val="28"/>
        </w:rPr>
        <w:t>РЕШЕНИЕ</w:t>
      </w:r>
    </w:p>
    <w:p w:rsidR="008A45DB" w:rsidRPr="005B28D7" w:rsidP="008A45DB">
      <w:pPr>
        <w:contextualSpacing/>
        <w:jc w:val="center"/>
        <w:rPr>
          <w:sz w:val="28"/>
          <w:szCs w:val="28"/>
        </w:rPr>
      </w:pPr>
      <w:r w:rsidRPr="005B28D7">
        <w:rPr>
          <w:sz w:val="28"/>
          <w:szCs w:val="28"/>
        </w:rPr>
        <w:t>Именем Российской Федерации</w:t>
      </w:r>
    </w:p>
    <w:p w:rsidR="008A45DB" w:rsidRPr="005B28D7" w:rsidP="008A45DB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Резолютивная часть</w:t>
      </w:r>
    </w:p>
    <w:p w:rsidR="008A45DB" w:rsidRPr="005B28D7" w:rsidP="008A45DB">
      <w:pPr>
        <w:contextualSpacing/>
        <w:rPr>
          <w:sz w:val="28"/>
          <w:szCs w:val="28"/>
        </w:rPr>
      </w:pPr>
    </w:p>
    <w:p w:rsidR="008A45DB" w:rsidRPr="005B28D7" w:rsidP="008A45DB">
      <w:pPr>
        <w:contextualSpacing/>
        <w:rPr>
          <w:sz w:val="28"/>
          <w:szCs w:val="28"/>
        </w:rPr>
      </w:pPr>
    </w:p>
    <w:p w:rsidR="008A45DB" w:rsidRPr="005B28D7" w:rsidP="008A45DB">
      <w:pPr>
        <w:contextualSpacing/>
        <w:rPr>
          <w:sz w:val="28"/>
          <w:szCs w:val="28"/>
        </w:rPr>
      </w:pPr>
      <w:r>
        <w:rPr>
          <w:sz w:val="28"/>
          <w:szCs w:val="28"/>
        </w:rPr>
        <w:t>30 ноября</w:t>
      </w:r>
      <w:r w:rsidRPr="005B28D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B28D7">
        <w:rPr>
          <w:sz w:val="28"/>
          <w:szCs w:val="28"/>
        </w:rPr>
        <w:t xml:space="preserve"> года               </w:t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B28D7">
        <w:rPr>
          <w:sz w:val="28"/>
          <w:szCs w:val="28"/>
        </w:rPr>
        <w:t>п. Ленино</w:t>
      </w:r>
    </w:p>
    <w:p w:rsidR="008A45DB" w:rsidRPr="005B28D7" w:rsidP="008A45DB">
      <w:pPr>
        <w:contextualSpacing/>
        <w:rPr>
          <w:sz w:val="28"/>
          <w:szCs w:val="28"/>
        </w:rPr>
      </w:pPr>
    </w:p>
    <w:p w:rsidR="008A45DB" w:rsidRPr="005B28D7" w:rsidP="008A45DB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 </w:t>
      </w:r>
    </w:p>
    <w:p w:rsidR="008A45DB" w:rsidRPr="005B28D7" w:rsidP="008A45DB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</w:t>
      </w:r>
      <w:r w:rsidRPr="00FA0934" w:rsidR="003262E8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И.В</w:t>
      </w:r>
      <w:r w:rsidR="00992418">
        <w:rPr>
          <w:sz w:val="28"/>
          <w:szCs w:val="28"/>
        </w:rPr>
        <w:t>.</w:t>
      </w:r>
      <w:r w:rsidRPr="005B28D7">
        <w:rPr>
          <w:sz w:val="28"/>
          <w:szCs w:val="28"/>
        </w:rPr>
        <w:t xml:space="preserve"> </w:t>
      </w:r>
    </w:p>
    <w:p w:rsidR="008A45DB" w:rsidP="008A45D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секретаре: </w:t>
      </w:r>
      <w:r w:rsidR="00476237">
        <w:rPr>
          <w:sz w:val="28"/>
          <w:szCs w:val="28"/>
        </w:rPr>
        <w:t>Османове О.С.,</w:t>
      </w:r>
    </w:p>
    <w:p w:rsidR="00D047D6" w:rsidP="008A45DB">
      <w:pPr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>рассмотрев в открытом судебном заседании в зале суда п. Ленин</w:t>
      </w:r>
      <w:r w:rsidRPr="005B28D7">
        <w:rPr>
          <w:sz w:val="28"/>
          <w:szCs w:val="28"/>
        </w:rPr>
        <w:t>о</w:t>
      </w:r>
    </w:p>
    <w:p w:rsidR="008A45DB" w:rsidRPr="005B28D7" w:rsidP="008A45DB">
      <w:pPr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гражданское дело по иску </w:t>
      </w:r>
      <w:r w:rsidR="00A247F2"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(данные изъяты)</w:t>
      </w:r>
      <w:r w:rsidR="00A247F2">
        <w:rPr>
          <w:sz w:val="28"/>
          <w:szCs w:val="28"/>
        </w:rPr>
        <w:t xml:space="preserve">» Структурное подразделение Керченское районное отделение </w:t>
      </w:r>
      <w:r w:rsidR="00A247F2">
        <w:rPr>
          <w:sz w:val="28"/>
          <w:szCs w:val="28"/>
        </w:rPr>
        <w:t>энергосбыта</w:t>
      </w:r>
      <w:r w:rsidR="00A247F2">
        <w:rPr>
          <w:sz w:val="28"/>
          <w:szCs w:val="28"/>
        </w:rPr>
        <w:t xml:space="preserve"> к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247F2">
        <w:rPr>
          <w:sz w:val="28"/>
          <w:szCs w:val="28"/>
        </w:rPr>
        <w:t>о</w:t>
      </w:r>
      <w:r w:rsidR="00A247F2">
        <w:rPr>
          <w:sz w:val="28"/>
          <w:szCs w:val="28"/>
        </w:rPr>
        <w:t xml:space="preserve"> взыскании задолженности за безучетно потребленную электрическую энергию</w:t>
      </w:r>
      <w:r w:rsidRPr="005B28D7">
        <w:rPr>
          <w:sz w:val="28"/>
          <w:szCs w:val="28"/>
        </w:rPr>
        <w:t>, -</w:t>
      </w:r>
    </w:p>
    <w:p w:rsidR="00FC751C" w:rsidRPr="00AC4008" w:rsidP="00FC751C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AC4008">
        <w:rPr>
          <w:sz w:val="28"/>
          <w:szCs w:val="28"/>
          <w:shd w:val="clear" w:color="auto" w:fill="FFFFFF"/>
        </w:rPr>
        <w:t>руководствуясь ст. ст.</w:t>
      </w:r>
      <w:r w:rsidRPr="00AC4008">
        <w:rPr>
          <w:sz w:val="28"/>
          <w:szCs w:val="28"/>
        </w:rPr>
        <w:t> </w:t>
      </w:r>
      <w:r>
        <w:rPr>
          <w:sz w:val="28"/>
          <w:szCs w:val="28"/>
        </w:rPr>
        <w:t xml:space="preserve">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sz w:val="28"/>
            <w:szCs w:val="28"/>
          </w:rPr>
          <w:t>194</w:t>
        </w:r>
      </w:hyperlink>
      <w:r w:rsidRPr="00AC4008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sz w:val="28"/>
            <w:szCs w:val="28"/>
          </w:rPr>
          <w:t>199</w:t>
        </w:r>
        <w:r w:rsidR="00D047D6">
          <w:rPr>
            <w:sz w:val="28"/>
            <w:szCs w:val="28"/>
          </w:rPr>
          <w:t xml:space="preserve">, ст. </w:t>
        </w:r>
        <w:r w:rsidRPr="00D047D6" w:rsidR="00D047D6">
          <w:rPr>
            <w:sz w:val="28"/>
            <w:szCs w:val="28"/>
          </w:rPr>
          <w:t xml:space="preserve">233-235 </w:t>
        </w:r>
        <w:r>
          <w:rPr>
            <w:sz w:val="28"/>
            <w:szCs w:val="28"/>
          </w:rPr>
          <w:t xml:space="preserve"> </w:t>
        </w:r>
        <w:r w:rsidRPr="00AC4008">
          <w:rPr>
            <w:sz w:val="28"/>
            <w:szCs w:val="28"/>
          </w:rPr>
          <w:t>ГПК РФ</w:t>
        </w:r>
      </w:hyperlink>
      <w:r>
        <w:rPr>
          <w:sz w:val="28"/>
          <w:szCs w:val="28"/>
          <w:shd w:val="clear" w:color="auto" w:fill="FFFFFF"/>
        </w:rPr>
        <w:t xml:space="preserve">, ст. ст. </w:t>
      </w:r>
      <w:r w:rsidR="001D6A65">
        <w:rPr>
          <w:sz w:val="28"/>
          <w:szCs w:val="28"/>
          <w:shd w:val="clear" w:color="auto" w:fill="FFFFFF"/>
        </w:rPr>
        <w:t>210</w:t>
      </w:r>
      <w:r>
        <w:rPr>
          <w:sz w:val="28"/>
          <w:szCs w:val="28"/>
          <w:shd w:val="clear" w:color="auto" w:fill="FFFFFF"/>
        </w:rPr>
        <w:t>,</w:t>
      </w:r>
      <w:r w:rsidR="009328F8">
        <w:rPr>
          <w:sz w:val="28"/>
          <w:szCs w:val="28"/>
          <w:shd w:val="clear" w:color="auto" w:fill="FFFFFF"/>
        </w:rPr>
        <w:t xml:space="preserve"> </w:t>
      </w:r>
      <w:r w:rsidR="001D6A65">
        <w:rPr>
          <w:sz w:val="28"/>
          <w:szCs w:val="28"/>
          <w:shd w:val="clear" w:color="auto" w:fill="FFFFFF"/>
        </w:rPr>
        <w:t xml:space="preserve">309, 310, 317, 539, 540 </w:t>
      </w:r>
      <w:r>
        <w:rPr>
          <w:sz w:val="28"/>
          <w:szCs w:val="28"/>
          <w:shd w:val="clear" w:color="auto" w:fill="FFFFFF"/>
        </w:rPr>
        <w:t>Гражданского Кодекса</w:t>
      </w:r>
      <w:r w:rsidRPr="00AC4008">
        <w:rPr>
          <w:sz w:val="28"/>
          <w:szCs w:val="28"/>
          <w:shd w:val="clear" w:color="auto" w:fill="FFFFFF"/>
        </w:rPr>
        <w:t xml:space="preserve"> РФ</w:t>
      </w:r>
      <w:r>
        <w:rPr>
          <w:sz w:val="28"/>
          <w:szCs w:val="28"/>
          <w:shd w:val="clear" w:color="auto" w:fill="FFFFFF"/>
        </w:rPr>
        <w:t xml:space="preserve">, </w:t>
      </w:r>
      <w:r w:rsidRPr="00AC4008">
        <w:rPr>
          <w:sz w:val="28"/>
          <w:szCs w:val="28"/>
          <w:shd w:val="clear" w:color="auto" w:fill="FFFFFF"/>
        </w:rPr>
        <w:t xml:space="preserve">суд                                          </w:t>
      </w:r>
    </w:p>
    <w:p w:rsidR="00FC751C" w:rsidRPr="00AC4008" w:rsidP="00FC751C">
      <w:pPr>
        <w:ind w:firstLine="708"/>
        <w:contextualSpacing/>
        <w:jc w:val="center"/>
        <w:rPr>
          <w:b/>
          <w:sz w:val="28"/>
          <w:szCs w:val="28"/>
        </w:rPr>
      </w:pPr>
    </w:p>
    <w:p w:rsidR="00FC751C" w:rsidRPr="00AC4008" w:rsidP="00FC751C">
      <w:pPr>
        <w:ind w:firstLine="708"/>
        <w:contextualSpacing/>
        <w:jc w:val="center"/>
        <w:rPr>
          <w:b/>
          <w:sz w:val="28"/>
          <w:szCs w:val="28"/>
        </w:rPr>
      </w:pPr>
      <w:r w:rsidRPr="00AC4008">
        <w:rPr>
          <w:b/>
          <w:sz w:val="28"/>
          <w:szCs w:val="28"/>
        </w:rPr>
        <w:t>Р Е Ш И Л :</w:t>
      </w:r>
    </w:p>
    <w:p w:rsidR="00FC751C" w:rsidRPr="00AC4008" w:rsidP="00FC751C">
      <w:pPr>
        <w:ind w:firstLine="708"/>
        <w:contextualSpacing/>
        <w:jc w:val="center"/>
        <w:rPr>
          <w:b/>
          <w:sz w:val="28"/>
          <w:szCs w:val="28"/>
        </w:rPr>
      </w:pPr>
    </w:p>
    <w:p w:rsidR="00FC751C" w:rsidRPr="00AC4008" w:rsidP="00FC751C">
      <w:pPr>
        <w:contextualSpacing/>
        <w:jc w:val="both"/>
        <w:rPr>
          <w:sz w:val="28"/>
          <w:szCs w:val="28"/>
        </w:rPr>
      </w:pPr>
      <w:r w:rsidRPr="00AC400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C4008">
        <w:rPr>
          <w:sz w:val="28"/>
          <w:szCs w:val="28"/>
        </w:rPr>
        <w:t xml:space="preserve">Иск </w:t>
      </w:r>
      <w:r w:rsidR="00476237"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(данные изъяты)</w:t>
      </w:r>
      <w:r w:rsidR="00476237">
        <w:rPr>
          <w:sz w:val="28"/>
          <w:szCs w:val="28"/>
        </w:rPr>
        <w:t xml:space="preserve">» Структурное подразделение Керченское районное отделение энергосбыта </w:t>
      </w:r>
      <w:r w:rsidRPr="00AC4008">
        <w:rPr>
          <w:sz w:val="28"/>
          <w:szCs w:val="28"/>
        </w:rPr>
        <w:t>удовлетворить полностью.</w:t>
      </w:r>
    </w:p>
    <w:p w:rsidR="007A6256" w:rsidP="00FC751C">
      <w:pPr>
        <w:shd w:val="clear" w:color="auto" w:fill="FFFFFF"/>
        <w:ind w:firstLine="547"/>
        <w:contextualSpacing/>
        <w:jc w:val="both"/>
        <w:rPr>
          <w:sz w:val="28"/>
          <w:szCs w:val="28"/>
        </w:rPr>
      </w:pPr>
      <w:r w:rsidRPr="00AC40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(данные изъяты)</w:t>
      </w:r>
      <w:r w:rsidR="00476237">
        <w:rPr>
          <w:sz w:val="28"/>
          <w:szCs w:val="28"/>
        </w:rPr>
        <w:t>,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</w:t>
      </w:r>
      <w:r w:rsidR="00476237">
        <w:rPr>
          <w:sz w:val="28"/>
          <w:szCs w:val="28"/>
        </w:rPr>
        <w:t>з</w:t>
      </w:r>
      <w:r>
        <w:rPr>
          <w:sz w:val="28"/>
          <w:szCs w:val="28"/>
        </w:rPr>
        <w:t>арегистрирован</w:t>
      </w:r>
      <w:r w:rsidR="00476237">
        <w:rPr>
          <w:sz w:val="28"/>
          <w:szCs w:val="28"/>
        </w:rPr>
        <w:t>а</w:t>
      </w:r>
      <w:r w:rsidR="00936B54">
        <w:rPr>
          <w:sz w:val="28"/>
          <w:szCs w:val="28"/>
        </w:rPr>
        <w:t xml:space="preserve"> и проживает</w:t>
      </w:r>
      <w:r>
        <w:rPr>
          <w:sz w:val="28"/>
          <w:szCs w:val="28"/>
        </w:rPr>
        <w:t xml:space="preserve">: Республика Крым, Ленинский район, </w:t>
      </w:r>
      <w:r w:rsidR="00993B7C">
        <w:rPr>
          <w:sz w:val="28"/>
          <w:szCs w:val="28"/>
        </w:rPr>
        <w:t xml:space="preserve">с. </w:t>
      </w:r>
      <w:r>
        <w:rPr>
          <w:sz w:val="28"/>
          <w:szCs w:val="28"/>
        </w:rPr>
        <w:t>(данные изъяты)</w:t>
      </w:r>
      <w:r w:rsidR="00936B54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 </w:t>
      </w:r>
      <w:r w:rsidR="00476237"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(данные изъяты)</w:t>
      </w:r>
      <w:r w:rsidR="00476237">
        <w:rPr>
          <w:sz w:val="28"/>
          <w:szCs w:val="28"/>
        </w:rPr>
        <w:t xml:space="preserve">» Структурное подразделение Керченское районное отделение </w:t>
      </w:r>
      <w:r w:rsidR="00476237">
        <w:rPr>
          <w:sz w:val="28"/>
          <w:szCs w:val="28"/>
        </w:rPr>
        <w:t>энергосбыта</w:t>
      </w:r>
      <w:r w:rsidR="00476237">
        <w:rPr>
          <w:sz w:val="28"/>
          <w:szCs w:val="28"/>
        </w:rPr>
        <w:t xml:space="preserve"> </w:t>
      </w:r>
      <w:r>
        <w:rPr>
          <w:sz w:val="28"/>
          <w:szCs w:val="28"/>
        </w:rPr>
        <w:t>((данные изъяты)</w:t>
      </w:r>
      <w:r>
        <w:rPr>
          <w:sz w:val="28"/>
          <w:szCs w:val="28"/>
        </w:rPr>
        <w:t xml:space="preserve"> </w:t>
      </w:r>
      <w:r w:rsidR="00476237">
        <w:rPr>
          <w:sz w:val="28"/>
          <w:szCs w:val="28"/>
        </w:rPr>
        <w:t>задолженность за безучетно потребленную электрическую энергию</w:t>
      </w:r>
      <w:r>
        <w:rPr>
          <w:sz w:val="28"/>
          <w:szCs w:val="28"/>
        </w:rPr>
        <w:t xml:space="preserve"> по акту №(данные изъяты)</w:t>
      </w:r>
      <w:r>
        <w:rPr>
          <w:sz w:val="28"/>
          <w:szCs w:val="28"/>
        </w:rPr>
        <w:t xml:space="preserve"> от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 (данные изъяты)</w:t>
      </w:r>
    </w:p>
    <w:p w:rsidR="00FC751C" w:rsidP="00FC751C">
      <w:pPr>
        <w:shd w:val="clear" w:color="auto" w:fill="FFFFFF"/>
        <w:ind w:firstLine="547"/>
        <w:contextualSpacing/>
        <w:jc w:val="both"/>
        <w:rPr>
          <w:sz w:val="28"/>
          <w:szCs w:val="28"/>
        </w:rPr>
      </w:pPr>
      <w:r w:rsidRPr="00AC40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>года рождения, зарегистрирована и проживает: (данные изъяты)</w:t>
      </w:r>
      <w:r>
        <w:rPr>
          <w:sz w:val="28"/>
          <w:szCs w:val="28"/>
        </w:rPr>
        <w:t>, в пользу Государственного унитарного предприятия Республики Крым</w:t>
      </w:r>
      <w:r>
        <w:rPr>
          <w:sz w:val="28"/>
          <w:szCs w:val="28"/>
        </w:rPr>
        <w:t xml:space="preserve"> «(данные изъяты)</w:t>
      </w:r>
      <w:r>
        <w:rPr>
          <w:sz w:val="28"/>
          <w:szCs w:val="28"/>
        </w:rPr>
        <w:t>» Керченский РЭС ((данные изъяты)</w:t>
      </w:r>
      <w:r>
        <w:rPr>
          <w:sz w:val="28"/>
          <w:szCs w:val="28"/>
        </w:rPr>
        <w:t>расходы по оплате госпошлины в р</w:t>
      </w:r>
      <w:r>
        <w:rPr>
          <w:sz w:val="28"/>
          <w:szCs w:val="28"/>
        </w:rPr>
        <w:t>азмере (данные изъяты)</w:t>
      </w:r>
    </w:p>
    <w:p w:rsidR="00FC751C" w:rsidP="00FC751C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</w:t>
      </w:r>
      <w:r w:rsidRPr="00770FB4">
        <w:rPr>
          <w:color w:val="000000"/>
          <w:sz w:val="28"/>
          <w:szCs w:val="28"/>
        </w:rPr>
        <w:t xml:space="preserve">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</w:t>
      </w:r>
      <w:r w:rsidRPr="00770FB4">
        <w:rPr>
          <w:color w:val="000000"/>
          <w:sz w:val="28"/>
          <w:szCs w:val="28"/>
        </w:rPr>
        <w:t xml:space="preserve">лица, участвующие в деле, их </w:t>
      </w:r>
      <w:r w:rsidRPr="00770FB4">
        <w:rPr>
          <w:color w:val="000000"/>
          <w:sz w:val="28"/>
          <w:szCs w:val="28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</w:t>
      </w:r>
      <w:r w:rsidRPr="00770FB4">
        <w:rPr>
          <w:color w:val="000000"/>
          <w:sz w:val="28"/>
          <w:szCs w:val="28"/>
        </w:rPr>
        <w:t xml:space="preserve">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36B54" w:rsidRPr="00FE03F7" w:rsidP="00936B54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>Ответчик вправе подать мировому  судье  судебного  участка № 6</w:t>
      </w:r>
      <w:r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   Ленинского </w:t>
      </w:r>
      <w:r w:rsidRPr="00FE03F7">
        <w:rPr>
          <w:sz w:val="28"/>
          <w:szCs w:val="28"/>
        </w:rPr>
        <w:t xml:space="preserve"> судебного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936B54" w:rsidRPr="00FE03F7" w:rsidP="00936B54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>Заочное решение суда может быть обжаловано сторонами также в апелляционном порядке в  Ленинский районный суд Рес</w:t>
      </w:r>
      <w:r w:rsidRPr="00FE03F7">
        <w:rPr>
          <w:sz w:val="28"/>
          <w:szCs w:val="28"/>
        </w:rPr>
        <w:t>публики Крым через  мирового  судью  судебного  участка № 6</w:t>
      </w:r>
      <w:r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Ленинского  судебного района (Ленинский муниципальный район) в течение месяца по истечении срока подачи ответчиком заявления об отмене этого решения суда, а в случае, если такое заявление подано,</w:t>
      </w:r>
      <w:r w:rsidRPr="00FE03F7">
        <w:rPr>
          <w:sz w:val="28"/>
          <w:szCs w:val="28"/>
        </w:rPr>
        <w:t xml:space="preserve"> - в течение месяца со дня вынесения определения суда об отказе в удовлетворении этого заявления.</w:t>
      </w:r>
    </w:p>
    <w:p w:rsidR="00936B54" w:rsidRPr="00770FB4" w:rsidP="00FC751C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</w:p>
    <w:p w:rsidR="00FC751C" w:rsidP="00FC751C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</w:p>
    <w:p w:rsidR="00FC751C" w:rsidRPr="00770FB4" w:rsidP="00FC751C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</w:p>
    <w:p w:rsidR="00474396" w:rsidRPr="00FE03F7" w:rsidP="00474396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FE03F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E03F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E03F7">
        <w:rPr>
          <w:sz w:val="28"/>
          <w:szCs w:val="28"/>
        </w:rPr>
        <w:t xml:space="preserve"> судебного участка </w:t>
      </w:r>
    </w:p>
    <w:p w:rsidR="00474396" w:rsidRPr="00FE03F7" w:rsidP="00474396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>№6</w:t>
      </w:r>
      <w:r w:rsidR="00522086"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Ленинского судебного района      </w:t>
      </w:r>
      <w:r>
        <w:rPr>
          <w:sz w:val="28"/>
          <w:szCs w:val="28"/>
        </w:rPr>
        <w:t xml:space="preserve">      </w:t>
      </w:r>
      <w:r w:rsidR="007C1D4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FE03F7">
        <w:rPr>
          <w:sz w:val="28"/>
          <w:szCs w:val="28"/>
        </w:rPr>
        <w:t xml:space="preserve">     И.В. Казарина    </w:t>
      </w:r>
    </w:p>
    <w:p w:rsidR="00474396" w:rsidRPr="00FE03F7" w:rsidP="00474396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 xml:space="preserve">(Ленинский муниципальный район) </w:t>
      </w:r>
    </w:p>
    <w:p w:rsidR="00474396" w:rsidRPr="00FE03F7" w:rsidP="00474396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 xml:space="preserve">Республики Крым         </w:t>
      </w:r>
    </w:p>
    <w:p w:rsidR="00474396" w:rsidRPr="00FE03F7" w:rsidP="00474396">
      <w:pPr>
        <w:rPr>
          <w:sz w:val="28"/>
          <w:szCs w:val="28"/>
        </w:rPr>
      </w:pPr>
    </w:p>
    <w:p w:rsidR="008A45DB" w:rsidRPr="005B28D7" w:rsidP="008A45DB">
      <w:pPr>
        <w:rPr>
          <w:sz w:val="28"/>
          <w:szCs w:val="28"/>
        </w:rPr>
      </w:pPr>
    </w:p>
    <w:p w:rsidR="008A45DB" w:rsidP="008A45DB"/>
    <w:p w:rsidR="008A45DB" w:rsidP="008A45DB"/>
    <w:p w:rsidR="008A4CC7"/>
    <w:sectPr w:rsidSect="003262E8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45DB"/>
    <w:rsid w:val="000F5C2B"/>
    <w:rsid w:val="001D6A65"/>
    <w:rsid w:val="003262E8"/>
    <w:rsid w:val="003613D5"/>
    <w:rsid w:val="00437301"/>
    <w:rsid w:val="00453BBB"/>
    <w:rsid w:val="0047132E"/>
    <w:rsid w:val="00474396"/>
    <w:rsid w:val="00476237"/>
    <w:rsid w:val="004B570A"/>
    <w:rsid w:val="00522086"/>
    <w:rsid w:val="00522E1F"/>
    <w:rsid w:val="005354EC"/>
    <w:rsid w:val="005B28D7"/>
    <w:rsid w:val="006831B6"/>
    <w:rsid w:val="00744529"/>
    <w:rsid w:val="00770FB4"/>
    <w:rsid w:val="007A6256"/>
    <w:rsid w:val="007C1D41"/>
    <w:rsid w:val="00887602"/>
    <w:rsid w:val="008920C7"/>
    <w:rsid w:val="008A45DB"/>
    <w:rsid w:val="008A4CC7"/>
    <w:rsid w:val="008F2033"/>
    <w:rsid w:val="009328F8"/>
    <w:rsid w:val="00936B54"/>
    <w:rsid w:val="00992418"/>
    <w:rsid w:val="00993B7C"/>
    <w:rsid w:val="009F2F25"/>
    <w:rsid w:val="00A247F2"/>
    <w:rsid w:val="00A42BB2"/>
    <w:rsid w:val="00A64167"/>
    <w:rsid w:val="00A712A2"/>
    <w:rsid w:val="00AC4008"/>
    <w:rsid w:val="00BC34F1"/>
    <w:rsid w:val="00C322E4"/>
    <w:rsid w:val="00C44C74"/>
    <w:rsid w:val="00D047D6"/>
    <w:rsid w:val="00DD09F2"/>
    <w:rsid w:val="00FA0934"/>
    <w:rsid w:val="00FC751C"/>
    <w:rsid w:val="00FE03F7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45DB"/>
  </w:style>
  <w:style w:type="character" w:customStyle="1" w:styleId="snippetequal">
    <w:name w:val="snippet_equal"/>
    <w:basedOn w:val="DefaultParagraphFont"/>
    <w:rsid w:val="008A45DB"/>
  </w:style>
  <w:style w:type="paragraph" w:styleId="BodyText">
    <w:name w:val="Body Text"/>
    <w:basedOn w:val="Normal"/>
    <w:link w:val="a"/>
    <w:uiPriority w:val="99"/>
    <w:rsid w:val="00474396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7439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