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577D25">
        <w:rPr>
          <w:rFonts w:ascii="Times New Roman" w:hAnsi="Times New Roman"/>
          <w:sz w:val="28"/>
          <w:szCs w:val="28"/>
          <w:lang w:eastAsia="ru-RU"/>
        </w:rPr>
        <w:t>129</w:t>
      </w:r>
      <w:r w:rsidRPr="00C00520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577D25">
        <w:rPr>
          <w:rFonts w:ascii="Times New Roman" w:hAnsi="Times New Roman"/>
          <w:sz w:val="28"/>
          <w:szCs w:val="28"/>
          <w:lang w:eastAsia="ru-RU"/>
        </w:rPr>
        <w:t>274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577D25">
        <w:rPr>
          <w:rFonts w:ascii="Times New Roman" w:hAnsi="Times New Roman"/>
          <w:sz w:val="28"/>
          <w:szCs w:val="28"/>
          <w:lang w:eastAsia="ru-RU"/>
        </w:rPr>
        <w:t>92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C0052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577D25">
        <w:rPr>
          <w:rFonts w:ascii="Times New Roman" w:hAnsi="Times New Roman"/>
          <w:sz w:val="28"/>
          <w:szCs w:val="28"/>
          <w:lang w:eastAsia="ru-RU"/>
        </w:rPr>
        <w:t>19 апреля</w:t>
      </w:r>
      <w:r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="009D101B">
        <w:rPr>
          <w:rFonts w:ascii="Times New Roman" w:hAnsi="Times New Roman"/>
          <w:sz w:val="28"/>
          <w:szCs w:val="28"/>
          <w:lang w:eastAsia="ru-RU"/>
        </w:rPr>
        <w:t>администраторе судебного участка Петрук Е.В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Общества </w:t>
      </w:r>
      <w:r w:rsidR="00577D25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577D25">
        <w:rPr>
          <w:rFonts w:ascii="Times New Roman" w:hAnsi="Times New Roman"/>
          <w:sz w:val="28"/>
          <w:szCs w:val="28"/>
        </w:rPr>
        <w:t>Коллекторское</w:t>
      </w:r>
      <w:r w:rsidR="00577D25">
        <w:rPr>
          <w:rFonts w:ascii="Times New Roman" w:hAnsi="Times New Roman"/>
          <w:sz w:val="28"/>
          <w:szCs w:val="28"/>
        </w:rPr>
        <w:t xml:space="preserve"> агентство «Фабула»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Поцелуев</w:t>
      </w:r>
      <w:r w:rsidR="002624C0">
        <w:rPr>
          <w:rFonts w:ascii="Times New Roman" w:hAnsi="Times New Roman"/>
          <w:sz w:val="28"/>
          <w:szCs w:val="28"/>
          <w:lang w:eastAsia="ru-RU"/>
        </w:rPr>
        <w:t>у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C6871">
        <w:rPr>
          <w:rFonts w:ascii="Times New Roman" w:hAnsi="Times New Roman"/>
          <w:sz w:val="28"/>
          <w:szCs w:val="28"/>
          <w:lang w:eastAsia="ru-RU"/>
        </w:rPr>
        <w:t>.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А</w:t>
      </w:r>
      <w:r w:rsidR="004C6871">
        <w:rPr>
          <w:rFonts w:ascii="Times New Roman" w:hAnsi="Times New Roman"/>
          <w:sz w:val="28"/>
          <w:szCs w:val="28"/>
          <w:lang w:eastAsia="ru-RU"/>
        </w:rPr>
        <w:t>.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нецелевого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="006146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Общества </w:t>
      </w:r>
      <w:r w:rsidR="00577D25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577D25">
        <w:rPr>
          <w:rFonts w:ascii="Times New Roman" w:hAnsi="Times New Roman"/>
          <w:sz w:val="28"/>
          <w:szCs w:val="28"/>
        </w:rPr>
        <w:t>Коллекторское</w:t>
      </w:r>
      <w:r w:rsidR="00577D25">
        <w:rPr>
          <w:rFonts w:ascii="Times New Roman" w:hAnsi="Times New Roman"/>
          <w:sz w:val="28"/>
          <w:szCs w:val="28"/>
        </w:rPr>
        <w:t xml:space="preserve"> агентство «Фабула» 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Поцелуев</w:t>
      </w:r>
      <w:r w:rsidR="002624C0">
        <w:rPr>
          <w:rFonts w:ascii="Times New Roman" w:hAnsi="Times New Roman"/>
          <w:sz w:val="28"/>
          <w:szCs w:val="28"/>
          <w:lang w:eastAsia="ru-RU"/>
        </w:rPr>
        <w:t>у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C6871">
        <w:rPr>
          <w:rFonts w:ascii="Times New Roman" w:hAnsi="Times New Roman"/>
          <w:sz w:val="28"/>
          <w:szCs w:val="28"/>
          <w:lang w:eastAsia="ru-RU"/>
        </w:rPr>
        <w:t>.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А</w:t>
      </w:r>
      <w:r w:rsidR="004C6871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2624C0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нецелевого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02AC5"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b/>
          <w:sz w:val="28"/>
          <w:szCs w:val="28"/>
        </w:rPr>
        <w:t>Поцелуева</w:t>
      </w:r>
      <w:r w:rsidR="002624C0">
        <w:rPr>
          <w:rFonts w:ascii="Times New Roman" w:hAnsi="Times New Roman"/>
          <w:b/>
          <w:sz w:val="28"/>
          <w:szCs w:val="28"/>
        </w:rPr>
        <w:t xml:space="preserve"> П</w:t>
      </w:r>
      <w:r w:rsidR="004C6871">
        <w:rPr>
          <w:rFonts w:ascii="Times New Roman" w:hAnsi="Times New Roman"/>
          <w:b/>
          <w:sz w:val="28"/>
          <w:szCs w:val="28"/>
        </w:rPr>
        <w:t>.</w:t>
      </w:r>
      <w:r w:rsidR="002624C0">
        <w:rPr>
          <w:rFonts w:ascii="Times New Roman" w:hAnsi="Times New Roman"/>
          <w:b/>
          <w:sz w:val="28"/>
          <w:szCs w:val="28"/>
        </w:rPr>
        <w:t>А</w:t>
      </w:r>
      <w:r w:rsidR="004C6871">
        <w:rPr>
          <w:rFonts w:ascii="Times New Roman" w:hAnsi="Times New Roman"/>
          <w:b/>
          <w:sz w:val="28"/>
          <w:szCs w:val="28"/>
        </w:rPr>
        <w:t>.</w:t>
      </w:r>
      <w:r w:rsidRPr="00C00520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4C6871">
        <w:rPr>
          <w:rFonts w:ascii="Times New Roman" w:hAnsi="Times New Roman"/>
          <w:sz w:val="28"/>
          <w:szCs w:val="28"/>
        </w:rPr>
        <w:t>ПЕРСОНАЛЬНАЯ ИНФОРМАЦИЯ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3577B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>Общества с ограниченной ответственностью Коллекторское агентство «Фабула» ИНН</w:t>
      </w:r>
      <w:r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1657199916, ОГРН 1151690071741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2624C0" w:rsidP="00577D2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02AC5">
        <w:rPr>
          <w:rFonts w:ascii="Times New Roman" w:hAnsi="Times New Roman"/>
          <w:sz w:val="28"/>
          <w:szCs w:val="28"/>
        </w:rPr>
        <w:t xml:space="preserve">по договору 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нецелевого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577D25">
        <w:rPr>
          <w:rFonts w:ascii="Times New Roman" w:hAnsi="Times New Roman"/>
          <w:sz w:val="28"/>
          <w:szCs w:val="28"/>
        </w:rPr>
        <w:t>1001592685/4</w:t>
      </w:r>
      <w:r w:rsidRPr="0071718E" w:rsidR="00577D25">
        <w:rPr>
          <w:rFonts w:ascii="Times New Roman" w:hAnsi="Times New Roman"/>
          <w:sz w:val="28"/>
          <w:szCs w:val="28"/>
        </w:rPr>
        <w:t xml:space="preserve"> от </w:t>
      </w:r>
      <w:r w:rsidR="00577D25">
        <w:rPr>
          <w:rFonts w:ascii="Times New Roman" w:hAnsi="Times New Roman"/>
          <w:sz w:val="28"/>
          <w:szCs w:val="28"/>
        </w:rPr>
        <w:t>05.02.2022</w:t>
      </w:r>
      <w:r w:rsidRPr="0071718E" w:rsidR="00577D25">
        <w:rPr>
          <w:rFonts w:ascii="Times New Roman" w:hAnsi="Times New Roman"/>
          <w:sz w:val="28"/>
          <w:szCs w:val="28"/>
        </w:rPr>
        <w:t xml:space="preserve"> 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1718E" w:rsidR="00577D25">
        <w:rPr>
          <w:rFonts w:ascii="Times New Roman" w:hAnsi="Times New Roman"/>
          <w:sz w:val="28"/>
          <w:szCs w:val="28"/>
        </w:rPr>
        <w:t xml:space="preserve">заключенному между обществом с ограниченной ответственностью </w:t>
      </w:r>
      <w:r w:rsidRPr="0071718E" w:rsidR="00577D25">
        <w:rPr>
          <w:rFonts w:ascii="Times New Roman" w:hAnsi="Times New Roman"/>
          <w:sz w:val="28"/>
          <w:szCs w:val="28"/>
        </w:rPr>
        <w:t>микро</w:t>
      </w:r>
      <w:r w:rsidR="00577D25">
        <w:rPr>
          <w:rFonts w:ascii="Times New Roman" w:hAnsi="Times New Roman"/>
          <w:sz w:val="28"/>
          <w:szCs w:val="28"/>
        </w:rPr>
        <w:t>финансовая</w:t>
      </w:r>
      <w:r w:rsidR="00577D25">
        <w:rPr>
          <w:rFonts w:ascii="Times New Roman" w:hAnsi="Times New Roman"/>
          <w:sz w:val="28"/>
          <w:szCs w:val="28"/>
        </w:rPr>
        <w:t xml:space="preserve"> компания «</w:t>
      </w:r>
      <w:r w:rsidR="00CA6D05">
        <w:rPr>
          <w:rFonts w:ascii="Times New Roman" w:eastAsia="Times New Roman" w:hAnsi="Times New Roman"/>
          <w:sz w:val="28"/>
          <w:szCs w:val="28"/>
          <w:lang w:eastAsia="ru-RU"/>
        </w:rPr>
        <w:t>ВЭББАНКИР</w:t>
      </w:r>
      <w:r w:rsidR="00577D25">
        <w:rPr>
          <w:rFonts w:ascii="Times New Roman" w:hAnsi="Times New Roman"/>
          <w:sz w:val="28"/>
          <w:szCs w:val="28"/>
        </w:rPr>
        <w:t xml:space="preserve">» </w:t>
      </w:r>
      <w:r w:rsidRPr="0071718E" w:rsidR="00577D25">
        <w:rPr>
          <w:rFonts w:ascii="Times New Roman" w:hAnsi="Times New Roman"/>
          <w:sz w:val="28"/>
          <w:szCs w:val="28"/>
        </w:rPr>
        <w:t xml:space="preserve">и </w:t>
      </w:r>
      <w:r w:rsidR="00577D25">
        <w:rPr>
          <w:rFonts w:ascii="Times New Roman" w:hAnsi="Times New Roman"/>
          <w:sz w:val="28"/>
          <w:szCs w:val="28"/>
        </w:rPr>
        <w:t>Поцелуевым</w:t>
      </w:r>
      <w:r w:rsidR="00577D25">
        <w:rPr>
          <w:rFonts w:ascii="Times New Roman" w:hAnsi="Times New Roman"/>
          <w:sz w:val="28"/>
          <w:szCs w:val="28"/>
        </w:rPr>
        <w:t xml:space="preserve"> П.А</w:t>
      </w:r>
      <w:r w:rsidRPr="0071718E" w:rsidR="00577D25">
        <w:rPr>
          <w:rFonts w:ascii="Times New Roman" w:hAnsi="Times New Roman"/>
          <w:sz w:val="28"/>
          <w:szCs w:val="28"/>
        </w:rPr>
        <w:t xml:space="preserve">., </w:t>
      </w:r>
      <w:r w:rsidRPr="00F219F1" w:rsidR="00577D25">
        <w:rPr>
          <w:rFonts w:ascii="Times New Roman" w:hAnsi="Times New Roman"/>
          <w:sz w:val="28"/>
          <w:szCs w:val="28"/>
          <w:lang w:eastAsia="ru-RU"/>
        </w:rPr>
        <w:t>на основании договора уступки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 прав требования № 14/07 от 14.07.2022</w:t>
      </w:r>
      <w:r w:rsidRPr="00F219F1" w:rsidR="00577D2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, заключенного между </w:t>
      </w:r>
      <w:r w:rsidR="00577D25">
        <w:rPr>
          <w:rFonts w:ascii="Times New Roman" w:hAnsi="Times New Roman"/>
          <w:sz w:val="28"/>
          <w:szCs w:val="28"/>
        </w:rPr>
        <w:t>ООО МФК «</w:t>
      </w:r>
      <w:r w:rsidR="00CA6D05">
        <w:rPr>
          <w:rFonts w:ascii="Times New Roman" w:eastAsia="Times New Roman" w:hAnsi="Times New Roman"/>
          <w:sz w:val="28"/>
          <w:szCs w:val="28"/>
          <w:lang w:eastAsia="ru-RU"/>
        </w:rPr>
        <w:t>ВЭББАНКИР</w:t>
      </w:r>
      <w:r w:rsidR="00577D25">
        <w:rPr>
          <w:rFonts w:ascii="Times New Roman" w:hAnsi="Times New Roman"/>
          <w:sz w:val="28"/>
          <w:szCs w:val="28"/>
        </w:rPr>
        <w:t xml:space="preserve">» 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и ООО </w:t>
      </w:r>
      <w:r w:rsidR="00577D25">
        <w:rPr>
          <w:rFonts w:ascii="Times New Roman" w:hAnsi="Times New Roman"/>
          <w:sz w:val="28"/>
          <w:szCs w:val="28"/>
        </w:rPr>
        <w:t>Коллекторское</w:t>
      </w:r>
      <w:r w:rsidR="00577D25">
        <w:rPr>
          <w:rFonts w:ascii="Times New Roman" w:hAnsi="Times New Roman"/>
          <w:sz w:val="28"/>
          <w:szCs w:val="28"/>
        </w:rPr>
        <w:t xml:space="preserve"> агентство «Фабула», 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 xml:space="preserve">за период с </w:t>
      </w:r>
      <w:r w:rsidR="00577D25">
        <w:rPr>
          <w:rFonts w:ascii="Times New Roman" w:hAnsi="Times New Roman"/>
          <w:sz w:val="28"/>
          <w:szCs w:val="28"/>
        </w:rPr>
        <w:t xml:space="preserve">05.02.2022 года по 29.06.2022 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 xml:space="preserve">года в размере </w:t>
      </w:r>
      <w:r w:rsidR="00577D25">
        <w:rPr>
          <w:rFonts w:ascii="Times New Roman" w:hAnsi="Times New Roman"/>
          <w:noProof/>
          <w:sz w:val="28"/>
          <w:szCs w:val="28"/>
          <w:lang w:eastAsia="ru-RU"/>
        </w:rPr>
        <w:t>17500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02AC5">
        <w:rPr>
          <w:rFonts w:ascii="Times New Roman" w:hAnsi="Times New Roman"/>
          <w:sz w:val="28"/>
          <w:szCs w:val="28"/>
          <w:lang w:eastAsia="ru-RU"/>
        </w:rPr>
        <w:t>рубл</w:t>
      </w:r>
      <w:r w:rsidR="00577D25">
        <w:rPr>
          <w:rFonts w:ascii="Times New Roman" w:hAnsi="Times New Roman"/>
          <w:sz w:val="28"/>
          <w:szCs w:val="28"/>
          <w:lang w:eastAsia="ru-RU"/>
        </w:rPr>
        <w:t>ей</w:t>
      </w:r>
      <w:r w:rsidRPr="00F0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копеек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01B02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из них: </w:t>
      </w:r>
      <w:r w:rsidR="00577D25">
        <w:rPr>
          <w:rFonts w:ascii="Times New Roman" w:hAnsi="Times New Roman"/>
          <w:sz w:val="28"/>
          <w:szCs w:val="28"/>
        </w:rPr>
        <w:t>сумма</w:t>
      </w:r>
      <w:r w:rsidRPr="00843C95" w:rsidR="00577D25">
        <w:rPr>
          <w:rFonts w:ascii="Times New Roman" w:hAnsi="Times New Roman"/>
          <w:sz w:val="28"/>
          <w:szCs w:val="28"/>
        </w:rPr>
        <w:t xml:space="preserve"> основного долга </w:t>
      </w:r>
      <w:r w:rsidRPr="00843C95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CA6D05">
        <w:rPr>
          <w:rFonts w:ascii="Times New Roman" w:hAnsi="Times New Roman"/>
          <w:color w:val="000000"/>
          <w:sz w:val="28"/>
          <w:szCs w:val="28"/>
          <w:lang w:eastAsia="ru-RU"/>
        </w:rPr>
        <w:t>7000,00 рублей,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проценты за период с </w:t>
      </w:r>
      <w:r w:rsidR="00577D25">
        <w:rPr>
          <w:rFonts w:ascii="Times New Roman" w:hAnsi="Times New Roman"/>
          <w:sz w:val="28"/>
          <w:szCs w:val="28"/>
        </w:rPr>
        <w:t xml:space="preserve">05.02.2022 года по 29.06.2022 </w:t>
      </w:r>
      <w:r w:rsidR="00CA6D05">
        <w:rPr>
          <w:rFonts w:ascii="Times New Roman" w:hAnsi="Times New Roman"/>
          <w:color w:val="000000"/>
          <w:sz w:val="28"/>
          <w:szCs w:val="28"/>
          <w:lang w:eastAsia="ru-RU"/>
        </w:rPr>
        <w:t>года в размере 10066,08 рублей,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пеня за период с </w:t>
      </w:r>
      <w:r w:rsidR="00577D25">
        <w:rPr>
          <w:rFonts w:ascii="Times New Roman" w:hAnsi="Times New Roman"/>
          <w:sz w:val="28"/>
          <w:szCs w:val="28"/>
        </w:rPr>
        <w:t xml:space="preserve">05.02.2022 года по 29.06.2022 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года в размере 433,92 рубля</w:t>
      </w:r>
      <w:r w:rsidRPr="00F02AC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577D25">
        <w:rPr>
          <w:rFonts w:ascii="Times New Roman" w:hAnsi="Times New Roman"/>
          <w:sz w:val="28"/>
          <w:szCs w:val="28"/>
          <w:lang w:eastAsia="ru-RU"/>
        </w:rPr>
        <w:t>700,00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577D25">
        <w:rPr>
          <w:rFonts w:ascii="Times New Roman" w:hAnsi="Times New Roman"/>
          <w:sz w:val="28"/>
          <w:szCs w:val="28"/>
          <w:lang w:eastAsia="ru-RU"/>
        </w:rPr>
        <w:t>ей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18200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восемнадцать тысяч двести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265" w:rsidRPr="00F02AC5" w:rsidP="00EB5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C5B">
        <w:rPr>
          <w:rFonts w:ascii="Times New Roman" w:hAnsi="Times New Roman"/>
          <w:noProof/>
          <w:sz w:val="28"/>
          <w:szCs w:val="28"/>
          <w:u w:val="single"/>
          <w:lang w:eastAsia="ru-RU"/>
        </w:rPr>
        <w:t>Реквизиты: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Общество </w:t>
      </w:r>
      <w:r w:rsidR="00577D25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577D25">
        <w:rPr>
          <w:rFonts w:ascii="Times New Roman" w:hAnsi="Times New Roman"/>
          <w:sz w:val="28"/>
          <w:szCs w:val="28"/>
        </w:rPr>
        <w:t>Коллекторское</w:t>
      </w:r>
      <w:r w:rsidR="00577D25">
        <w:rPr>
          <w:rFonts w:ascii="Times New Roman" w:hAnsi="Times New Roman"/>
          <w:sz w:val="28"/>
          <w:szCs w:val="28"/>
        </w:rPr>
        <w:t xml:space="preserve"> агентство «Фабула»</w:t>
      </w:r>
      <w:r w:rsidR="00577D25">
        <w:rPr>
          <w:rFonts w:ascii="Times New Roman" w:hAnsi="Times New Roman"/>
          <w:sz w:val="28"/>
          <w:szCs w:val="28"/>
          <w:lang w:eastAsia="ru-RU"/>
        </w:rPr>
        <w:t xml:space="preserve">, ИНН 1657199916, КПП 165701001, расчетный счет № 40702810662000019481, в отделение «Банк Татарстан» </w:t>
      </w:r>
      <w:r w:rsidR="00577D25">
        <w:rPr>
          <w:rFonts w:ascii="Times New Roman" w:hAnsi="Times New Roman"/>
          <w:sz w:val="28"/>
          <w:szCs w:val="28"/>
          <w:lang w:val="en-US" w:eastAsia="ru-RU"/>
        </w:rPr>
        <w:t>N</w:t>
      </w:r>
      <w:r w:rsidR="00577D25">
        <w:rPr>
          <w:rFonts w:ascii="Times New Roman" w:hAnsi="Times New Roman"/>
          <w:sz w:val="28"/>
          <w:szCs w:val="28"/>
          <w:lang w:eastAsia="ru-RU"/>
        </w:rPr>
        <w:t>8610 ПАО Сбербанк, корр. счет 30101810600000000603,</w:t>
      </w:r>
      <w:r w:rsidRPr="00163531" w:rsidR="00577D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7D25">
        <w:rPr>
          <w:rFonts w:ascii="Times New Roman" w:hAnsi="Times New Roman"/>
          <w:sz w:val="28"/>
          <w:szCs w:val="28"/>
          <w:lang w:eastAsia="ru-RU"/>
        </w:rPr>
        <w:t>БИК 049205603</w:t>
      </w:r>
      <w:r w:rsidRPr="00F02AC5">
        <w:rPr>
          <w:rFonts w:ascii="Times New Roman" w:hAnsi="Times New Roman"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4C6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13577B"/>
    <w:rsid w:val="00163531"/>
    <w:rsid w:val="00234092"/>
    <w:rsid w:val="002624C0"/>
    <w:rsid w:val="002B3F09"/>
    <w:rsid w:val="002C356D"/>
    <w:rsid w:val="0035090B"/>
    <w:rsid w:val="00355E7C"/>
    <w:rsid w:val="0043284F"/>
    <w:rsid w:val="004C6871"/>
    <w:rsid w:val="00514152"/>
    <w:rsid w:val="00577D25"/>
    <w:rsid w:val="00601886"/>
    <w:rsid w:val="00614671"/>
    <w:rsid w:val="0069790B"/>
    <w:rsid w:val="006E1CE5"/>
    <w:rsid w:val="00701B02"/>
    <w:rsid w:val="0071718E"/>
    <w:rsid w:val="007C4914"/>
    <w:rsid w:val="00827C5B"/>
    <w:rsid w:val="00843C95"/>
    <w:rsid w:val="0089718C"/>
    <w:rsid w:val="008C231D"/>
    <w:rsid w:val="008C74D3"/>
    <w:rsid w:val="0092010A"/>
    <w:rsid w:val="00932BB2"/>
    <w:rsid w:val="009418F3"/>
    <w:rsid w:val="009652D0"/>
    <w:rsid w:val="009D101B"/>
    <w:rsid w:val="00A00562"/>
    <w:rsid w:val="00AA6A31"/>
    <w:rsid w:val="00B22E50"/>
    <w:rsid w:val="00B4733E"/>
    <w:rsid w:val="00C00520"/>
    <w:rsid w:val="00CA6D05"/>
    <w:rsid w:val="00D263AD"/>
    <w:rsid w:val="00E44CE9"/>
    <w:rsid w:val="00EB5265"/>
    <w:rsid w:val="00F02AC5"/>
    <w:rsid w:val="00F13EAA"/>
    <w:rsid w:val="00F219F1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