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0F497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4971"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0F4971" w:rsidR="00B80FD3">
        <w:rPr>
          <w:rFonts w:ascii="Times New Roman" w:hAnsi="Times New Roman"/>
          <w:sz w:val="28"/>
          <w:szCs w:val="28"/>
          <w:lang w:eastAsia="ru-RU"/>
        </w:rPr>
        <w:t>3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4</w:t>
      </w:r>
      <w:r w:rsidRPr="000F4971">
        <w:rPr>
          <w:rFonts w:ascii="Times New Roman" w:hAnsi="Times New Roman"/>
          <w:sz w:val="28"/>
          <w:szCs w:val="28"/>
          <w:lang w:eastAsia="ru-RU"/>
        </w:rPr>
        <w:t>/202</w:t>
      </w:r>
      <w:r w:rsidRPr="000F4971" w:rsidR="00185497">
        <w:rPr>
          <w:rFonts w:ascii="Times New Roman" w:hAnsi="Times New Roman"/>
          <w:sz w:val="28"/>
          <w:szCs w:val="28"/>
          <w:lang w:eastAsia="ru-RU"/>
        </w:rPr>
        <w:t>2</w:t>
      </w:r>
    </w:p>
    <w:p w:rsidR="003D239C" w:rsidRPr="000F497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F4971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0F4971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0F4971">
        <w:rPr>
          <w:rFonts w:ascii="Times New Roman" w:hAnsi="Times New Roman"/>
          <w:sz w:val="28"/>
          <w:szCs w:val="28"/>
          <w:lang w:eastAsia="ru-RU"/>
        </w:rPr>
        <w:t>MS00</w:t>
      </w:r>
      <w:r w:rsidRPr="000F4971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0F4971">
        <w:rPr>
          <w:rFonts w:ascii="Times New Roman" w:hAnsi="Times New Roman"/>
          <w:sz w:val="28"/>
          <w:szCs w:val="28"/>
          <w:lang w:eastAsia="ru-RU"/>
        </w:rPr>
        <w:t>-01-202</w:t>
      </w:r>
      <w:r w:rsidRPr="000F4971" w:rsidR="00B80FD3">
        <w:rPr>
          <w:rFonts w:ascii="Times New Roman" w:hAnsi="Times New Roman"/>
          <w:sz w:val="28"/>
          <w:szCs w:val="28"/>
          <w:lang w:eastAsia="ru-RU"/>
        </w:rPr>
        <w:t>2</w:t>
      </w:r>
      <w:r w:rsidRPr="000F4971">
        <w:rPr>
          <w:rFonts w:ascii="Times New Roman" w:hAnsi="Times New Roman"/>
          <w:sz w:val="28"/>
          <w:szCs w:val="28"/>
          <w:lang w:eastAsia="ru-RU"/>
        </w:rPr>
        <w:t>-000</w:t>
      </w:r>
      <w:r w:rsidRPr="000F4971" w:rsidR="00B80FD3">
        <w:rPr>
          <w:rFonts w:ascii="Times New Roman" w:hAnsi="Times New Roman"/>
          <w:sz w:val="28"/>
          <w:szCs w:val="28"/>
          <w:lang w:eastAsia="ru-RU"/>
        </w:rPr>
        <w:t>0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45</w:t>
      </w:r>
      <w:r w:rsidRPr="000F4971">
        <w:rPr>
          <w:rFonts w:ascii="Times New Roman" w:hAnsi="Times New Roman"/>
          <w:sz w:val="28"/>
          <w:szCs w:val="28"/>
          <w:lang w:eastAsia="ru-RU"/>
        </w:rPr>
        <w:t>-</w:t>
      </w:r>
      <w:r w:rsidRPr="000F4971" w:rsidR="00B80FD3">
        <w:rPr>
          <w:rFonts w:ascii="Times New Roman" w:hAnsi="Times New Roman"/>
          <w:sz w:val="28"/>
          <w:szCs w:val="28"/>
          <w:lang w:eastAsia="ru-RU"/>
        </w:rPr>
        <w:t>3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1</w:t>
      </w:r>
    </w:p>
    <w:p w:rsidR="003D239C" w:rsidRPr="000F497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0F497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97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0F497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97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0F497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97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0F497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97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0F4971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971">
        <w:rPr>
          <w:rFonts w:ascii="Times New Roman" w:hAnsi="Times New Roman"/>
          <w:sz w:val="28"/>
          <w:szCs w:val="28"/>
          <w:lang w:eastAsia="ru-RU"/>
        </w:rPr>
        <w:t>12 апреля  202</w:t>
      </w:r>
      <w:r w:rsidRPr="000F4971" w:rsidR="00483400">
        <w:rPr>
          <w:rFonts w:ascii="Times New Roman" w:hAnsi="Times New Roman"/>
          <w:sz w:val="28"/>
          <w:szCs w:val="28"/>
          <w:lang w:eastAsia="ru-RU"/>
        </w:rPr>
        <w:t>2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пгт. Первомайское</w:t>
      </w:r>
    </w:p>
    <w:p w:rsidR="003D239C" w:rsidRPr="000F497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0F497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971">
        <w:rPr>
          <w:rFonts w:ascii="Times New Roman" w:hAnsi="Times New Roman"/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</w:t>
      </w:r>
      <w:r w:rsidRPr="000F4971">
        <w:rPr>
          <w:rFonts w:ascii="Times New Roman" w:hAnsi="Times New Roman"/>
          <w:sz w:val="28"/>
          <w:szCs w:val="28"/>
        </w:rPr>
        <w:t xml:space="preserve"> </w:t>
      </w:r>
    </w:p>
    <w:p w:rsidR="003D239C" w:rsidRPr="000F4971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0F4971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3D239C" w:rsidRPr="000F4971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97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0F4971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0F4971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0F4971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0F4971">
        <w:rPr>
          <w:rFonts w:ascii="Times New Roman" w:hAnsi="Times New Roman"/>
          <w:sz w:val="28"/>
          <w:szCs w:val="28"/>
        </w:rPr>
        <w:t xml:space="preserve"> к </w:t>
      </w:r>
      <w:r w:rsidRPr="000F4971" w:rsidR="00763382">
        <w:rPr>
          <w:rFonts w:ascii="Times New Roman" w:hAnsi="Times New Roman"/>
          <w:sz w:val="28"/>
          <w:szCs w:val="28"/>
        </w:rPr>
        <w:t>Денисюк Оксане Васильевне</w:t>
      </w:r>
      <w:r w:rsidRPr="000F4971" w:rsidR="00435788">
        <w:rPr>
          <w:rFonts w:ascii="Times New Roman" w:hAnsi="Times New Roman"/>
          <w:sz w:val="28"/>
          <w:szCs w:val="28"/>
        </w:rPr>
        <w:t xml:space="preserve"> </w:t>
      </w:r>
      <w:r w:rsidRPr="000F4971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Pr="000F4971" w:rsidR="008E1152">
        <w:rPr>
          <w:rFonts w:ascii="Times New Roman" w:hAnsi="Times New Roman"/>
          <w:sz w:val="28"/>
          <w:szCs w:val="28"/>
        </w:rPr>
        <w:t xml:space="preserve"> (займа)</w:t>
      </w:r>
      <w:r w:rsidRPr="000F4971">
        <w:rPr>
          <w:rFonts w:ascii="Times New Roman" w:hAnsi="Times New Roman"/>
          <w:sz w:val="28"/>
          <w:szCs w:val="28"/>
        </w:rPr>
        <w:t>,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0F4971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F497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0F497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0F497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5" w:anchor="/document/12128809/entry/233" w:history="1">
        <w:r w:rsidRPr="000F497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0F497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0F4971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3D239C" w:rsidRPr="000F497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0F497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97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0F4971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0F4971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0F4971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0F4971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0F4971" w:rsidR="008E1152">
        <w:rPr>
          <w:rFonts w:ascii="Times New Roman" w:hAnsi="Times New Roman"/>
          <w:sz w:val="28"/>
          <w:szCs w:val="28"/>
        </w:rPr>
        <w:t xml:space="preserve">«ЦЕНТР ДЕНЕЖНОЙ ПОМОЩИ – ДОН» к </w:t>
      </w:r>
      <w:r w:rsidRPr="000F4971" w:rsidR="00763382">
        <w:rPr>
          <w:rFonts w:ascii="Times New Roman" w:hAnsi="Times New Roman"/>
          <w:sz w:val="28"/>
          <w:szCs w:val="28"/>
        </w:rPr>
        <w:t xml:space="preserve">Денисюк Оксане Васильевне  </w:t>
      </w:r>
      <w:r w:rsidRPr="000F4971" w:rsidR="008E1152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кредита (займа) </w:t>
      </w:r>
      <w:r w:rsidRPr="000F4971">
        <w:rPr>
          <w:rFonts w:ascii="Times New Roman" w:hAnsi="Times New Roman"/>
          <w:sz w:val="28"/>
          <w:szCs w:val="28"/>
          <w:lang w:eastAsia="ru-RU"/>
        </w:rPr>
        <w:t>– удо</w:t>
      </w:r>
      <w:r w:rsidRPr="000F4971">
        <w:rPr>
          <w:rFonts w:ascii="Times New Roman" w:hAnsi="Times New Roman"/>
          <w:sz w:val="28"/>
          <w:szCs w:val="28"/>
        </w:rPr>
        <w:t>влетворить.</w:t>
      </w:r>
    </w:p>
    <w:p w:rsidR="003D239C" w:rsidRPr="000F497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97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0F4971" w:rsidR="00763382">
        <w:rPr>
          <w:rFonts w:ascii="Times New Roman" w:hAnsi="Times New Roman"/>
          <w:sz w:val="28"/>
          <w:szCs w:val="28"/>
        </w:rPr>
        <w:t>Денисюк Оксаны Васильевны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4971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,</w:t>
      </w:r>
    </w:p>
    <w:p w:rsidR="00B1652A" w:rsidRPr="000F497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97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0F4971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0F4971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0F4971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0F4971"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0F497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971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F4971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F4971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0F4971">
        <w:rPr>
          <w:rFonts w:ascii="Times New Roman" w:hAnsi="Times New Roman"/>
          <w:sz w:val="28"/>
          <w:szCs w:val="28"/>
        </w:rPr>
        <w:t xml:space="preserve"> </w:t>
      </w:r>
      <w:r w:rsidRPr="000F4971" w:rsidR="00763382">
        <w:rPr>
          <w:rFonts w:ascii="Times New Roman" w:hAnsi="Times New Roman"/>
          <w:sz w:val="28"/>
          <w:szCs w:val="28"/>
        </w:rPr>
        <w:t>22</w:t>
      </w:r>
      <w:r w:rsidRPr="000F4971">
        <w:rPr>
          <w:rFonts w:ascii="Times New Roman" w:hAnsi="Times New Roman"/>
          <w:sz w:val="28"/>
          <w:szCs w:val="28"/>
        </w:rPr>
        <w:t>.</w:t>
      </w:r>
      <w:r w:rsidRPr="000F4971" w:rsidR="00B80FD3">
        <w:rPr>
          <w:rFonts w:ascii="Times New Roman" w:hAnsi="Times New Roman"/>
          <w:sz w:val="28"/>
          <w:szCs w:val="28"/>
        </w:rPr>
        <w:t>0</w:t>
      </w:r>
      <w:r w:rsidRPr="000F4971" w:rsidR="00763382">
        <w:rPr>
          <w:rFonts w:ascii="Times New Roman" w:hAnsi="Times New Roman"/>
          <w:sz w:val="28"/>
          <w:szCs w:val="28"/>
        </w:rPr>
        <w:t>6</w:t>
      </w:r>
      <w:r w:rsidRPr="000F4971">
        <w:rPr>
          <w:rFonts w:ascii="Times New Roman" w:hAnsi="Times New Roman"/>
          <w:sz w:val="28"/>
          <w:szCs w:val="28"/>
        </w:rPr>
        <w:t>.20</w:t>
      </w:r>
      <w:r w:rsidRPr="000F4971" w:rsidR="00763382">
        <w:rPr>
          <w:rFonts w:ascii="Times New Roman" w:hAnsi="Times New Roman"/>
          <w:sz w:val="28"/>
          <w:szCs w:val="28"/>
        </w:rPr>
        <w:t>17</w:t>
      </w:r>
      <w:r w:rsidRPr="000F4971">
        <w:rPr>
          <w:rFonts w:ascii="Times New Roman" w:hAnsi="Times New Roman"/>
          <w:sz w:val="28"/>
          <w:szCs w:val="28"/>
        </w:rPr>
        <w:t xml:space="preserve"> года № </w:t>
      </w:r>
      <w:r w:rsidRPr="000F4971" w:rsidR="008E1152">
        <w:rPr>
          <w:rFonts w:ascii="Times New Roman" w:hAnsi="Times New Roman"/>
          <w:sz w:val="28"/>
          <w:szCs w:val="28"/>
        </w:rPr>
        <w:t>1</w:t>
      </w:r>
      <w:r w:rsidRPr="000F4971" w:rsidR="00B80FD3">
        <w:rPr>
          <w:rFonts w:ascii="Times New Roman" w:hAnsi="Times New Roman"/>
          <w:sz w:val="28"/>
          <w:szCs w:val="28"/>
        </w:rPr>
        <w:t>ПМ</w:t>
      </w:r>
      <w:r w:rsidRPr="000F4971" w:rsidR="00435788">
        <w:rPr>
          <w:rFonts w:ascii="Times New Roman" w:hAnsi="Times New Roman"/>
          <w:sz w:val="28"/>
          <w:szCs w:val="28"/>
        </w:rPr>
        <w:t>ДН</w:t>
      </w:r>
      <w:r w:rsidRPr="000F4971" w:rsidR="008E1152">
        <w:rPr>
          <w:rFonts w:ascii="Times New Roman" w:hAnsi="Times New Roman"/>
          <w:sz w:val="28"/>
          <w:szCs w:val="28"/>
        </w:rPr>
        <w:t>00</w:t>
      </w:r>
      <w:r w:rsidRPr="000F4971" w:rsidR="00435788">
        <w:rPr>
          <w:rFonts w:ascii="Times New Roman" w:hAnsi="Times New Roman"/>
          <w:sz w:val="28"/>
          <w:szCs w:val="28"/>
        </w:rPr>
        <w:t>0</w:t>
      </w:r>
      <w:r w:rsidRPr="000F4971" w:rsidR="00763382">
        <w:rPr>
          <w:rFonts w:ascii="Times New Roman" w:hAnsi="Times New Roman"/>
          <w:sz w:val="28"/>
          <w:szCs w:val="28"/>
        </w:rPr>
        <w:t>802</w:t>
      </w:r>
      <w:r w:rsidRPr="000F4971">
        <w:rPr>
          <w:rFonts w:ascii="Times New Roman" w:hAnsi="Times New Roman"/>
          <w:sz w:val="28"/>
          <w:szCs w:val="28"/>
        </w:rPr>
        <w:t>,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 за период с 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22</w:t>
      </w:r>
      <w:r w:rsidRPr="000F4971" w:rsidR="00394832">
        <w:rPr>
          <w:rFonts w:ascii="Times New Roman" w:hAnsi="Times New Roman"/>
          <w:sz w:val="28"/>
          <w:szCs w:val="28"/>
          <w:lang w:eastAsia="ru-RU"/>
        </w:rPr>
        <w:t>.0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7</w:t>
      </w:r>
      <w:r w:rsidRPr="000F4971" w:rsidR="00394832">
        <w:rPr>
          <w:rFonts w:ascii="Times New Roman" w:hAnsi="Times New Roman"/>
          <w:sz w:val="28"/>
          <w:szCs w:val="28"/>
          <w:lang w:eastAsia="ru-RU"/>
        </w:rPr>
        <w:t>.20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17</w:t>
      </w:r>
      <w:r w:rsidRPr="000F4971" w:rsidR="00394832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22</w:t>
      </w:r>
      <w:r w:rsidRPr="000F4971" w:rsidR="00394832">
        <w:rPr>
          <w:rFonts w:ascii="Times New Roman" w:hAnsi="Times New Roman"/>
          <w:sz w:val="28"/>
          <w:szCs w:val="28"/>
          <w:lang w:eastAsia="ru-RU"/>
        </w:rPr>
        <w:t>.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12</w:t>
      </w:r>
      <w:r w:rsidRPr="000F4971" w:rsidR="00394832">
        <w:rPr>
          <w:rFonts w:ascii="Times New Roman" w:hAnsi="Times New Roman"/>
          <w:sz w:val="28"/>
          <w:szCs w:val="28"/>
          <w:lang w:eastAsia="ru-RU"/>
        </w:rPr>
        <w:t>.20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17</w:t>
      </w:r>
      <w:r w:rsidRPr="000F4971" w:rsidR="0039483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14 077</w:t>
      </w:r>
      <w:r w:rsidRPr="000F4971"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4971">
        <w:rPr>
          <w:rFonts w:ascii="Times New Roman" w:hAnsi="Times New Roman"/>
          <w:sz w:val="28"/>
          <w:szCs w:val="28"/>
          <w:lang w:eastAsia="ru-RU"/>
        </w:rPr>
        <w:t>(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четырнадцать тысяч семьдесят семь</w:t>
      </w:r>
      <w:r w:rsidRPr="000F4971">
        <w:rPr>
          <w:rFonts w:ascii="Times New Roman" w:hAnsi="Times New Roman"/>
          <w:sz w:val="28"/>
          <w:szCs w:val="28"/>
          <w:lang w:eastAsia="ru-RU"/>
        </w:rPr>
        <w:t>) рубл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ей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4971" w:rsidR="00394832">
        <w:rPr>
          <w:rFonts w:ascii="Times New Roman" w:hAnsi="Times New Roman"/>
          <w:sz w:val="28"/>
          <w:szCs w:val="28"/>
          <w:lang w:eastAsia="ru-RU"/>
        </w:rPr>
        <w:t>0</w:t>
      </w:r>
      <w:r w:rsidRPr="000F4971" w:rsidR="00B80FD3">
        <w:rPr>
          <w:rFonts w:ascii="Times New Roman" w:hAnsi="Times New Roman"/>
          <w:sz w:val="28"/>
          <w:szCs w:val="28"/>
          <w:lang w:eastAsia="ru-RU"/>
        </w:rPr>
        <w:t>0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0F4971">
        <w:rPr>
          <w:rFonts w:ascii="Times New Roman" w:hAnsi="Times New Roman"/>
          <w:sz w:val="28"/>
          <w:szCs w:val="28"/>
          <w:lang w:eastAsia="ru-RU"/>
        </w:rPr>
        <w:t>.,</w:t>
      </w:r>
      <w:r w:rsidRPr="000F4971" w:rsidR="00B80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а так же </w:t>
      </w:r>
      <w:r w:rsidRPr="000F4971"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Pr="000F4971" w:rsidR="00435788">
        <w:rPr>
          <w:rFonts w:ascii="Times New Roman" w:hAnsi="Times New Roman"/>
          <w:sz w:val="28"/>
          <w:szCs w:val="28"/>
          <w:lang w:eastAsia="ru-RU"/>
        </w:rPr>
        <w:t>3</w:t>
      </w:r>
      <w:r w:rsidRPr="000F4971" w:rsidR="000D556C">
        <w:rPr>
          <w:rFonts w:ascii="Times New Roman" w:hAnsi="Times New Roman"/>
          <w:sz w:val="28"/>
          <w:szCs w:val="28"/>
          <w:lang w:eastAsia="ru-RU"/>
        </w:rPr>
        <w:t> </w:t>
      </w:r>
      <w:r w:rsidRPr="000F4971" w:rsidR="00394832">
        <w:rPr>
          <w:rFonts w:ascii="Times New Roman" w:hAnsi="Times New Roman"/>
          <w:sz w:val="28"/>
          <w:szCs w:val="28"/>
          <w:lang w:eastAsia="ru-RU"/>
        </w:rPr>
        <w:t>5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63</w:t>
      </w:r>
      <w:r w:rsidRPr="000F4971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Pr="000F4971">
        <w:rPr>
          <w:rFonts w:ascii="Times New Roman" w:hAnsi="Times New Roman"/>
          <w:sz w:val="28"/>
          <w:szCs w:val="28"/>
          <w:lang w:eastAsia="ru-RU"/>
        </w:rPr>
        <w:t>(</w:t>
      </w:r>
      <w:r w:rsidRPr="000F4971" w:rsidR="00435788">
        <w:rPr>
          <w:rFonts w:ascii="Times New Roman" w:hAnsi="Times New Roman"/>
          <w:sz w:val="28"/>
          <w:szCs w:val="28"/>
          <w:lang w:eastAsia="ru-RU"/>
        </w:rPr>
        <w:t>три</w:t>
      </w:r>
      <w:r w:rsidRPr="000F4971" w:rsidR="00C86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4971" w:rsidR="000D556C">
        <w:rPr>
          <w:rFonts w:ascii="Times New Roman" w:hAnsi="Times New Roman"/>
          <w:sz w:val="28"/>
          <w:szCs w:val="28"/>
          <w:lang w:eastAsia="ru-RU"/>
        </w:rPr>
        <w:t xml:space="preserve">тысячи </w:t>
      </w:r>
      <w:r w:rsidRPr="000F4971" w:rsidR="00394832">
        <w:rPr>
          <w:rFonts w:ascii="Times New Roman" w:hAnsi="Times New Roman"/>
          <w:sz w:val="28"/>
          <w:szCs w:val="28"/>
          <w:lang w:eastAsia="ru-RU"/>
        </w:rPr>
        <w:t xml:space="preserve">пятьсот шестьдесят 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три</w:t>
      </w:r>
      <w:r w:rsidRPr="000F4971">
        <w:rPr>
          <w:rFonts w:ascii="Times New Roman" w:hAnsi="Times New Roman"/>
          <w:sz w:val="28"/>
          <w:szCs w:val="28"/>
          <w:lang w:eastAsia="ru-RU"/>
        </w:rPr>
        <w:t>) рубл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я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4971" w:rsidR="00763382">
        <w:rPr>
          <w:rFonts w:ascii="Times New Roman" w:hAnsi="Times New Roman"/>
          <w:sz w:val="28"/>
          <w:szCs w:val="28"/>
          <w:lang w:eastAsia="ru-RU"/>
        </w:rPr>
        <w:t>12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0F4971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0F4971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0F497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497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0F4971" w:rsidR="00394832">
        <w:rPr>
          <w:rFonts w:ascii="Times New Roman" w:hAnsi="Times New Roman"/>
          <w:b/>
          <w:sz w:val="28"/>
          <w:szCs w:val="28"/>
          <w:lang w:eastAsia="ru-RU"/>
        </w:rPr>
        <w:t>17</w:t>
      </w:r>
      <w:r w:rsidRPr="000F497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0F4971" w:rsidR="00763382">
        <w:rPr>
          <w:rFonts w:ascii="Times New Roman" w:hAnsi="Times New Roman"/>
          <w:b/>
          <w:sz w:val="28"/>
          <w:szCs w:val="28"/>
          <w:lang w:eastAsia="ru-RU"/>
        </w:rPr>
        <w:t>641</w:t>
      </w:r>
      <w:r w:rsidRPr="000F497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F4971" w:rsidR="00394832">
        <w:rPr>
          <w:rFonts w:ascii="Times New Roman" w:hAnsi="Times New Roman"/>
          <w:b/>
          <w:sz w:val="28"/>
          <w:szCs w:val="28"/>
          <w:lang w:eastAsia="ru-RU"/>
        </w:rPr>
        <w:t>семнадцать</w:t>
      </w:r>
      <w:r w:rsidRPr="000F4971" w:rsidR="00B83097"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 w:rsidRPr="000F4971" w:rsidR="00763382">
        <w:rPr>
          <w:rFonts w:ascii="Times New Roman" w:hAnsi="Times New Roman"/>
          <w:b/>
          <w:sz w:val="28"/>
          <w:szCs w:val="28"/>
          <w:lang w:eastAsia="ru-RU"/>
        </w:rPr>
        <w:t>шестьсот</w:t>
      </w:r>
      <w:r w:rsidRPr="000F4971" w:rsidR="00394832">
        <w:rPr>
          <w:rFonts w:ascii="Times New Roman" w:hAnsi="Times New Roman"/>
          <w:b/>
          <w:sz w:val="28"/>
          <w:szCs w:val="28"/>
          <w:lang w:eastAsia="ru-RU"/>
        </w:rPr>
        <w:t xml:space="preserve"> сорок </w:t>
      </w:r>
      <w:r w:rsidRPr="000F4971" w:rsidR="00763382">
        <w:rPr>
          <w:rFonts w:ascii="Times New Roman" w:hAnsi="Times New Roman"/>
          <w:b/>
          <w:sz w:val="28"/>
          <w:szCs w:val="28"/>
          <w:lang w:eastAsia="ru-RU"/>
        </w:rPr>
        <w:t>один</w:t>
      </w:r>
      <w:r w:rsidRPr="000F4971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0F4971" w:rsidR="00763382"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0F4971" w:rsidR="00B830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4971" w:rsidR="0076338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0F4971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0F4971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971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0F4971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0F4971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0F4971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0F4971">
        <w:rPr>
          <w:rFonts w:ascii="Times New Roman" w:hAnsi="Times New Roman"/>
          <w:sz w:val="28"/>
          <w:szCs w:val="28"/>
        </w:rPr>
        <w:t xml:space="preserve">«ЦЕНТР ДЕНЕЖНОЙ ПОМОЩИ – ДОН», 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Pr="000F4971" w:rsidR="00B83097">
        <w:rPr>
          <w:rFonts w:ascii="Times New Roman" w:hAnsi="Times New Roman"/>
          <w:sz w:val="28"/>
          <w:szCs w:val="28"/>
          <w:lang w:eastAsia="ru-RU"/>
        </w:rPr>
        <w:t>164500</w:t>
      </w:r>
      <w:r w:rsidRPr="000F4971">
        <w:rPr>
          <w:rFonts w:ascii="Times New Roman" w:hAnsi="Times New Roman"/>
          <w:sz w:val="28"/>
          <w:szCs w:val="28"/>
          <w:lang w:eastAsia="ru-RU"/>
        </w:rPr>
        <w:t>, Архангельская область, г. Северодвинск, ул.</w:t>
      </w:r>
      <w:r w:rsidRPr="000F4971">
        <w:rPr>
          <w:rFonts w:ascii="Times New Roman" w:hAnsi="Times New Roman"/>
          <w:sz w:val="28"/>
          <w:szCs w:val="28"/>
          <w:lang w:eastAsia="ru-RU"/>
        </w:rPr>
        <w:t> Комсомольская, д. 34 а, БИК 044030</w:t>
      </w:r>
      <w:r w:rsidRPr="000F4971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, расчетный счет </w:t>
      </w:r>
      <w:r w:rsidRPr="000F4971" w:rsidR="00B83097">
        <w:rPr>
          <w:rFonts w:ascii="Times New Roman" w:hAnsi="Times New Roman"/>
          <w:sz w:val="28"/>
          <w:szCs w:val="28"/>
          <w:lang w:eastAsia="ru-RU"/>
        </w:rPr>
        <w:t>40701810817090000024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, ИНН 2902076900, КПП 290201001, </w:t>
      </w:r>
      <w:r w:rsidRPr="000F4971">
        <w:rPr>
          <w:rFonts w:ascii="Times New Roman" w:hAnsi="Times New Roman"/>
          <w:sz w:val="28"/>
          <w:szCs w:val="28"/>
          <w:lang w:eastAsia="ru-RU"/>
        </w:rPr>
        <w:t>к</w:t>
      </w:r>
      <w:r w:rsidRPr="000F4971">
        <w:rPr>
          <w:rFonts w:ascii="Times New Roman" w:hAnsi="Times New Roman"/>
          <w:sz w:val="28"/>
          <w:szCs w:val="28"/>
          <w:lang w:eastAsia="ru-RU"/>
        </w:rPr>
        <w:t>/с 30101810100000000</w:t>
      </w:r>
      <w:r w:rsidRPr="000F4971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0F4971">
        <w:rPr>
          <w:rFonts w:ascii="Times New Roman" w:hAnsi="Times New Roman"/>
          <w:sz w:val="28"/>
          <w:szCs w:val="28"/>
          <w:lang w:eastAsia="ru-RU"/>
        </w:rPr>
        <w:t xml:space="preserve">, ОГРН 1132932002455, </w:t>
      </w:r>
      <w:r w:rsidRPr="000F4971" w:rsidR="00B83097">
        <w:rPr>
          <w:rFonts w:ascii="Times New Roman" w:hAnsi="Times New Roman"/>
          <w:sz w:val="28"/>
          <w:szCs w:val="28"/>
          <w:lang w:eastAsia="ru-RU"/>
        </w:rPr>
        <w:t>САНКТ-ПЕТЕРБУРГСКИЙ ФИЛИАЛ «БАНК СГБ».</w:t>
      </w:r>
    </w:p>
    <w:p w:rsidR="003D239C" w:rsidRPr="000F4971" w:rsidP="00B1652A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497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0F497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0F4971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497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</w:t>
      </w:r>
      <w:r w:rsidRPr="000F497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деле, их представители присутствовали в </w:t>
      </w:r>
      <w:r w:rsidRPr="000F497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0F4971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4971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</w:t>
      </w:r>
      <w:r w:rsidRPr="000F4971">
        <w:rPr>
          <w:rFonts w:ascii="Times New Roman" w:hAnsi="Times New Roman"/>
          <w:sz w:val="28"/>
          <w:szCs w:val="28"/>
          <w:shd w:val="clear" w:color="auto" w:fill="FFFFFF"/>
        </w:rPr>
        <w:t>ивированное решение суда в течение пяти дней со дня поступления указанного выше заявления.</w:t>
      </w:r>
    </w:p>
    <w:p w:rsidR="003D239C" w:rsidRPr="000F4971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4971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</w:t>
      </w:r>
      <w:r w:rsidRPr="000F4971">
        <w:rPr>
          <w:rFonts w:ascii="Times New Roman" w:hAnsi="Times New Roman"/>
          <w:sz w:val="28"/>
          <w:szCs w:val="28"/>
          <w:shd w:val="clear" w:color="auto" w:fill="FFFFFF"/>
        </w:rPr>
        <w:t xml:space="preserve">ожет быть обжаловано </w:t>
      </w:r>
      <w:r w:rsidRPr="000F4971">
        <w:rPr>
          <w:rFonts w:ascii="Times New Roman" w:hAnsi="Times New Roman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F4971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3D239C" w:rsidRPr="000F4971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4971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</w:t>
      </w:r>
      <w:r w:rsidRPr="000F4971">
        <w:rPr>
          <w:rFonts w:ascii="Times New Roman" w:hAnsi="Times New Roman"/>
          <w:sz w:val="28"/>
          <w:szCs w:val="28"/>
          <w:shd w:val="clear" w:color="auto" w:fill="FFFFFF"/>
        </w:rPr>
        <w:t>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</w:t>
      </w:r>
      <w:r w:rsidRPr="000F4971">
        <w:rPr>
          <w:rFonts w:ascii="Times New Roman" w:hAnsi="Times New Roman"/>
          <w:sz w:val="28"/>
          <w:szCs w:val="28"/>
          <w:shd w:val="clear" w:color="auto" w:fill="FFFFFF"/>
        </w:rPr>
        <w:t>и такое заявление подано, - в течение</w:t>
      </w:r>
      <w:r w:rsidRPr="000F4971"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3D239C" w:rsidRPr="000F497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4971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Первомайский районный суд Республики Крым через мирового судью </w:t>
      </w:r>
      <w:r w:rsidRPr="000F4971">
        <w:rPr>
          <w:rFonts w:ascii="Times New Roman" w:hAnsi="Times New Roman"/>
          <w:sz w:val="28"/>
          <w:szCs w:val="28"/>
          <w:shd w:val="clear" w:color="auto" w:fill="FFFFFF"/>
        </w:rPr>
        <w:t>судебного участка № 67 Первомайского судебного района (Первомайский муниципальный район) Республики Крым.</w:t>
      </w:r>
    </w:p>
    <w:p w:rsidR="002C44C8" w:rsidRPr="000F4971" w:rsidP="002C4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97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2C44C8" w:rsidP="002C44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C44C8" w:rsidRPr="00DF2983" w:rsidP="002C44C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D239C" w:rsidRPr="002C44C8" w:rsidP="002C44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Sect="00B80FD3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0F4971"/>
    <w:rsid w:val="00115F53"/>
    <w:rsid w:val="001603EF"/>
    <w:rsid w:val="0016506C"/>
    <w:rsid w:val="00185497"/>
    <w:rsid w:val="00196AAE"/>
    <w:rsid w:val="001C5836"/>
    <w:rsid w:val="001E4FEA"/>
    <w:rsid w:val="00221D08"/>
    <w:rsid w:val="00227F7D"/>
    <w:rsid w:val="00241FA2"/>
    <w:rsid w:val="00294CF3"/>
    <w:rsid w:val="002B5A69"/>
    <w:rsid w:val="002C379A"/>
    <w:rsid w:val="002C44C8"/>
    <w:rsid w:val="003107C7"/>
    <w:rsid w:val="00316AA7"/>
    <w:rsid w:val="00320785"/>
    <w:rsid w:val="003367DA"/>
    <w:rsid w:val="003653B9"/>
    <w:rsid w:val="00367D81"/>
    <w:rsid w:val="00394832"/>
    <w:rsid w:val="003A7902"/>
    <w:rsid w:val="003D239C"/>
    <w:rsid w:val="003D3E52"/>
    <w:rsid w:val="0042428F"/>
    <w:rsid w:val="00431629"/>
    <w:rsid w:val="00435169"/>
    <w:rsid w:val="00435788"/>
    <w:rsid w:val="00453A6F"/>
    <w:rsid w:val="00483400"/>
    <w:rsid w:val="004A6495"/>
    <w:rsid w:val="004B0F78"/>
    <w:rsid w:val="004D443C"/>
    <w:rsid w:val="004F6710"/>
    <w:rsid w:val="0051669C"/>
    <w:rsid w:val="0053275D"/>
    <w:rsid w:val="00587DBF"/>
    <w:rsid w:val="0059156D"/>
    <w:rsid w:val="005B000C"/>
    <w:rsid w:val="005B4E93"/>
    <w:rsid w:val="005E2E83"/>
    <w:rsid w:val="005F48F5"/>
    <w:rsid w:val="006509C1"/>
    <w:rsid w:val="00661E35"/>
    <w:rsid w:val="00686419"/>
    <w:rsid w:val="006A236A"/>
    <w:rsid w:val="006A7F75"/>
    <w:rsid w:val="006C552C"/>
    <w:rsid w:val="006F156E"/>
    <w:rsid w:val="00706112"/>
    <w:rsid w:val="00712436"/>
    <w:rsid w:val="007252FD"/>
    <w:rsid w:val="00763382"/>
    <w:rsid w:val="00784957"/>
    <w:rsid w:val="007D4045"/>
    <w:rsid w:val="007D7EDE"/>
    <w:rsid w:val="0087124C"/>
    <w:rsid w:val="008A6BBB"/>
    <w:rsid w:val="008E1152"/>
    <w:rsid w:val="008E15DC"/>
    <w:rsid w:val="00900E0A"/>
    <w:rsid w:val="00930806"/>
    <w:rsid w:val="00940A00"/>
    <w:rsid w:val="0094235B"/>
    <w:rsid w:val="00946D2C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B1652A"/>
    <w:rsid w:val="00B347F7"/>
    <w:rsid w:val="00B43430"/>
    <w:rsid w:val="00B80FD3"/>
    <w:rsid w:val="00B82906"/>
    <w:rsid w:val="00B83097"/>
    <w:rsid w:val="00B93D68"/>
    <w:rsid w:val="00BA5E15"/>
    <w:rsid w:val="00BC5477"/>
    <w:rsid w:val="00BD15C0"/>
    <w:rsid w:val="00BD1AE9"/>
    <w:rsid w:val="00BD2F83"/>
    <w:rsid w:val="00BF24F3"/>
    <w:rsid w:val="00BF3A8F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02277"/>
    <w:rsid w:val="00D4279D"/>
    <w:rsid w:val="00D51DAA"/>
    <w:rsid w:val="00D63E21"/>
    <w:rsid w:val="00DF2983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7999-881E-4D64-BFC9-49A582C7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