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A067FA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>Дело № 2-6</w:t>
      </w:r>
      <w:r w:rsidRPr="00A067FA" w:rsidR="00481338">
        <w:rPr>
          <w:rFonts w:ascii="Times New Roman" w:hAnsi="Times New Roman"/>
          <w:sz w:val="27"/>
          <w:szCs w:val="27"/>
          <w:lang w:eastAsia="ru-RU"/>
        </w:rPr>
        <w:t>7</w:t>
      </w:r>
      <w:r w:rsidRPr="00A067FA">
        <w:rPr>
          <w:rFonts w:ascii="Times New Roman" w:hAnsi="Times New Roman"/>
          <w:sz w:val="27"/>
          <w:szCs w:val="27"/>
          <w:lang w:eastAsia="ru-RU"/>
        </w:rPr>
        <w:t>-</w:t>
      </w:r>
      <w:r w:rsidRPr="00A067FA" w:rsidR="00321D45">
        <w:rPr>
          <w:rFonts w:ascii="Times New Roman" w:hAnsi="Times New Roman"/>
          <w:sz w:val="27"/>
          <w:szCs w:val="27"/>
          <w:lang w:eastAsia="ru-RU"/>
        </w:rPr>
        <w:t>73</w:t>
      </w:r>
      <w:r w:rsidRPr="00A067FA">
        <w:rPr>
          <w:rFonts w:ascii="Times New Roman" w:hAnsi="Times New Roman"/>
          <w:sz w:val="27"/>
          <w:szCs w:val="27"/>
          <w:lang w:eastAsia="ru-RU"/>
        </w:rPr>
        <w:t>/202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6</w:t>
      </w:r>
    </w:p>
    <w:p w:rsidR="00FF19C5" w:rsidRPr="00A067FA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 xml:space="preserve">УИД 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91MS00</w:t>
      </w:r>
      <w:r w:rsidRPr="00A067FA" w:rsidR="00A73B26">
        <w:rPr>
          <w:rFonts w:ascii="Times New Roman" w:hAnsi="Times New Roman"/>
          <w:sz w:val="27"/>
          <w:szCs w:val="27"/>
          <w:lang w:eastAsia="ru-RU"/>
        </w:rPr>
        <w:t>67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-01-202</w:t>
      </w:r>
      <w:r w:rsidRPr="00A067FA" w:rsidR="00321D45">
        <w:rPr>
          <w:rFonts w:ascii="Times New Roman" w:hAnsi="Times New Roman"/>
          <w:sz w:val="27"/>
          <w:szCs w:val="27"/>
          <w:lang w:eastAsia="ru-RU"/>
        </w:rPr>
        <w:t>6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-00</w:t>
      </w:r>
      <w:r w:rsidRPr="00A067FA" w:rsidR="00321D45">
        <w:rPr>
          <w:rFonts w:ascii="Times New Roman" w:hAnsi="Times New Roman"/>
          <w:sz w:val="27"/>
          <w:szCs w:val="27"/>
          <w:lang w:eastAsia="ru-RU"/>
        </w:rPr>
        <w:t>0078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-</w:t>
      </w:r>
      <w:r w:rsidRPr="00A067FA" w:rsidR="00321D45">
        <w:rPr>
          <w:rFonts w:ascii="Times New Roman" w:hAnsi="Times New Roman"/>
          <w:sz w:val="27"/>
          <w:szCs w:val="27"/>
          <w:lang w:eastAsia="ru-RU"/>
        </w:rPr>
        <w:t>93</w:t>
      </w:r>
    </w:p>
    <w:p w:rsidR="00601886" w:rsidRPr="00A067FA" w:rsidP="009652D0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481338" w:rsidRPr="00A067FA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067FA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81338" w:rsidRPr="00A067FA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067FA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81338" w:rsidRPr="00A067FA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067FA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601886" w:rsidRPr="00A067FA" w:rsidP="009652D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FF19C5" w:rsidRPr="00A067FA" w:rsidP="009652D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A067FA" w:rsidR="00AA6A31">
        <w:rPr>
          <w:rFonts w:ascii="Times New Roman" w:hAnsi="Times New Roman"/>
          <w:sz w:val="27"/>
          <w:szCs w:val="27"/>
          <w:lang w:eastAsia="ru-RU"/>
        </w:rPr>
        <w:tab/>
      </w:r>
      <w:r w:rsidRPr="00A067FA" w:rsidR="00321D45">
        <w:rPr>
          <w:rFonts w:ascii="Times New Roman" w:hAnsi="Times New Roman"/>
          <w:sz w:val="27"/>
          <w:szCs w:val="27"/>
          <w:lang w:eastAsia="ru-RU"/>
        </w:rPr>
        <w:t>17</w:t>
      </w:r>
      <w:r w:rsidRPr="00A067FA" w:rsidR="007E642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марта</w:t>
      </w:r>
      <w:r w:rsidRPr="00A067FA" w:rsidR="007E6425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Pr="00A067FA" w:rsidR="007F78E1">
        <w:rPr>
          <w:rFonts w:ascii="Times New Roman" w:hAnsi="Times New Roman"/>
          <w:sz w:val="27"/>
          <w:szCs w:val="27"/>
          <w:lang w:eastAsia="ru-RU"/>
        </w:rPr>
        <w:t>6</w:t>
      </w:r>
      <w:r w:rsidRPr="00A067FA">
        <w:rPr>
          <w:rFonts w:ascii="Times New Roman" w:hAnsi="Times New Roman"/>
          <w:sz w:val="27"/>
          <w:szCs w:val="27"/>
          <w:lang w:eastAsia="ru-RU"/>
        </w:rPr>
        <w:t xml:space="preserve"> года  </w:t>
      </w:r>
      <w:r w:rsidRPr="00A067FA" w:rsidR="00FD3EFC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пгт. Первомайское  </w:t>
      </w:r>
    </w:p>
    <w:p w:rsidR="00481338" w:rsidRPr="00A067FA" w:rsidP="0048133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район) Республики Крым Лысенко С.С.,</w:t>
      </w:r>
    </w:p>
    <w:p w:rsidR="00481338" w:rsidRPr="00A067FA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 xml:space="preserve">при </w:t>
      </w:r>
      <w:r w:rsidRPr="00A067FA" w:rsidR="008C06F5">
        <w:rPr>
          <w:rFonts w:ascii="Times New Roman" w:hAnsi="Times New Roman"/>
          <w:sz w:val="27"/>
          <w:szCs w:val="27"/>
          <w:lang w:eastAsia="ru-RU"/>
        </w:rPr>
        <w:t>секретаре Шереметьевой Ю.В.,</w:t>
      </w:r>
    </w:p>
    <w:p w:rsidR="00FF19C5" w:rsidRPr="00A067FA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A067FA" w:rsidR="00516E0C">
        <w:rPr>
          <w:rFonts w:ascii="Times New Roman" w:hAnsi="Times New Roman"/>
          <w:sz w:val="27"/>
          <w:szCs w:val="27"/>
          <w:lang w:eastAsia="ru-RU"/>
        </w:rPr>
        <w:t xml:space="preserve">в помещении судебного участка № 67, расположенного по адресу: ул. </w:t>
      </w:r>
      <w:r w:rsidRPr="00A067FA" w:rsidR="00516E0C">
        <w:rPr>
          <w:rFonts w:ascii="Times New Roman" w:hAnsi="Times New Roman"/>
          <w:sz w:val="27"/>
          <w:szCs w:val="27"/>
          <w:lang w:eastAsia="ru-RU"/>
        </w:rPr>
        <w:t>Кооперативная</w:t>
      </w:r>
      <w:r w:rsidRPr="00A067FA" w:rsidR="00516E0C">
        <w:rPr>
          <w:rFonts w:ascii="Times New Roman" w:hAnsi="Times New Roman"/>
          <w:sz w:val="27"/>
          <w:szCs w:val="27"/>
          <w:lang w:eastAsia="ru-RU"/>
        </w:rPr>
        <w:t xml:space="preserve">, д. 6, пгт. Первомайское, Первомайского района, Республики Крым </w:t>
      </w:r>
      <w:r w:rsidRPr="00A067FA">
        <w:rPr>
          <w:rFonts w:ascii="Times New Roman" w:hAnsi="Times New Roman"/>
          <w:sz w:val="27"/>
          <w:szCs w:val="27"/>
          <w:lang w:eastAsia="ru-RU"/>
        </w:rPr>
        <w:t xml:space="preserve">гражданское дело по </w:t>
      </w:r>
      <w:r w:rsidRPr="00A067FA" w:rsidR="00481338">
        <w:rPr>
          <w:rFonts w:ascii="Times New Roman" w:hAnsi="Times New Roman"/>
          <w:sz w:val="27"/>
          <w:szCs w:val="27"/>
          <w:lang w:eastAsia="ru-RU"/>
        </w:rPr>
        <w:t xml:space="preserve">исковому заявлению </w:t>
      </w:r>
      <w:r w:rsidRPr="00A067FA" w:rsidR="00321D45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«Профессиональная </w:t>
      </w:r>
      <w:r w:rsidRPr="00A067FA" w:rsidR="00321D45">
        <w:rPr>
          <w:rFonts w:ascii="Times New Roman" w:hAnsi="Times New Roman"/>
          <w:sz w:val="27"/>
          <w:szCs w:val="27"/>
        </w:rPr>
        <w:t>коллекторская</w:t>
      </w:r>
      <w:r w:rsidRPr="00A067FA" w:rsidR="00321D45">
        <w:rPr>
          <w:rFonts w:ascii="Times New Roman" w:hAnsi="Times New Roman"/>
          <w:sz w:val="27"/>
          <w:szCs w:val="27"/>
        </w:rPr>
        <w:t xml:space="preserve"> организация «М.Б.А. Финансы» к </w:t>
      </w:r>
      <w:r w:rsidRPr="00A067FA" w:rsidR="00321D45">
        <w:rPr>
          <w:rFonts w:ascii="Times New Roman" w:hAnsi="Times New Roman"/>
          <w:sz w:val="27"/>
          <w:szCs w:val="27"/>
        </w:rPr>
        <w:t>Громик</w:t>
      </w:r>
      <w:r w:rsidRPr="00A067FA" w:rsidR="00321D45">
        <w:rPr>
          <w:rFonts w:ascii="Times New Roman" w:hAnsi="Times New Roman"/>
          <w:sz w:val="27"/>
          <w:szCs w:val="27"/>
        </w:rPr>
        <w:t xml:space="preserve"> Сергею Тимофеевичу</w:t>
      </w:r>
      <w:r w:rsidRPr="00A067FA" w:rsidR="00A73B26">
        <w:rPr>
          <w:rFonts w:ascii="Times New Roman" w:hAnsi="Times New Roman"/>
          <w:sz w:val="27"/>
          <w:szCs w:val="27"/>
        </w:rPr>
        <w:t xml:space="preserve"> </w:t>
      </w:r>
      <w:r w:rsidRPr="00A067FA" w:rsidR="00A73B26">
        <w:rPr>
          <w:rFonts w:ascii="Times New Roman" w:hAnsi="Times New Roman"/>
          <w:noProof/>
          <w:sz w:val="27"/>
          <w:szCs w:val="27"/>
          <w:lang w:eastAsia="ru-RU"/>
        </w:rPr>
        <w:t xml:space="preserve">о взыскании задолженности по договору займа № </w:t>
      </w:r>
      <w:r w:rsidRPr="00A067FA" w:rsidR="00321D45">
        <w:rPr>
          <w:rFonts w:ascii="Times New Roman" w:hAnsi="Times New Roman"/>
          <w:sz w:val="27"/>
          <w:szCs w:val="27"/>
        </w:rPr>
        <w:t>2000056845</w:t>
      </w:r>
      <w:r w:rsidRPr="00A067FA" w:rsidR="00A73B26">
        <w:rPr>
          <w:rFonts w:ascii="Times New Roman" w:hAnsi="Times New Roman"/>
          <w:sz w:val="27"/>
          <w:szCs w:val="27"/>
        </w:rPr>
        <w:t xml:space="preserve"> от </w:t>
      </w:r>
      <w:r w:rsidRPr="00A067FA" w:rsidR="00321D45">
        <w:rPr>
          <w:rFonts w:ascii="Times New Roman" w:hAnsi="Times New Roman"/>
          <w:sz w:val="27"/>
          <w:szCs w:val="27"/>
        </w:rPr>
        <w:t>25</w:t>
      </w:r>
      <w:r w:rsidRPr="00A067FA" w:rsidR="00A73B26">
        <w:rPr>
          <w:rFonts w:ascii="Times New Roman" w:hAnsi="Times New Roman"/>
          <w:sz w:val="27"/>
          <w:szCs w:val="27"/>
        </w:rPr>
        <w:t xml:space="preserve"> </w:t>
      </w:r>
      <w:r w:rsidRPr="00A067FA" w:rsidR="00321D45">
        <w:rPr>
          <w:rFonts w:ascii="Times New Roman" w:hAnsi="Times New Roman"/>
          <w:sz w:val="27"/>
          <w:szCs w:val="27"/>
        </w:rPr>
        <w:t>июня</w:t>
      </w:r>
      <w:r w:rsidRPr="00A067FA" w:rsidR="00A73B26">
        <w:rPr>
          <w:rFonts w:ascii="Times New Roman" w:hAnsi="Times New Roman"/>
          <w:sz w:val="27"/>
          <w:szCs w:val="27"/>
        </w:rPr>
        <w:t xml:space="preserve"> 201</w:t>
      </w:r>
      <w:r w:rsidRPr="00A067FA" w:rsidR="00321D45">
        <w:rPr>
          <w:rFonts w:ascii="Times New Roman" w:hAnsi="Times New Roman"/>
          <w:sz w:val="27"/>
          <w:szCs w:val="27"/>
        </w:rPr>
        <w:t>5</w:t>
      </w:r>
      <w:r w:rsidRPr="00A067FA" w:rsidR="00A73B26">
        <w:rPr>
          <w:rFonts w:ascii="Times New Roman" w:hAnsi="Times New Roman"/>
          <w:sz w:val="27"/>
          <w:szCs w:val="27"/>
        </w:rPr>
        <w:t xml:space="preserve"> года</w:t>
      </w:r>
      <w:r w:rsidRPr="00A067FA" w:rsidR="00A73B26">
        <w:rPr>
          <w:rFonts w:ascii="Times New Roman" w:hAnsi="Times New Roman"/>
          <w:noProof/>
          <w:sz w:val="27"/>
          <w:szCs w:val="27"/>
          <w:lang w:eastAsia="ru-RU"/>
        </w:rPr>
        <w:t>.</w:t>
      </w:r>
      <w:r w:rsidRPr="00A067FA" w:rsidR="00A73B2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FF19C5" w:rsidRPr="00A067F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 xml:space="preserve">  </w:t>
      </w:r>
      <w:r w:rsidRPr="00A067FA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         </w:t>
      </w:r>
      <w:r w:rsidRPr="00A067FA" w:rsidR="00516E0C">
        <w:rPr>
          <w:rFonts w:ascii="Times New Roman" w:hAnsi="Times New Roman"/>
          <w:bCs/>
          <w:sz w:val="27"/>
          <w:szCs w:val="27"/>
          <w:lang w:eastAsia="ru-RU"/>
        </w:rPr>
        <w:t>Р</w:t>
      </w:r>
      <w:r w:rsidRPr="00A067FA" w:rsidR="00234092">
        <w:rPr>
          <w:rFonts w:ascii="Times New Roman" w:hAnsi="Times New Roman"/>
          <w:bCs/>
          <w:sz w:val="27"/>
          <w:szCs w:val="27"/>
          <w:lang w:eastAsia="ru-RU"/>
        </w:rPr>
        <w:t xml:space="preserve">уководствуясь </w:t>
      </w:r>
      <w:r w:rsidRPr="00A067FA" w:rsidR="00B20F99">
        <w:rPr>
          <w:rFonts w:ascii="Times New Roman" w:hAnsi="Times New Roman"/>
          <w:bCs/>
          <w:sz w:val="27"/>
          <w:szCs w:val="27"/>
          <w:lang w:eastAsia="ru-RU"/>
        </w:rPr>
        <w:t>ст. ст. 12,</w:t>
      </w:r>
      <w:r w:rsidRPr="00A067FA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 56,</w:t>
      </w:r>
      <w:r w:rsidRPr="00A067FA" w:rsidR="00B20F99">
        <w:rPr>
          <w:rFonts w:ascii="Times New Roman" w:hAnsi="Times New Roman"/>
          <w:bCs/>
          <w:sz w:val="27"/>
          <w:szCs w:val="27"/>
          <w:lang w:eastAsia="ru-RU"/>
        </w:rPr>
        <w:t xml:space="preserve"> 167, </w:t>
      </w:r>
      <w:r w:rsidRPr="00A067FA" w:rsidR="00B20F99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19</w:t>
      </w:r>
      <w:r w:rsidRPr="00A067FA" w:rsidR="00516E0C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Pr="00A067FA" w:rsidR="00B20F99">
        <w:rPr>
          <w:rFonts w:ascii="Times New Roman" w:hAnsi="Times New Roman"/>
          <w:bCs/>
          <w:sz w:val="27"/>
          <w:szCs w:val="27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067FA" w:rsidR="00B20F99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067FA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A067FA" w:rsidR="00AA6A31">
            <w:rPr>
              <w:rStyle w:val="Hyperlink"/>
              <w:rFonts w:ascii="Times New Roman" w:hAnsi="Times New Roman"/>
              <w:bCs/>
              <w:color w:val="auto"/>
              <w:sz w:val="27"/>
              <w:szCs w:val="27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A067FA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Pr="00A067FA" w:rsidR="00516E0C">
        <w:rPr>
          <w:rFonts w:ascii="Times New Roman" w:hAnsi="Times New Roman"/>
          <w:bCs/>
          <w:sz w:val="27"/>
          <w:szCs w:val="27"/>
          <w:lang w:eastAsia="ru-RU"/>
        </w:rPr>
        <w:t xml:space="preserve">мировой судья – </w:t>
      </w:r>
    </w:p>
    <w:p w:rsidR="00481338" w:rsidRPr="00A067F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FF19C5" w:rsidRPr="00A067FA" w:rsidP="00B839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>решил</w:t>
      </w:r>
      <w:r w:rsidRPr="00A067FA">
        <w:rPr>
          <w:rFonts w:ascii="Times New Roman" w:hAnsi="Times New Roman"/>
          <w:sz w:val="27"/>
          <w:szCs w:val="27"/>
          <w:lang w:eastAsia="ru-RU"/>
        </w:rPr>
        <w:t>:</w:t>
      </w:r>
    </w:p>
    <w:p w:rsidR="00481338" w:rsidRPr="00A067FA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sz w:val="27"/>
          <w:szCs w:val="27"/>
          <w:lang w:eastAsia="ru-RU"/>
        </w:rPr>
        <w:t xml:space="preserve">В удовлетворении исковых требований </w:t>
      </w:r>
      <w:r w:rsidRPr="00A067FA" w:rsidR="00321D45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«Профессиональная </w:t>
      </w:r>
      <w:r w:rsidRPr="00A067FA" w:rsidR="00321D45">
        <w:rPr>
          <w:rFonts w:ascii="Times New Roman" w:hAnsi="Times New Roman"/>
          <w:sz w:val="27"/>
          <w:szCs w:val="27"/>
        </w:rPr>
        <w:t>коллекторская</w:t>
      </w:r>
      <w:r w:rsidRPr="00A067FA" w:rsidR="00321D45">
        <w:rPr>
          <w:rFonts w:ascii="Times New Roman" w:hAnsi="Times New Roman"/>
          <w:sz w:val="27"/>
          <w:szCs w:val="27"/>
        </w:rPr>
        <w:t xml:space="preserve"> организация «М.Б.А. Финансы» к </w:t>
      </w:r>
      <w:r w:rsidRPr="00A067FA" w:rsidR="00321D45">
        <w:rPr>
          <w:rFonts w:ascii="Times New Roman" w:hAnsi="Times New Roman"/>
          <w:sz w:val="27"/>
          <w:szCs w:val="27"/>
        </w:rPr>
        <w:t>Громик</w:t>
      </w:r>
      <w:r w:rsidRPr="00A067FA" w:rsidR="00321D45">
        <w:rPr>
          <w:rFonts w:ascii="Times New Roman" w:hAnsi="Times New Roman"/>
          <w:sz w:val="27"/>
          <w:szCs w:val="27"/>
        </w:rPr>
        <w:t xml:space="preserve"> Сергею Тимофеевичу </w:t>
      </w:r>
      <w:r w:rsidRPr="00A067FA" w:rsidR="00321D45">
        <w:rPr>
          <w:rFonts w:ascii="Times New Roman" w:hAnsi="Times New Roman"/>
          <w:noProof/>
          <w:sz w:val="27"/>
          <w:szCs w:val="27"/>
          <w:lang w:eastAsia="ru-RU"/>
        </w:rPr>
        <w:t xml:space="preserve">о взыскании задолженности по договору займа № </w:t>
      </w:r>
      <w:r w:rsidRPr="00A067FA" w:rsidR="00321D45">
        <w:rPr>
          <w:rFonts w:ascii="Times New Roman" w:hAnsi="Times New Roman"/>
          <w:sz w:val="27"/>
          <w:szCs w:val="27"/>
        </w:rPr>
        <w:t>2000056845 от 25 июня 2015 года</w:t>
      </w:r>
      <w:r w:rsidRPr="00A067FA">
        <w:rPr>
          <w:rFonts w:ascii="Times New Roman" w:hAnsi="Times New Roman"/>
          <w:noProof/>
          <w:sz w:val="27"/>
          <w:szCs w:val="27"/>
          <w:lang w:eastAsia="ru-RU"/>
        </w:rPr>
        <w:t xml:space="preserve"> –</w:t>
      </w:r>
      <w:r w:rsidRPr="00A067FA" w:rsidR="008C06F5">
        <w:rPr>
          <w:rFonts w:ascii="Times New Roman" w:hAnsi="Times New Roman"/>
          <w:noProof/>
          <w:sz w:val="27"/>
          <w:szCs w:val="27"/>
          <w:lang w:eastAsia="ru-RU"/>
        </w:rPr>
        <w:t xml:space="preserve"> </w:t>
      </w:r>
      <w:r w:rsidRPr="00A067FA">
        <w:rPr>
          <w:rFonts w:ascii="Times New Roman" w:hAnsi="Times New Roman"/>
          <w:bCs/>
          <w:sz w:val="27"/>
          <w:szCs w:val="27"/>
          <w:lang w:eastAsia="ru-RU"/>
        </w:rPr>
        <w:t>отказать в связи с пропуском срока исковой давности.</w:t>
      </w: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A067FA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основанием</w:t>
        </w:r>
      </w:hyperlink>
      <w:r w:rsidRPr="00A067FA">
        <w:rPr>
          <w:rFonts w:ascii="Times New Roman" w:hAnsi="Times New Roman"/>
          <w:bCs/>
          <w:sz w:val="27"/>
          <w:szCs w:val="27"/>
          <w:lang w:eastAsia="ru-RU"/>
        </w:rPr>
        <w:t xml:space="preserve"> к вынесению судом решения об отказе в иске (</w:t>
      </w:r>
      <w:hyperlink r:id="rId8" w:anchor="/document/10164072/entry/19922" w:history="1">
        <w:r w:rsidRPr="00A067FA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абз</w:t>
        </w:r>
        <w:r w:rsidRPr="00A067FA">
          <w:rPr>
            <w:rStyle w:val="Hyperlink"/>
            <w:rFonts w:ascii="Times New Roman" w:hAnsi="Times New Roman"/>
            <w:bCs/>
            <w:color w:val="auto"/>
            <w:sz w:val="27"/>
            <w:szCs w:val="27"/>
            <w:u w:val="none"/>
            <w:lang w:eastAsia="ru-RU"/>
          </w:rPr>
          <w:t>. 2 п. 2 ст. 199</w:t>
        </w:r>
      </w:hyperlink>
      <w:r w:rsidRPr="00A067FA">
        <w:rPr>
          <w:rFonts w:ascii="Times New Roman" w:hAnsi="Times New Roman"/>
          <w:bCs/>
          <w:sz w:val="27"/>
          <w:szCs w:val="27"/>
          <w:lang w:eastAsia="ru-RU"/>
        </w:rPr>
        <w:t> Гражданского кодекса Российской Федерации).</w:t>
      </w: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4A4A5A" w:rsidRPr="00A067F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067FA">
        <w:rPr>
          <w:rFonts w:ascii="Times New Roman" w:hAnsi="Times New Roman"/>
          <w:bCs/>
          <w:sz w:val="27"/>
          <w:szCs w:val="27"/>
          <w:lang w:eastAsia="ru-RU"/>
        </w:rPr>
        <w:t>Председательствующий</w:t>
      </w:r>
      <w:r w:rsidRPr="00A067FA">
        <w:rPr>
          <w:rFonts w:ascii="Times New Roman" w:hAnsi="Times New Roman"/>
          <w:bCs/>
          <w:sz w:val="27"/>
          <w:szCs w:val="27"/>
          <w:lang w:eastAsia="ru-RU"/>
        </w:rPr>
        <w:t xml:space="preserve">: </w:t>
      </w:r>
    </w:p>
    <w:p w:rsidR="00481338" w:rsidRPr="00B839C7" w:rsidP="008A493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A038A"/>
    <w:rsid w:val="00234092"/>
    <w:rsid w:val="002C356D"/>
    <w:rsid w:val="00321D45"/>
    <w:rsid w:val="0035090B"/>
    <w:rsid w:val="00355E7C"/>
    <w:rsid w:val="00374DCC"/>
    <w:rsid w:val="0043284F"/>
    <w:rsid w:val="00481338"/>
    <w:rsid w:val="004A4A5A"/>
    <w:rsid w:val="004E5D30"/>
    <w:rsid w:val="00516E0C"/>
    <w:rsid w:val="005D5CCB"/>
    <w:rsid w:val="00601886"/>
    <w:rsid w:val="006C6B00"/>
    <w:rsid w:val="00734918"/>
    <w:rsid w:val="00736B5C"/>
    <w:rsid w:val="007C4914"/>
    <w:rsid w:val="007D48AF"/>
    <w:rsid w:val="007E6425"/>
    <w:rsid w:val="007F78E1"/>
    <w:rsid w:val="00803609"/>
    <w:rsid w:val="00827C5B"/>
    <w:rsid w:val="0089718C"/>
    <w:rsid w:val="008A493E"/>
    <w:rsid w:val="008C06F5"/>
    <w:rsid w:val="008C231D"/>
    <w:rsid w:val="008C74D3"/>
    <w:rsid w:val="00901DE3"/>
    <w:rsid w:val="0092010A"/>
    <w:rsid w:val="009203E6"/>
    <w:rsid w:val="00932BB2"/>
    <w:rsid w:val="009652D0"/>
    <w:rsid w:val="009B647F"/>
    <w:rsid w:val="009E4D76"/>
    <w:rsid w:val="00A00562"/>
    <w:rsid w:val="00A067FA"/>
    <w:rsid w:val="00A73B26"/>
    <w:rsid w:val="00AA4771"/>
    <w:rsid w:val="00AA6A31"/>
    <w:rsid w:val="00B20F99"/>
    <w:rsid w:val="00B22E50"/>
    <w:rsid w:val="00B4733E"/>
    <w:rsid w:val="00B839C7"/>
    <w:rsid w:val="00C00520"/>
    <w:rsid w:val="00C56B58"/>
    <w:rsid w:val="00DB3DEC"/>
    <w:rsid w:val="00E44CE9"/>
    <w:rsid w:val="00E83527"/>
    <w:rsid w:val="00F104DC"/>
    <w:rsid w:val="00F13EAA"/>
    <w:rsid w:val="00F35C98"/>
    <w:rsid w:val="00F65CB1"/>
    <w:rsid w:val="00F73A90"/>
    <w:rsid w:val="00F73CFA"/>
    <w:rsid w:val="00FA546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2B3C-4741-4899-A075-68FE1B53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