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Дело № 2-67-82/2024</w:t>
      </w:r>
    </w:p>
    <w:p w:rsidR="003D239C" w:rsidRPr="00F43DEB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F43DEB">
        <w:rPr>
          <w:rFonts w:ascii="Times New Roman" w:hAnsi="Times New Roman"/>
          <w:sz w:val="28"/>
          <w:szCs w:val="28"/>
          <w:lang w:eastAsia="ru-RU"/>
        </w:rPr>
        <w:t>MS00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Pr="00F43DEB">
        <w:rPr>
          <w:rFonts w:ascii="Times New Roman" w:hAnsi="Times New Roman"/>
          <w:sz w:val="28"/>
          <w:szCs w:val="28"/>
          <w:lang w:eastAsia="ru-RU"/>
        </w:rPr>
        <w:t>-01-202</w:t>
      </w:r>
      <w:r w:rsidR="00AD1DA7">
        <w:rPr>
          <w:rFonts w:ascii="Times New Roman" w:hAnsi="Times New Roman"/>
          <w:sz w:val="28"/>
          <w:szCs w:val="28"/>
          <w:lang w:eastAsia="ru-RU"/>
        </w:rPr>
        <w:t>4-000148-45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F43DEB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F43DEB" w:rsidP="00F43DE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апреля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</w:t>
      </w:r>
      <w:r w:rsidRPr="00F43DEB">
        <w:rPr>
          <w:rFonts w:ascii="Times New Roman" w:hAnsi="Times New Roman"/>
          <w:sz w:val="28"/>
          <w:szCs w:val="28"/>
          <w:lang w:eastAsia="ru-RU"/>
        </w:rPr>
        <w:t>пгт</w:t>
      </w:r>
      <w:r w:rsidRPr="00F43DEB">
        <w:rPr>
          <w:rFonts w:ascii="Times New Roman" w:hAnsi="Times New Roman"/>
          <w:sz w:val="28"/>
          <w:szCs w:val="28"/>
          <w:lang w:eastAsia="ru-RU"/>
        </w:rPr>
        <w:t>. Первомайское</w:t>
      </w: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F43DEB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Суд в составе: председательствующего – миров</w:t>
      </w:r>
      <w:r w:rsidR="00AD1DA7">
        <w:rPr>
          <w:rFonts w:ascii="Times New Roman" w:hAnsi="Times New Roman"/>
          <w:sz w:val="28"/>
          <w:szCs w:val="28"/>
        </w:rPr>
        <w:t xml:space="preserve">ого судьи судебного участка № </w:t>
      </w:r>
      <w:r w:rsidRPr="00AD1DA7" w:rsidR="00AD1DA7">
        <w:rPr>
          <w:rFonts w:ascii="Times New Roman" w:hAnsi="Times New Roman"/>
          <w:sz w:val="28"/>
          <w:szCs w:val="28"/>
        </w:rPr>
        <w:t>66 Первомайского судебного района (Первомайского муниципального района) Респуб</w:t>
      </w:r>
      <w:r w:rsidR="00C0082E">
        <w:rPr>
          <w:rFonts w:ascii="Times New Roman" w:hAnsi="Times New Roman"/>
          <w:sz w:val="28"/>
          <w:szCs w:val="28"/>
        </w:rPr>
        <w:t xml:space="preserve">лики Крым </w:t>
      </w:r>
      <w:r w:rsidR="00C0082E">
        <w:rPr>
          <w:rFonts w:ascii="Times New Roman" w:hAnsi="Times New Roman"/>
          <w:sz w:val="28"/>
          <w:szCs w:val="28"/>
        </w:rPr>
        <w:t>Йова</w:t>
      </w:r>
      <w:r w:rsidR="00C0082E">
        <w:rPr>
          <w:rFonts w:ascii="Times New Roman" w:hAnsi="Times New Roman"/>
          <w:sz w:val="28"/>
          <w:szCs w:val="28"/>
        </w:rPr>
        <w:t xml:space="preserve"> Е.В., исполняющего</w:t>
      </w:r>
      <w:r w:rsidRPr="00AD1DA7" w:rsidR="00AD1DA7">
        <w:rPr>
          <w:rFonts w:ascii="Times New Roman" w:hAnsi="Times New Roman"/>
          <w:sz w:val="28"/>
          <w:szCs w:val="28"/>
        </w:rPr>
        <w:t xml:space="preserve"> обязанности мирового судьи судебного участка № 67 Первомайского судебного района (Первомайского муниципального района)  Республики Крым</w:t>
      </w:r>
      <w:r w:rsidR="00C0082E">
        <w:rPr>
          <w:rFonts w:ascii="Times New Roman" w:hAnsi="Times New Roman"/>
          <w:sz w:val="28"/>
          <w:szCs w:val="28"/>
        </w:rPr>
        <w:t>,</w:t>
      </w:r>
    </w:p>
    <w:p w:rsidR="003D239C" w:rsidRPr="00F43DEB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AD1DA7">
        <w:rPr>
          <w:rFonts w:ascii="Times New Roman" w:hAnsi="Times New Roman"/>
          <w:sz w:val="28"/>
          <w:szCs w:val="28"/>
        </w:rPr>
        <w:t xml:space="preserve">екретаре – </w:t>
      </w:r>
      <w:r w:rsidR="00AD1DA7">
        <w:rPr>
          <w:rFonts w:ascii="Times New Roman" w:hAnsi="Times New Roman"/>
          <w:sz w:val="28"/>
          <w:szCs w:val="28"/>
        </w:rPr>
        <w:t>Куртназаровой</w:t>
      </w:r>
      <w:r w:rsidR="00AD1DA7">
        <w:rPr>
          <w:rFonts w:ascii="Times New Roman" w:hAnsi="Times New Roman"/>
          <w:sz w:val="28"/>
          <w:szCs w:val="28"/>
        </w:rPr>
        <w:t xml:space="preserve"> Э.Р.</w:t>
      </w:r>
      <w:r w:rsidR="00C0082E">
        <w:rPr>
          <w:rFonts w:ascii="Times New Roman" w:hAnsi="Times New Roman"/>
          <w:sz w:val="28"/>
          <w:szCs w:val="28"/>
        </w:rPr>
        <w:t>,</w:t>
      </w:r>
    </w:p>
    <w:p w:rsidR="003D239C" w:rsidRPr="00F43DEB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рассмотрев в открытом судебном заседании в пгт. Первомайское  гражданское дело по иску 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«МИКРОКРЕДИТНАЯ КОМПАНИЯ КАНГАРИЯ</w:t>
      </w:r>
      <w:r w:rsidRPr="00786BDB" w:rsidR="00234404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3864DC">
        <w:rPr>
          <w:rFonts w:ascii="Times New Roman" w:hAnsi="Times New Roman"/>
          <w:sz w:val="28"/>
          <w:szCs w:val="28"/>
        </w:rPr>
        <w:t xml:space="preserve"> к </w:t>
      </w:r>
      <w:r w:rsidR="003864DC">
        <w:rPr>
          <w:rFonts w:ascii="Times New Roman" w:hAnsi="Times New Roman"/>
          <w:sz w:val="28"/>
          <w:szCs w:val="28"/>
        </w:rPr>
        <w:t>Бэбик</w:t>
      </w:r>
      <w:r w:rsidR="003864DC">
        <w:rPr>
          <w:rFonts w:ascii="Times New Roman" w:hAnsi="Times New Roman"/>
          <w:sz w:val="28"/>
          <w:szCs w:val="28"/>
        </w:rPr>
        <w:t xml:space="preserve">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</w:t>
      </w:r>
      <w:r w:rsidRPr="00F43DEB">
        <w:rPr>
          <w:rFonts w:ascii="Times New Roman" w:hAnsi="Times New Roman"/>
          <w:sz w:val="28"/>
          <w:szCs w:val="28"/>
        </w:rPr>
        <w:t xml:space="preserve">о взыскании задолженности по договору </w:t>
      </w:r>
      <w:r w:rsidR="00BB2315">
        <w:rPr>
          <w:rFonts w:ascii="Times New Roman" w:hAnsi="Times New Roman"/>
          <w:sz w:val="28"/>
          <w:szCs w:val="28"/>
        </w:rPr>
        <w:t>микро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Pr="00F43DEB">
        <w:rPr>
          <w:rFonts w:ascii="Times New Roman" w:hAnsi="Times New Roman"/>
          <w:sz w:val="28"/>
          <w:szCs w:val="28"/>
        </w:rPr>
        <w:t>,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D239C" w:rsidRPr="00F43DEB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43DEB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</w:t>
        </w:r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C0082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194-199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F43DEB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F43DEB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F43DEB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F43DEB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F43DEB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«МИКРОКРЕДИТНАЯ КОМПАНИЯ КАНГАРИЯ</w:t>
      </w:r>
      <w:r w:rsidRPr="00786BDB" w:rsidR="00C0082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3864DC">
        <w:rPr>
          <w:rFonts w:ascii="Times New Roman" w:hAnsi="Times New Roman"/>
          <w:sz w:val="28"/>
          <w:szCs w:val="28"/>
        </w:rPr>
        <w:t xml:space="preserve"> к </w:t>
      </w:r>
      <w:r w:rsidR="003864DC">
        <w:rPr>
          <w:rFonts w:ascii="Times New Roman" w:hAnsi="Times New Roman"/>
          <w:sz w:val="28"/>
          <w:szCs w:val="28"/>
        </w:rPr>
        <w:t>Бэбик</w:t>
      </w:r>
      <w:r w:rsidR="003864DC">
        <w:rPr>
          <w:rFonts w:ascii="Times New Roman" w:hAnsi="Times New Roman"/>
          <w:sz w:val="28"/>
          <w:szCs w:val="28"/>
        </w:rPr>
        <w:t xml:space="preserve"> Ольге Владимировн</w:t>
      </w:r>
      <w:r w:rsidR="003F246B">
        <w:rPr>
          <w:rFonts w:ascii="Times New Roman" w:hAnsi="Times New Roman"/>
          <w:sz w:val="28"/>
          <w:szCs w:val="28"/>
        </w:rPr>
        <w:t>е</w:t>
      </w:r>
      <w:r w:rsidRPr="00F43DEB" w:rsidR="00234404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BB2315">
        <w:rPr>
          <w:rFonts w:ascii="Times New Roman" w:hAnsi="Times New Roman"/>
          <w:sz w:val="28"/>
          <w:szCs w:val="28"/>
        </w:rPr>
        <w:t>микро</w:t>
      </w:r>
      <w:r w:rsidRPr="00F43DEB" w:rsidR="00234404">
        <w:rPr>
          <w:rFonts w:ascii="Times New Roman" w:hAnsi="Times New Roman"/>
          <w:sz w:val="28"/>
          <w:szCs w:val="28"/>
        </w:rPr>
        <w:t>займа</w:t>
      </w:r>
      <w:r w:rsidRPr="00F43DEB" w:rsidR="002344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DEB">
        <w:rPr>
          <w:rFonts w:ascii="Times New Roman" w:hAnsi="Times New Roman"/>
          <w:sz w:val="28"/>
          <w:szCs w:val="28"/>
          <w:lang w:eastAsia="ru-RU"/>
        </w:rPr>
        <w:t>– удо</w:t>
      </w:r>
      <w:r w:rsidRPr="00F43DEB">
        <w:rPr>
          <w:rFonts w:ascii="Times New Roman" w:hAnsi="Times New Roman"/>
          <w:sz w:val="28"/>
          <w:szCs w:val="28"/>
        </w:rPr>
        <w:t>влетворить.</w:t>
      </w:r>
    </w:p>
    <w:p w:rsidR="003D239C" w:rsidRPr="0046327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  <w:lang w:eastAsia="ru-RU"/>
        </w:rPr>
        <w:t>Бэбик</w:t>
      </w:r>
      <w:r>
        <w:rPr>
          <w:rFonts w:ascii="Times New Roman" w:hAnsi="Times New Roman"/>
          <w:sz w:val="28"/>
          <w:szCs w:val="28"/>
          <w:lang w:eastAsia="ru-RU"/>
        </w:rPr>
        <w:t xml:space="preserve"> Ольги Владимировны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5DA2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4E651E" w:rsidP="004E651E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F43DEB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>Общества с ограниченной ответственностью  «МИКРОКРЕДИТНАЯ КОМПАНИЯ КАНГАРИЯ</w:t>
      </w:r>
      <w:r w:rsidRPr="00786BDB" w:rsidR="00C0082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="00C0082E">
        <w:rPr>
          <w:rFonts w:ascii="Times New Roman" w:hAnsi="Times New Roman"/>
          <w:noProof/>
          <w:sz w:val="28"/>
          <w:szCs w:val="28"/>
          <w:lang w:eastAsia="ru-RU"/>
        </w:rPr>
        <w:t xml:space="preserve">: </w:t>
      </w:r>
    </w:p>
    <w:p w:rsidR="00234404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43DEB" w:rsidR="003D239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F43DEB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="00BB2315">
        <w:rPr>
          <w:rFonts w:ascii="Times New Roman" w:hAnsi="Times New Roman"/>
          <w:sz w:val="28"/>
          <w:szCs w:val="28"/>
          <w:lang w:eastAsia="ru-RU"/>
        </w:rPr>
        <w:t>м</w:t>
      </w:r>
      <w:r w:rsidR="00BB2315">
        <w:rPr>
          <w:rFonts w:ascii="Times New Roman" w:hAnsi="Times New Roman"/>
          <w:sz w:val="28"/>
          <w:szCs w:val="28"/>
        </w:rPr>
        <w:t>икро</w:t>
      </w:r>
      <w:r w:rsidRPr="00F43DEB" w:rsidR="008E1152">
        <w:rPr>
          <w:rFonts w:ascii="Times New Roman" w:hAnsi="Times New Roman"/>
          <w:sz w:val="28"/>
          <w:szCs w:val="28"/>
        </w:rPr>
        <w:t>займа</w:t>
      </w:r>
      <w:r w:rsidRPr="00F43DEB" w:rsidR="008E1152">
        <w:rPr>
          <w:rFonts w:ascii="Times New Roman" w:hAnsi="Times New Roman"/>
          <w:sz w:val="28"/>
          <w:szCs w:val="28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 xml:space="preserve">от 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07.01.2023</w:t>
      </w:r>
      <w:r w:rsidRPr="0094668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Pr="0035331B">
        <w:rPr>
          <w:rFonts w:ascii="Times New Roman" w:hAnsi="Times New Roman"/>
          <w:noProof/>
          <w:sz w:val="28"/>
          <w:szCs w:val="28"/>
          <w:lang w:eastAsia="ru-RU"/>
        </w:rPr>
        <w:t>г</w:t>
      </w:r>
      <w:r>
        <w:rPr>
          <w:rFonts w:ascii="Times New Roman" w:hAnsi="Times New Roman"/>
          <w:noProof/>
          <w:sz w:val="28"/>
          <w:szCs w:val="28"/>
          <w:lang w:eastAsia="ru-RU"/>
        </w:rPr>
        <w:t>ода №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 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КА-907/2925803</w:t>
      </w:r>
      <w:r>
        <w:rPr>
          <w:rFonts w:ascii="Times New Roman" w:hAnsi="Times New Roman"/>
          <w:sz w:val="28"/>
          <w:szCs w:val="28"/>
        </w:rPr>
        <w:t xml:space="preserve">, 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за период с 08.01.2023</w:t>
      </w:r>
      <w:r w:rsidRPr="00946683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года по 06.06.2023 года, в размере 18 212,00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рублей,</w:t>
      </w:r>
      <w:r>
        <w:rPr>
          <w:rFonts w:ascii="Times New Roman" w:hAnsi="Times New Roman"/>
          <w:sz w:val="28"/>
          <w:szCs w:val="28"/>
        </w:rPr>
        <w:t xml:space="preserve"> из них: </w:t>
      </w:r>
      <w:r w:rsidRPr="00EE0585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й долг</w:t>
      </w:r>
      <w:r w:rsidRPr="00EE0585">
        <w:rPr>
          <w:rFonts w:ascii="Times New Roman" w:hAnsi="Times New Roman"/>
          <w:sz w:val="28"/>
          <w:szCs w:val="28"/>
        </w:rPr>
        <w:t xml:space="preserve"> – </w:t>
      </w:r>
      <w:r w:rsidR="00AD1DA7">
        <w:rPr>
          <w:rFonts w:ascii="Times New Roman" w:hAnsi="Times New Roman"/>
          <w:sz w:val="28"/>
          <w:szCs w:val="28"/>
        </w:rPr>
        <w:t>7 750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 xml:space="preserve">рублей </w:t>
      </w:r>
      <w:r>
        <w:rPr>
          <w:rFonts w:ascii="Times New Roman" w:hAnsi="Times New Roman"/>
          <w:sz w:val="28"/>
          <w:szCs w:val="28"/>
        </w:rPr>
        <w:t>00</w:t>
      </w:r>
      <w:r w:rsidRPr="00EE0585">
        <w:rPr>
          <w:rFonts w:ascii="Times New Roman" w:hAnsi="Times New Roman"/>
          <w:sz w:val="28"/>
          <w:szCs w:val="28"/>
        </w:rPr>
        <w:t xml:space="preserve"> коп</w:t>
      </w:r>
      <w:r w:rsidRPr="00EE05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EE05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</w:t>
      </w:r>
      <w:r w:rsidR="00EA5644">
        <w:rPr>
          <w:rFonts w:ascii="Times New Roman" w:hAnsi="Times New Roman"/>
          <w:sz w:val="28"/>
          <w:szCs w:val="28"/>
        </w:rPr>
        <w:t>т</w:t>
      </w:r>
      <w:r w:rsidR="00AD1DA7">
        <w:rPr>
          <w:rFonts w:ascii="Times New Roman" w:hAnsi="Times New Roman"/>
          <w:sz w:val="28"/>
          <w:szCs w:val="28"/>
        </w:rPr>
        <w:t>ы за пользование займом – 10 462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="00AD1DA7">
        <w:rPr>
          <w:rFonts w:ascii="Times New Roman" w:hAnsi="Times New Roman"/>
          <w:sz w:val="28"/>
          <w:szCs w:val="28"/>
        </w:rPr>
        <w:t>рубля</w:t>
      </w:r>
      <w:r>
        <w:rPr>
          <w:rFonts w:ascii="Times New Roman" w:hAnsi="Times New Roman"/>
          <w:sz w:val="28"/>
          <w:szCs w:val="28"/>
        </w:rPr>
        <w:t xml:space="preserve"> 00</w:t>
      </w:r>
      <w:r w:rsidRPr="00617B9A">
        <w:rPr>
          <w:rFonts w:ascii="Times New Roman" w:hAnsi="Times New Roman"/>
          <w:sz w:val="28"/>
          <w:szCs w:val="28"/>
        </w:rPr>
        <w:t xml:space="preserve"> </w:t>
      </w:r>
      <w:r w:rsidRPr="00EE0585">
        <w:rPr>
          <w:rFonts w:ascii="Times New Roman" w:hAnsi="Times New Roman"/>
          <w:sz w:val="28"/>
          <w:szCs w:val="28"/>
        </w:rPr>
        <w:t>коп.</w:t>
      </w:r>
      <w:r>
        <w:rPr>
          <w:rFonts w:ascii="Times New Roman" w:hAnsi="Times New Roman"/>
          <w:sz w:val="28"/>
          <w:szCs w:val="28"/>
        </w:rPr>
        <w:t>;</w:t>
      </w:r>
    </w:p>
    <w:p w:rsidR="00C0082E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расходы на оплату услуг представителя в размере 5000 рублей;</w:t>
      </w:r>
    </w:p>
    <w:p w:rsidR="00C0082E" w:rsidRPr="00830F27" w:rsidP="004E65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почтовые расходы в размере </w:t>
      </w:r>
      <w:r w:rsidR="00830F27">
        <w:rPr>
          <w:rFonts w:ascii="Times New Roman" w:hAnsi="Times New Roman"/>
          <w:sz w:val="28"/>
          <w:szCs w:val="28"/>
        </w:rPr>
        <w:t>84 рубля 60 коп</w:t>
      </w:r>
      <w:r w:rsidR="00830F27">
        <w:rPr>
          <w:rFonts w:ascii="Times New Roman" w:hAnsi="Times New Roman"/>
          <w:sz w:val="28"/>
          <w:szCs w:val="28"/>
        </w:rPr>
        <w:t>.;</w:t>
      </w:r>
    </w:p>
    <w:p w:rsidR="00234404" w:rsidP="002344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noProof/>
          <w:sz w:val="28"/>
          <w:szCs w:val="28"/>
          <w:lang w:eastAsia="ru-RU"/>
        </w:rPr>
        <w:t>государственную пошлину</w:t>
      </w:r>
      <w:r w:rsidR="00EA564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728 рублей 48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</w:p>
    <w:p w:rsidR="00BC5477" w:rsidRPr="00F43DEB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24025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двадцать четыре тысячи двадцать пять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C8668B"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F43DEB" w:rsidR="00B1652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2E8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D1DA7"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коп. </w:t>
      </w:r>
    </w:p>
    <w:p w:rsidR="00B1652A" w:rsidRPr="00F43DEB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3DEB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F43DEB">
        <w:rPr>
          <w:rFonts w:ascii="Times New Roman" w:hAnsi="Times New Roman"/>
          <w:b/>
          <w:sz w:val="28"/>
          <w:szCs w:val="28"/>
          <w:lang w:eastAsia="ru-RU"/>
        </w:rPr>
        <w:t xml:space="preserve"> получатель: 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ОБЩЕСТВ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>О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С ОГРАНИЧЕННОЙ ОТВЕТСТВЕННОСТЬЮ МИКРОКРЕДИТНАЯ КОМПАНИЯ</w:t>
      </w:r>
      <w:r w:rsidR="004E651E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EA5644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="00AD1DA7">
        <w:rPr>
          <w:rFonts w:ascii="Times New Roman" w:hAnsi="Times New Roman"/>
          <w:noProof/>
          <w:sz w:val="28"/>
          <w:szCs w:val="28"/>
          <w:lang w:eastAsia="ru-RU"/>
        </w:rPr>
        <w:t>Кангария</w:t>
      </w:r>
      <w:r w:rsidRPr="00786BDB" w:rsidR="004E651E">
        <w:rPr>
          <w:rFonts w:ascii="Times New Roman" w:hAnsi="Times New Roman"/>
          <w:noProof/>
          <w:sz w:val="28"/>
          <w:szCs w:val="28"/>
          <w:lang w:eastAsia="ru-RU"/>
        </w:rPr>
        <w:t>»</w:t>
      </w:r>
      <w:r w:rsidRPr="00F43DEB">
        <w:rPr>
          <w:rFonts w:ascii="Times New Roman" w:hAnsi="Times New Roman"/>
          <w:sz w:val="28"/>
          <w:szCs w:val="28"/>
        </w:rPr>
        <w:t xml:space="preserve">, </w:t>
      </w:r>
      <w:r w:rsidR="00AC4EF7">
        <w:rPr>
          <w:rFonts w:ascii="Times New Roman" w:hAnsi="Times New Roman"/>
          <w:sz w:val="28"/>
          <w:szCs w:val="28"/>
          <w:lang w:eastAsia="ru-RU"/>
        </w:rPr>
        <w:t>почтовый</w:t>
      </w:r>
      <w:r w:rsidRPr="00F43DEB">
        <w:rPr>
          <w:rFonts w:ascii="Times New Roman" w:hAnsi="Times New Roman"/>
          <w:sz w:val="28"/>
          <w:szCs w:val="28"/>
          <w:lang w:eastAsia="ru-RU"/>
        </w:rPr>
        <w:t xml:space="preserve"> адрес</w:t>
      </w:r>
      <w:r w:rsidRPr="00427ADB" w:rsidR="004E651E">
        <w:rPr>
          <w:rFonts w:ascii="Times New Roman" w:hAnsi="Times New Roman"/>
          <w:sz w:val="28"/>
          <w:szCs w:val="28"/>
          <w:lang w:eastAsia="ru-RU"/>
        </w:rPr>
        <w:t>:</w:t>
      </w:r>
      <w:r w:rsidR="00AC4EF7">
        <w:rPr>
          <w:rFonts w:ascii="Times New Roman" w:hAnsi="Times New Roman"/>
          <w:sz w:val="28"/>
          <w:szCs w:val="28"/>
          <w:lang w:eastAsia="ru-RU"/>
        </w:rPr>
        <w:t xml:space="preserve"> 344091, Ростовская область, г. Ростов-на-Дону, пр. Коммунистический д.27, абонентский ящик № 1104</w:t>
      </w:r>
      <w:r w:rsidR="00EA564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ИНН</w:t>
      </w:r>
      <w:r w:rsidR="00AC4EF7">
        <w:rPr>
          <w:rFonts w:ascii="Times New Roman" w:hAnsi="Times New Roman"/>
          <w:sz w:val="28"/>
          <w:szCs w:val="28"/>
          <w:lang w:eastAsia="ru-RU"/>
        </w:rPr>
        <w:t> 9201526872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>, КПП</w:t>
      </w:r>
      <w:r w:rsidR="00AC4EF7">
        <w:rPr>
          <w:rFonts w:ascii="Times New Roman" w:hAnsi="Times New Roman"/>
          <w:sz w:val="28"/>
          <w:szCs w:val="28"/>
          <w:lang w:eastAsia="ru-RU"/>
        </w:rPr>
        <w:t> 616201001</w:t>
      </w:r>
      <w:r w:rsidRPr="00F43DEB" w:rsidR="004E65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1457">
        <w:rPr>
          <w:rFonts w:ascii="Times New Roman" w:hAnsi="Times New Roman"/>
          <w:sz w:val="28"/>
          <w:szCs w:val="28"/>
          <w:lang w:eastAsia="ru-RU"/>
        </w:rPr>
        <w:t>р</w:t>
      </w:r>
      <w:r w:rsidR="00E21457">
        <w:rPr>
          <w:rFonts w:ascii="Times New Roman" w:hAnsi="Times New Roman"/>
          <w:sz w:val="28"/>
          <w:szCs w:val="28"/>
          <w:lang w:eastAsia="ru-RU"/>
        </w:rPr>
        <w:t>/</w:t>
      </w:r>
      <w:r w:rsidR="00E21457">
        <w:rPr>
          <w:rFonts w:ascii="Times New Roman" w:hAnsi="Times New Roman"/>
          <w:sz w:val="28"/>
          <w:szCs w:val="28"/>
          <w:lang w:eastAsia="ru-RU"/>
        </w:rPr>
        <w:t>сч</w:t>
      </w:r>
      <w:r w:rsidR="00AC4EF7">
        <w:rPr>
          <w:rFonts w:ascii="Times New Roman" w:hAnsi="Times New Roman"/>
          <w:sz w:val="28"/>
          <w:szCs w:val="28"/>
          <w:lang w:eastAsia="ru-RU"/>
        </w:rPr>
        <w:t xml:space="preserve"> 40701810903300000069 филиал Южный ПАО Банка «ФК Открытие», БИК 046015061, к/</w:t>
      </w:r>
      <w:r w:rsidR="00AC4EF7">
        <w:rPr>
          <w:rFonts w:ascii="Times New Roman" w:hAnsi="Times New Roman"/>
          <w:sz w:val="28"/>
          <w:szCs w:val="28"/>
          <w:lang w:eastAsia="ru-RU"/>
        </w:rPr>
        <w:t>сч</w:t>
      </w:r>
      <w:r w:rsidR="00AC4EF7">
        <w:rPr>
          <w:rFonts w:ascii="Times New Roman" w:hAnsi="Times New Roman"/>
          <w:sz w:val="28"/>
          <w:szCs w:val="28"/>
          <w:lang w:eastAsia="ru-RU"/>
        </w:rPr>
        <w:t>. 30101810560150000061, БИК 046015061, ОГРН 1189204008564.</w:t>
      </w:r>
    </w:p>
    <w:p w:rsidR="003D239C" w:rsidRPr="00F43DEB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F43DEB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Заявление о составлении мотивированного решения суда может быть подано в течение пятнадцати дней со дня объявления резолютивной части решения суда, </w:t>
      </w:r>
      <w:r w:rsidR="00E82E8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лица, участвующие в деле, их представители не присутствовали в судебном заседании.</w:t>
      </w:r>
    </w:p>
    <w:p w:rsidR="003D239C" w:rsidRPr="00E82E8F" w:rsidP="00E82E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43D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</w:t>
      </w: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пяти дней со дня поступления указанного выше заявления.</w:t>
      </w:r>
    </w:p>
    <w:p w:rsidR="00E82E8F" w:rsidRPr="00E82E8F" w:rsidP="00E82E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E82E8F" w:rsidRPr="00E82E8F" w:rsidP="00E82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E8F">
        <w:rPr>
          <w:rFonts w:ascii="Times New Roman" w:hAnsi="Times New Roman"/>
          <w:sz w:val="28"/>
          <w:szCs w:val="28"/>
        </w:rPr>
        <w:t xml:space="preserve">          Ответчиком заочное решение суда может быть обжаловано в апелляционном порядке </w:t>
      </w: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Первомайский районный суд Республики Крым через мирового судью, принявшего заочное решение, </w:t>
      </w:r>
      <w:r w:rsidRPr="00E82E8F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82E8F" w:rsidRPr="00E82E8F" w:rsidP="00E82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Заочное решение может быть обжаловано</w:t>
      </w:r>
      <w:r w:rsidRPr="00E82E8F">
        <w:rPr>
          <w:rFonts w:ascii="Times New Roman" w:hAnsi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апелляционном порядке в Первомайский районный суд Республики Крым через мирового судью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судебного участка № 67 </w:t>
      </w:r>
      <w:r w:rsidRPr="00AD1DA7">
        <w:rPr>
          <w:rFonts w:ascii="Times New Roman" w:hAnsi="Times New Roman"/>
          <w:sz w:val="28"/>
          <w:szCs w:val="28"/>
        </w:rPr>
        <w:t>Первомайского судебного района (Первомайского муниципального района) Респуб</w:t>
      </w:r>
      <w:r>
        <w:rPr>
          <w:rFonts w:ascii="Times New Roman" w:hAnsi="Times New Roman"/>
          <w:sz w:val="28"/>
          <w:szCs w:val="28"/>
        </w:rPr>
        <w:t>лики Крым</w:t>
      </w:r>
      <w:r w:rsidRPr="00E82E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82E8F">
        <w:rPr>
          <w:rFonts w:ascii="Times New Roman" w:hAnsi="Times New Roman"/>
          <w:sz w:val="28"/>
          <w:szCs w:val="28"/>
        </w:rPr>
        <w:t>в течение одного месяца по</w:t>
      </w:r>
      <w:r w:rsidRPr="00E82E8F">
        <w:rPr>
          <w:rFonts w:ascii="Times New Roman" w:hAnsi="Times New Roman"/>
          <w:sz w:val="28"/>
          <w:szCs w:val="28"/>
        </w:rPr>
        <w:t xml:space="preserve"> </w:t>
      </w:r>
      <w:r w:rsidRPr="00E82E8F">
        <w:rPr>
          <w:rFonts w:ascii="Times New Roman" w:hAnsi="Times New Roman"/>
          <w:sz w:val="28"/>
          <w:szCs w:val="28"/>
        </w:rPr>
        <w:t>истечении</w:t>
      </w:r>
      <w:r w:rsidRPr="00E82E8F">
        <w:rPr>
          <w:rFonts w:ascii="Times New Roman" w:hAnsi="Times New Roman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Копия верна. Мировой судья    </w:t>
      </w:r>
      <w:r w:rsidR="00AC4EF7">
        <w:rPr>
          <w:rFonts w:ascii="Times New Roman" w:hAnsi="Times New Roman"/>
          <w:sz w:val="28"/>
          <w:szCs w:val="28"/>
        </w:rPr>
        <w:t xml:space="preserve">               </w:t>
      </w:r>
      <w:r w:rsidR="00AC4EF7">
        <w:rPr>
          <w:rFonts w:ascii="Times New Roman" w:hAnsi="Times New Roman"/>
          <w:sz w:val="28"/>
          <w:szCs w:val="28"/>
        </w:rPr>
        <w:tab/>
      </w:r>
      <w:r w:rsidR="00AC4EF7">
        <w:rPr>
          <w:rFonts w:ascii="Times New Roman" w:hAnsi="Times New Roman"/>
          <w:sz w:val="28"/>
          <w:szCs w:val="28"/>
        </w:rPr>
        <w:tab/>
      </w:r>
      <w:r w:rsidR="00AC4EF7">
        <w:rPr>
          <w:rFonts w:ascii="Times New Roman" w:hAnsi="Times New Roman"/>
          <w:sz w:val="28"/>
          <w:szCs w:val="28"/>
        </w:rPr>
        <w:tab/>
        <w:t xml:space="preserve">Е.В. </w:t>
      </w:r>
      <w:r w:rsidR="00AC4EF7">
        <w:rPr>
          <w:rFonts w:ascii="Times New Roman" w:hAnsi="Times New Roman"/>
          <w:sz w:val="28"/>
          <w:szCs w:val="28"/>
        </w:rPr>
        <w:t>Йова</w:t>
      </w:r>
    </w:p>
    <w:p w:rsidR="003D239C" w:rsidRPr="00F43DEB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DEB">
        <w:rPr>
          <w:rFonts w:ascii="Times New Roman" w:hAnsi="Times New Roman"/>
          <w:sz w:val="28"/>
          <w:szCs w:val="28"/>
        </w:rPr>
        <w:t xml:space="preserve">Секретарь  </w:t>
      </w:r>
    </w:p>
    <w:sectPr w:rsidSect="009D3A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37E02"/>
    <w:rsid w:val="0004379A"/>
    <w:rsid w:val="00045C63"/>
    <w:rsid w:val="00054FA8"/>
    <w:rsid w:val="000837B6"/>
    <w:rsid w:val="000954AD"/>
    <w:rsid w:val="000D0896"/>
    <w:rsid w:val="000D556C"/>
    <w:rsid w:val="0016506C"/>
    <w:rsid w:val="00185497"/>
    <w:rsid w:val="00196AAE"/>
    <w:rsid w:val="001E4FEA"/>
    <w:rsid w:val="00221D08"/>
    <w:rsid w:val="00227F7D"/>
    <w:rsid w:val="00234404"/>
    <w:rsid w:val="00241FA2"/>
    <w:rsid w:val="00294CF3"/>
    <w:rsid w:val="002B5A69"/>
    <w:rsid w:val="002C379A"/>
    <w:rsid w:val="002E6170"/>
    <w:rsid w:val="003107C7"/>
    <w:rsid w:val="00316AA7"/>
    <w:rsid w:val="00320785"/>
    <w:rsid w:val="003367DA"/>
    <w:rsid w:val="0035331B"/>
    <w:rsid w:val="00367D81"/>
    <w:rsid w:val="003864DC"/>
    <w:rsid w:val="003A7902"/>
    <w:rsid w:val="003D239C"/>
    <w:rsid w:val="003D3E52"/>
    <w:rsid w:val="003F246B"/>
    <w:rsid w:val="0042428F"/>
    <w:rsid w:val="00427ADB"/>
    <w:rsid w:val="00431629"/>
    <w:rsid w:val="00435169"/>
    <w:rsid w:val="00453A6F"/>
    <w:rsid w:val="00463271"/>
    <w:rsid w:val="00483400"/>
    <w:rsid w:val="004A6495"/>
    <w:rsid w:val="004B0F78"/>
    <w:rsid w:val="004E651E"/>
    <w:rsid w:val="004F6710"/>
    <w:rsid w:val="0051669C"/>
    <w:rsid w:val="0053275D"/>
    <w:rsid w:val="005607A1"/>
    <w:rsid w:val="00587DBF"/>
    <w:rsid w:val="0059156D"/>
    <w:rsid w:val="005B000C"/>
    <w:rsid w:val="005B4E93"/>
    <w:rsid w:val="005E2E83"/>
    <w:rsid w:val="00617B9A"/>
    <w:rsid w:val="00661E35"/>
    <w:rsid w:val="006A236A"/>
    <w:rsid w:val="006A7F75"/>
    <w:rsid w:val="006C552C"/>
    <w:rsid w:val="00706112"/>
    <w:rsid w:val="00712436"/>
    <w:rsid w:val="007252FD"/>
    <w:rsid w:val="00784957"/>
    <w:rsid w:val="00786BDB"/>
    <w:rsid w:val="007D4045"/>
    <w:rsid w:val="007D7EDE"/>
    <w:rsid w:val="00830F27"/>
    <w:rsid w:val="0087124C"/>
    <w:rsid w:val="00893D77"/>
    <w:rsid w:val="008A6BBB"/>
    <w:rsid w:val="008E1152"/>
    <w:rsid w:val="00930806"/>
    <w:rsid w:val="00940A00"/>
    <w:rsid w:val="0094235B"/>
    <w:rsid w:val="00946683"/>
    <w:rsid w:val="009554A2"/>
    <w:rsid w:val="009669B6"/>
    <w:rsid w:val="00985C8C"/>
    <w:rsid w:val="009C2304"/>
    <w:rsid w:val="009D3AFB"/>
    <w:rsid w:val="009E3294"/>
    <w:rsid w:val="00A04278"/>
    <w:rsid w:val="00A04D83"/>
    <w:rsid w:val="00A062A0"/>
    <w:rsid w:val="00A77A20"/>
    <w:rsid w:val="00A916B1"/>
    <w:rsid w:val="00AB7196"/>
    <w:rsid w:val="00AC4EF7"/>
    <w:rsid w:val="00AD1DA7"/>
    <w:rsid w:val="00B1652A"/>
    <w:rsid w:val="00B347F7"/>
    <w:rsid w:val="00B43430"/>
    <w:rsid w:val="00B82906"/>
    <w:rsid w:val="00B93D68"/>
    <w:rsid w:val="00BA5E15"/>
    <w:rsid w:val="00BB2315"/>
    <w:rsid w:val="00BC5477"/>
    <w:rsid w:val="00BD15C0"/>
    <w:rsid w:val="00BD1AE9"/>
    <w:rsid w:val="00BD2F83"/>
    <w:rsid w:val="00BD616B"/>
    <w:rsid w:val="00C0082E"/>
    <w:rsid w:val="00C1611F"/>
    <w:rsid w:val="00C17E75"/>
    <w:rsid w:val="00C31EDF"/>
    <w:rsid w:val="00C858C1"/>
    <w:rsid w:val="00C8668B"/>
    <w:rsid w:val="00CB22D3"/>
    <w:rsid w:val="00CC69E7"/>
    <w:rsid w:val="00CD15C6"/>
    <w:rsid w:val="00CE5023"/>
    <w:rsid w:val="00D4279D"/>
    <w:rsid w:val="00D51DAA"/>
    <w:rsid w:val="00D63E21"/>
    <w:rsid w:val="00DE5DA2"/>
    <w:rsid w:val="00DF2B49"/>
    <w:rsid w:val="00E07E64"/>
    <w:rsid w:val="00E21457"/>
    <w:rsid w:val="00E322C2"/>
    <w:rsid w:val="00E448EF"/>
    <w:rsid w:val="00E7154A"/>
    <w:rsid w:val="00E82E8F"/>
    <w:rsid w:val="00E90641"/>
    <w:rsid w:val="00E9499A"/>
    <w:rsid w:val="00EA216C"/>
    <w:rsid w:val="00EA2AFB"/>
    <w:rsid w:val="00EA5644"/>
    <w:rsid w:val="00EB54C0"/>
    <w:rsid w:val="00ED5B43"/>
    <w:rsid w:val="00EE0585"/>
    <w:rsid w:val="00F43DEB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rsid w:val="005E2E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B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CB22D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