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00FB" w:rsidRPr="00AE030C" w:rsidP="00706CF1">
      <w:pPr>
        <w:ind w:firstLine="708"/>
        <w:jc w:val="right"/>
        <w:rPr>
          <w:sz w:val="28"/>
          <w:szCs w:val="28"/>
        </w:rPr>
      </w:pPr>
      <w:r w:rsidRPr="00AE030C">
        <w:rPr>
          <w:sz w:val="28"/>
          <w:szCs w:val="28"/>
        </w:rPr>
        <w:t>Копия</w:t>
      </w:r>
    </w:p>
    <w:p w:rsidR="009700FB" w:rsidRPr="00706CF1" w:rsidP="00706CF1">
      <w:pPr>
        <w:ind w:firstLine="708"/>
        <w:jc w:val="right"/>
        <w:rPr>
          <w:sz w:val="28"/>
          <w:szCs w:val="28"/>
        </w:rPr>
      </w:pPr>
      <w:r w:rsidRPr="00706CF1">
        <w:rPr>
          <w:sz w:val="28"/>
          <w:szCs w:val="28"/>
        </w:rPr>
        <w:t>Дело №</w:t>
      </w:r>
      <w:r>
        <w:rPr>
          <w:sz w:val="28"/>
          <w:szCs w:val="28"/>
        </w:rPr>
        <w:t> </w:t>
      </w:r>
      <w:r w:rsidRPr="00706CF1">
        <w:rPr>
          <w:sz w:val="28"/>
          <w:szCs w:val="28"/>
        </w:rPr>
        <w:t>02-0240/67/2021</w:t>
      </w:r>
    </w:p>
    <w:p w:rsidR="009700FB" w:rsidRPr="00706CF1" w:rsidP="00706CF1">
      <w:pPr>
        <w:ind w:firstLine="708"/>
        <w:jc w:val="right"/>
        <w:rPr>
          <w:sz w:val="28"/>
          <w:szCs w:val="28"/>
        </w:rPr>
      </w:pPr>
      <w:r w:rsidRPr="00706CF1">
        <w:rPr>
          <w:sz w:val="28"/>
          <w:szCs w:val="28"/>
        </w:rPr>
        <w:t>Уникальный идентификатор дела 91MS0067-01-2021-000550-52</w:t>
      </w:r>
    </w:p>
    <w:p w:rsidR="009700FB" w:rsidP="005C3339">
      <w:pPr>
        <w:jc w:val="center"/>
        <w:rPr>
          <w:b/>
          <w:sz w:val="28"/>
          <w:szCs w:val="28"/>
        </w:rPr>
      </w:pPr>
    </w:p>
    <w:p w:rsidR="009700FB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РЕШЕНИЕ</w:t>
      </w:r>
    </w:p>
    <w:p w:rsidR="009700FB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ИМЕНЕМ   РОССИЙСКОЙ   ФЕДЕРАЦИИ</w:t>
      </w:r>
    </w:p>
    <w:p w:rsidR="009700FB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(резолютивная часть)</w:t>
      </w:r>
    </w:p>
    <w:p w:rsidR="009700FB" w:rsidRPr="00490875" w:rsidP="005C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сентября 2021</w:t>
      </w:r>
      <w:r w:rsidRPr="00490875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                               пгт. Первомайское</w:t>
      </w:r>
    </w:p>
    <w:p w:rsidR="009700FB" w:rsidP="00A42D74">
      <w:pPr>
        <w:ind w:firstLine="708"/>
        <w:jc w:val="both"/>
        <w:rPr>
          <w:sz w:val="28"/>
          <w:szCs w:val="28"/>
        </w:rPr>
      </w:pPr>
    </w:p>
    <w:p w:rsidR="009700FB" w:rsidP="00A42D74">
      <w:pPr>
        <w:ind w:firstLine="708"/>
        <w:jc w:val="both"/>
        <w:rPr>
          <w:sz w:val="28"/>
          <w:szCs w:val="28"/>
        </w:rPr>
      </w:pPr>
      <w:r w:rsidRPr="007F2271">
        <w:rPr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  <w:r>
        <w:rPr>
          <w:sz w:val="28"/>
          <w:szCs w:val="28"/>
        </w:rPr>
        <w:t xml:space="preserve"> </w:t>
      </w:r>
    </w:p>
    <w:p w:rsidR="009700FB" w:rsidP="00A42D74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– Керимове Р.М.,</w:t>
      </w:r>
    </w:p>
    <w:p w:rsidR="009700FB" w:rsidRPr="00490875" w:rsidP="005C3339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>предварительном</w:t>
      </w:r>
      <w:r w:rsidRPr="00490875">
        <w:rPr>
          <w:sz w:val="28"/>
          <w:szCs w:val="28"/>
        </w:rPr>
        <w:t xml:space="preserve"> судебном заседании в помещении судебного участка № 6</w:t>
      </w:r>
      <w:r>
        <w:rPr>
          <w:sz w:val="28"/>
          <w:szCs w:val="28"/>
        </w:rPr>
        <w:t>7</w:t>
      </w:r>
      <w:r w:rsidRPr="00490875">
        <w:rPr>
          <w:sz w:val="28"/>
          <w:szCs w:val="28"/>
        </w:rPr>
        <w:t>, расположенного по адресу: ул. Кооперативная, д. 6, пгт.</w:t>
      </w:r>
      <w:r>
        <w:rPr>
          <w:sz w:val="28"/>
          <w:szCs w:val="28"/>
        </w:rPr>
        <w:t> </w:t>
      </w:r>
      <w:r w:rsidRPr="00490875">
        <w:rPr>
          <w:sz w:val="28"/>
          <w:szCs w:val="28"/>
        </w:rPr>
        <w:t xml:space="preserve">Первомайское, Первомайского района, Республики Крым, гражданское дело по иску </w:t>
      </w:r>
      <w:r>
        <w:rPr>
          <w:sz w:val="28"/>
          <w:szCs w:val="28"/>
        </w:rPr>
        <w:t>ОБЩЕСТВА С ОГРАНИЧЕННОЙ ОТВЕТСТВЕННОСТЬЮ «ЮГОРСКОЕ КОЛЛЕКТОРСКОЕ АГЕНТСТВО»</w:t>
      </w:r>
      <w:r w:rsidRPr="00D5063A">
        <w:rPr>
          <w:sz w:val="28"/>
          <w:szCs w:val="28"/>
        </w:rPr>
        <w:t xml:space="preserve"> к </w:t>
      </w:r>
      <w:r>
        <w:rPr>
          <w:sz w:val="28"/>
          <w:szCs w:val="28"/>
        </w:rPr>
        <w:t>Бондаревой Елене Николаевне</w:t>
      </w:r>
      <w:r w:rsidRPr="00D5063A">
        <w:rPr>
          <w:sz w:val="28"/>
          <w:szCs w:val="28"/>
        </w:rPr>
        <w:t xml:space="preserve"> о </w:t>
      </w:r>
      <w:r>
        <w:rPr>
          <w:sz w:val="28"/>
          <w:szCs w:val="28"/>
        </w:rPr>
        <w:t>взыскании задолженности по договору потребительского займа</w:t>
      </w:r>
      <w:r w:rsidRPr="00490875">
        <w:rPr>
          <w:sz w:val="28"/>
          <w:szCs w:val="28"/>
        </w:rPr>
        <w:t>,</w:t>
      </w:r>
    </w:p>
    <w:p w:rsidR="009700FB" w:rsidRPr="00706CF1" w:rsidP="005C3339">
      <w:pPr>
        <w:ind w:firstLine="708"/>
        <w:jc w:val="both"/>
        <w:rPr>
          <w:sz w:val="28"/>
          <w:szCs w:val="28"/>
        </w:rPr>
      </w:pPr>
      <w:r w:rsidRPr="00353951">
        <w:rPr>
          <w:sz w:val="28"/>
          <w:szCs w:val="28"/>
        </w:rPr>
        <w:t xml:space="preserve">руководствуясь </w:t>
      </w:r>
      <w:r w:rsidRPr="00706CF1">
        <w:rPr>
          <w:sz w:val="28"/>
          <w:szCs w:val="28"/>
        </w:rPr>
        <w:t>ч. 6 ст. 152</w:t>
      </w:r>
      <w:r>
        <w:rPr>
          <w:sz w:val="28"/>
          <w:szCs w:val="28"/>
        </w:rPr>
        <w:t xml:space="preserve"> </w:t>
      </w:r>
      <w:r w:rsidRPr="00706CF1">
        <w:rPr>
          <w:sz w:val="28"/>
          <w:szCs w:val="28"/>
        </w:rPr>
        <w:t>ГПК РФ</w:t>
      </w:r>
      <w:r>
        <w:rPr>
          <w:sz w:val="28"/>
          <w:szCs w:val="28"/>
        </w:rPr>
        <w:t xml:space="preserve">, </w:t>
      </w:r>
      <w:r w:rsidRPr="00353951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353951">
        <w:rPr>
          <w:sz w:val="28"/>
          <w:szCs w:val="28"/>
        </w:rPr>
        <w:t>ст. 19</w:t>
      </w:r>
      <w:r>
        <w:rPr>
          <w:sz w:val="28"/>
          <w:szCs w:val="28"/>
        </w:rPr>
        <w:t>4</w:t>
      </w:r>
      <w:r w:rsidRPr="00353951">
        <w:rPr>
          <w:sz w:val="28"/>
          <w:szCs w:val="28"/>
        </w:rPr>
        <w:t xml:space="preserve">-199 </w:t>
      </w:r>
      <w:r w:rsidRPr="00706CF1">
        <w:rPr>
          <w:sz w:val="28"/>
          <w:szCs w:val="28"/>
        </w:rPr>
        <w:t xml:space="preserve">ГПК РФ, </w:t>
      </w:r>
      <w:r w:rsidRPr="00353951">
        <w:rPr>
          <w:sz w:val="28"/>
          <w:szCs w:val="28"/>
        </w:rPr>
        <w:t>мировой судья</w:t>
      </w:r>
    </w:p>
    <w:p w:rsidR="009700FB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РЕШИЛ:</w:t>
      </w:r>
    </w:p>
    <w:p w:rsidR="009700FB" w:rsidRPr="007B7E0A" w:rsidP="00D90EC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исковых требований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6CF1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«ЮГОРСКОЕ КОЛЛЕКТОРСКОЕ АГЕНТСТВО» к Бондаревой Елене Николаевне о взыскании задолженности по договору потребительского 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отказать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700FB" w:rsidRPr="00706CF1" w:rsidP="00706CF1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CF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ч. 6 ст. 152 ГПК РФ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суд.</w:t>
      </w:r>
    </w:p>
    <w:p w:rsidR="009700FB" w:rsidRPr="00706CF1" w:rsidP="00706CF1">
      <w:pPr>
        <w:pStyle w:val="NoSpacing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6CF1">
        <w:rPr>
          <w:rFonts w:ascii="Times New Roman" w:hAnsi="Times New Roman"/>
          <w:color w:val="000000"/>
          <w:sz w:val="28"/>
          <w:szCs w:val="28"/>
          <w:lang w:eastAsia="ru-RU"/>
        </w:rPr>
        <w:t>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делу.</w:t>
      </w:r>
    </w:p>
    <w:p w:rsidR="009700FB" w:rsidRPr="00490875" w:rsidP="005C3339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sz w:val="28"/>
          <w:szCs w:val="28"/>
          <w:lang w:eastAsia="en-US"/>
        </w:rPr>
        <w:t xml:space="preserve">Разъяснить сторонам, что 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ного решения  может быть подано 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color w:val="000000"/>
          <w:sz w:val="28"/>
          <w:szCs w:val="28"/>
          <w:shd w:val="clear" w:color="auto" w:fill="FFFFFF"/>
          <w:lang w:eastAsia="en-US"/>
        </w:rPr>
        <w:t>пятнадцати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 xml:space="preserve"> дней со дня объявления ре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золютивной части решения суда, поскольку лица, участвующие в деле, их представители не 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присут</w:t>
      </w:r>
      <w:r>
        <w:rPr>
          <w:color w:val="000000"/>
          <w:sz w:val="28"/>
          <w:szCs w:val="28"/>
          <w:shd w:val="clear" w:color="auto" w:fill="FFFFFF"/>
          <w:lang w:eastAsia="en-US"/>
        </w:rPr>
        <w:t>ствовали в судебном заседании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.</w:t>
      </w:r>
      <w:r w:rsidRPr="00490875">
        <w:rPr>
          <w:sz w:val="28"/>
          <w:szCs w:val="28"/>
          <w:lang w:eastAsia="en-US"/>
        </w:rPr>
        <w:t xml:space="preserve">    </w:t>
      </w:r>
    </w:p>
    <w:p w:rsidR="009700FB" w:rsidRPr="00490875" w:rsidP="005C3339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700FB" w:rsidRPr="00490875" w:rsidP="005C3339">
      <w:pPr>
        <w:ind w:firstLine="708"/>
        <w:jc w:val="both"/>
        <w:rPr>
          <w:b/>
          <w:color w:val="000000"/>
          <w:sz w:val="28"/>
          <w:szCs w:val="28"/>
        </w:rPr>
      </w:pPr>
      <w:r w:rsidRPr="00490875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490875">
        <w:rPr>
          <w:color w:val="000000"/>
          <w:sz w:val="28"/>
          <w:szCs w:val="28"/>
          <w:shd w:val="clear" w:color="auto" w:fill="FFFFFF"/>
        </w:rPr>
        <w:t xml:space="preserve">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9700FB" w:rsidP="005C3339">
      <w:pPr>
        <w:ind w:firstLine="708"/>
        <w:rPr>
          <w:sz w:val="28"/>
          <w:szCs w:val="28"/>
        </w:rPr>
      </w:pPr>
      <w:r w:rsidRPr="00392B8D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>: подпись.</w:t>
      </w:r>
    </w:p>
    <w:p w:rsidR="009700FB" w:rsidP="005C3339">
      <w:pPr>
        <w:ind w:firstLine="708"/>
      </w:pPr>
      <w:r>
        <w:rPr>
          <w:sz w:val="28"/>
          <w:szCs w:val="28"/>
        </w:rPr>
        <w:t>Копия верна. Мировой судья:                                            Е.С. Кириченко</w:t>
      </w:r>
    </w:p>
    <w:p w:rsidR="009700FB" w:rsidP="005C3339">
      <w:pPr>
        <w:tabs>
          <w:tab w:val="left" w:pos="1020"/>
        </w:tabs>
        <w:rPr>
          <w:sz w:val="20"/>
          <w:szCs w:val="20"/>
        </w:rPr>
      </w:pPr>
      <w:r>
        <w:t xml:space="preserve">            </w:t>
      </w:r>
      <w:r w:rsidRPr="003741BD">
        <w:rPr>
          <w:sz w:val="28"/>
          <w:szCs w:val="28"/>
        </w:rPr>
        <w:t>Секретарь</w:t>
      </w:r>
      <w:r>
        <w:rPr>
          <w:sz w:val="20"/>
          <w:szCs w:val="20"/>
        </w:rPr>
        <w:t xml:space="preserve"> </w:t>
      </w:r>
    </w:p>
    <w:sectPr w:rsidSect="00706CF1">
      <w:pgSz w:w="11906" w:h="16838"/>
      <w:pgMar w:top="54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31"/>
    <w:rsid w:val="000B0963"/>
    <w:rsid w:val="000E38A7"/>
    <w:rsid w:val="000F3633"/>
    <w:rsid w:val="001A61CB"/>
    <w:rsid w:val="0022017D"/>
    <w:rsid w:val="002578A2"/>
    <w:rsid w:val="002D4CB4"/>
    <w:rsid w:val="00353951"/>
    <w:rsid w:val="003741BD"/>
    <w:rsid w:val="00392B8D"/>
    <w:rsid w:val="003C2939"/>
    <w:rsid w:val="00490875"/>
    <w:rsid w:val="00491D6B"/>
    <w:rsid w:val="00506E21"/>
    <w:rsid w:val="005961B4"/>
    <w:rsid w:val="005C3339"/>
    <w:rsid w:val="00643120"/>
    <w:rsid w:val="006D6724"/>
    <w:rsid w:val="00706CF1"/>
    <w:rsid w:val="00790C0E"/>
    <w:rsid w:val="007B7E0A"/>
    <w:rsid w:val="007F2271"/>
    <w:rsid w:val="00847BB3"/>
    <w:rsid w:val="0085023D"/>
    <w:rsid w:val="008D183C"/>
    <w:rsid w:val="008D76F5"/>
    <w:rsid w:val="009700FB"/>
    <w:rsid w:val="009779FD"/>
    <w:rsid w:val="00A42D74"/>
    <w:rsid w:val="00A93AEC"/>
    <w:rsid w:val="00AE030C"/>
    <w:rsid w:val="00BE2C32"/>
    <w:rsid w:val="00D5063A"/>
    <w:rsid w:val="00D52916"/>
    <w:rsid w:val="00D90ECF"/>
    <w:rsid w:val="00E10631"/>
    <w:rsid w:val="00E43731"/>
    <w:rsid w:val="00EE3874"/>
    <w:rsid w:val="00F61E5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0ECF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06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79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