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Дело № 2-67-</w:t>
      </w:r>
      <w:r w:rsidR="008E1152">
        <w:rPr>
          <w:rFonts w:ascii="Times New Roman" w:hAnsi="Times New Roman"/>
          <w:sz w:val="28"/>
          <w:szCs w:val="28"/>
          <w:lang w:eastAsia="ru-RU"/>
        </w:rPr>
        <w:t>2</w:t>
      </w:r>
      <w:r w:rsidR="003650FE">
        <w:rPr>
          <w:rFonts w:ascii="Times New Roman" w:hAnsi="Times New Roman"/>
          <w:sz w:val="28"/>
          <w:szCs w:val="28"/>
          <w:lang w:eastAsia="ru-RU"/>
        </w:rPr>
        <w:t>72</w:t>
      </w:r>
      <w:r w:rsidRPr="00712436">
        <w:rPr>
          <w:rFonts w:ascii="Times New Roman" w:hAnsi="Times New Roman"/>
          <w:sz w:val="28"/>
          <w:szCs w:val="28"/>
          <w:lang w:eastAsia="ru-RU"/>
        </w:rPr>
        <w:t>/2021</w:t>
      </w:r>
    </w:p>
    <w:p w:rsidR="003D239C" w:rsidRPr="00367D81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</w:t>
      </w:r>
      <w:r w:rsidR="008E1152">
        <w:rPr>
          <w:rFonts w:ascii="Times New Roman" w:hAnsi="Times New Roman"/>
          <w:sz w:val="28"/>
          <w:szCs w:val="28"/>
          <w:lang w:eastAsia="ru-RU"/>
        </w:rPr>
        <w:t>1</w:t>
      </w:r>
      <w:r w:rsidRPr="00712436">
        <w:rPr>
          <w:rFonts w:ascii="Times New Roman" w:hAnsi="Times New Roman"/>
          <w:sz w:val="28"/>
          <w:szCs w:val="28"/>
          <w:lang w:eastAsia="ru-RU"/>
        </w:rPr>
        <w:t>MS00</w:t>
      </w:r>
      <w:r w:rsidR="008E1152">
        <w:rPr>
          <w:rFonts w:ascii="Times New Roman" w:hAnsi="Times New Roman"/>
          <w:sz w:val="28"/>
          <w:szCs w:val="28"/>
          <w:lang w:eastAsia="ru-RU"/>
        </w:rPr>
        <w:t>67</w:t>
      </w:r>
      <w:r w:rsidRPr="00712436">
        <w:rPr>
          <w:rFonts w:ascii="Times New Roman" w:hAnsi="Times New Roman"/>
          <w:sz w:val="28"/>
          <w:szCs w:val="28"/>
          <w:lang w:eastAsia="ru-RU"/>
        </w:rPr>
        <w:t>-01-2021-000</w:t>
      </w:r>
      <w:r w:rsidR="008E1152">
        <w:rPr>
          <w:rFonts w:ascii="Times New Roman" w:hAnsi="Times New Roman"/>
          <w:sz w:val="28"/>
          <w:szCs w:val="28"/>
          <w:lang w:eastAsia="ru-RU"/>
        </w:rPr>
        <w:t>6</w:t>
      </w:r>
      <w:r w:rsidR="003650FE">
        <w:rPr>
          <w:rFonts w:ascii="Times New Roman" w:hAnsi="Times New Roman"/>
          <w:sz w:val="28"/>
          <w:szCs w:val="28"/>
          <w:lang w:eastAsia="ru-RU"/>
        </w:rPr>
        <w:t>47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3650FE">
        <w:rPr>
          <w:rFonts w:ascii="Times New Roman" w:hAnsi="Times New Roman"/>
          <w:sz w:val="28"/>
          <w:szCs w:val="28"/>
          <w:lang w:eastAsia="ru-RU"/>
        </w:rPr>
        <w:t>52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D239C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3D239C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октября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2021 года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67D81">
        <w:rPr>
          <w:rFonts w:ascii="Times New Roman" w:hAnsi="Times New Roman"/>
          <w:sz w:val="28"/>
          <w:szCs w:val="28"/>
          <w:lang w:eastAsia="ru-RU"/>
        </w:rPr>
        <w:t>пгт. Первомайское</w:t>
      </w: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3D239C" w:rsidRPr="007D7EDE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при </w:t>
      </w:r>
      <w:r w:rsidRPr="007D7EDE">
        <w:rPr>
          <w:rFonts w:ascii="Times New Roman" w:hAnsi="Times New Roman"/>
          <w:sz w:val="28"/>
          <w:szCs w:val="28"/>
        </w:rPr>
        <w:t>секретаре  Керимове Р.М.,</w:t>
      </w:r>
    </w:p>
    <w:p w:rsidR="003D239C" w:rsidRPr="007D7EDE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пгт. Первомайское  гражданское дело по иску </w:t>
      </w:r>
      <w:r w:rsidR="008E1152">
        <w:rPr>
          <w:rFonts w:ascii="Times New Roman" w:hAnsi="Times New Roman"/>
          <w:sz w:val="28"/>
          <w:szCs w:val="28"/>
        </w:rPr>
        <w:t>ОБЩЕСТВА С ОГРАНИЧЕННОЙ ОТВЕТСТВЕННОСТЬЮ «ЦЕНТР ДЕНЕЖНОЙ ПОМОЩИ – ДОН»</w:t>
      </w:r>
      <w:r w:rsidRPr="007D7EDE">
        <w:rPr>
          <w:rFonts w:ascii="Times New Roman" w:hAnsi="Times New Roman"/>
          <w:sz w:val="28"/>
          <w:szCs w:val="28"/>
        </w:rPr>
        <w:t xml:space="preserve"> к </w:t>
      </w:r>
      <w:r w:rsidRPr="003A29EE" w:rsidR="003650FE">
        <w:rPr>
          <w:rFonts w:ascii="Times New Roman" w:hAnsi="Times New Roman"/>
          <w:sz w:val="28"/>
          <w:szCs w:val="28"/>
        </w:rPr>
        <w:t>Новиньковой Людмил</w:t>
      </w:r>
      <w:r w:rsidR="003650FE">
        <w:rPr>
          <w:rFonts w:ascii="Times New Roman" w:hAnsi="Times New Roman"/>
          <w:sz w:val="28"/>
          <w:szCs w:val="28"/>
        </w:rPr>
        <w:t>е</w:t>
      </w:r>
      <w:r w:rsidRPr="003A29EE" w:rsidR="003650FE">
        <w:rPr>
          <w:rFonts w:ascii="Times New Roman" w:hAnsi="Times New Roman"/>
          <w:sz w:val="28"/>
          <w:szCs w:val="28"/>
        </w:rPr>
        <w:t xml:space="preserve"> Валериевн</w:t>
      </w:r>
      <w:r w:rsidR="003650FE">
        <w:rPr>
          <w:rFonts w:ascii="Times New Roman" w:hAnsi="Times New Roman"/>
          <w:sz w:val="28"/>
          <w:szCs w:val="28"/>
        </w:rPr>
        <w:t>е</w:t>
      </w:r>
      <w:r w:rsidRPr="007D7EDE">
        <w:rPr>
          <w:rFonts w:ascii="Times New Roman" w:hAnsi="Times New Roman"/>
          <w:sz w:val="28"/>
          <w:szCs w:val="28"/>
        </w:rPr>
        <w:t xml:space="preserve"> о взыскании задолженности по договору потребительского кредита</w:t>
      </w:r>
      <w:r w:rsidR="008E1152">
        <w:rPr>
          <w:rFonts w:ascii="Times New Roman" w:hAnsi="Times New Roman"/>
          <w:sz w:val="28"/>
          <w:szCs w:val="28"/>
        </w:rPr>
        <w:t xml:space="preserve"> (займа)</w:t>
      </w:r>
      <w:r w:rsidRPr="007D7EDE">
        <w:rPr>
          <w:rFonts w:ascii="Times New Roman" w:hAnsi="Times New Roman"/>
          <w:sz w:val="28"/>
          <w:szCs w:val="28"/>
        </w:rPr>
        <w:t>,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D239C" w:rsidRPr="007D7EDE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D7EDE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7D7EDE">
        <w:rPr>
          <w:rFonts w:ascii="Times New Roman" w:hAnsi="Times New Roman"/>
          <w:b w:val="0"/>
          <w:sz w:val="28"/>
          <w:szCs w:val="28"/>
        </w:rPr>
        <w:t>,  суд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РЕШИЛ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D239C" w:rsidRPr="007D7EDE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="008E1152">
        <w:rPr>
          <w:rFonts w:ascii="Times New Roman" w:hAnsi="Times New Roman"/>
          <w:sz w:val="28"/>
          <w:szCs w:val="28"/>
        </w:rPr>
        <w:t>ОБЩЕСТВА С ОГРАНИЧЕННОЙ ОТВЕТСТВЕННОСТЬЮ «ЦЕНТР ДЕНЕЖНОЙ ПОМОЩИ – ДОН»</w:t>
      </w:r>
      <w:r w:rsidRPr="007D7EDE" w:rsidR="008E1152">
        <w:rPr>
          <w:rFonts w:ascii="Times New Roman" w:hAnsi="Times New Roman"/>
          <w:sz w:val="28"/>
          <w:szCs w:val="28"/>
        </w:rPr>
        <w:t xml:space="preserve"> к </w:t>
      </w:r>
      <w:r w:rsidRPr="003A29EE" w:rsidR="003650FE">
        <w:rPr>
          <w:rFonts w:ascii="Times New Roman" w:hAnsi="Times New Roman"/>
          <w:sz w:val="28"/>
          <w:szCs w:val="28"/>
        </w:rPr>
        <w:t>Новиньковой Людмил</w:t>
      </w:r>
      <w:r w:rsidR="003650FE">
        <w:rPr>
          <w:rFonts w:ascii="Times New Roman" w:hAnsi="Times New Roman"/>
          <w:sz w:val="28"/>
          <w:szCs w:val="28"/>
        </w:rPr>
        <w:t>е</w:t>
      </w:r>
      <w:r w:rsidRPr="003A29EE" w:rsidR="003650FE">
        <w:rPr>
          <w:rFonts w:ascii="Times New Roman" w:hAnsi="Times New Roman"/>
          <w:sz w:val="28"/>
          <w:szCs w:val="28"/>
        </w:rPr>
        <w:t xml:space="preserve"> Валериевн</w:t>
      </w:r>
      <w:r w:rsidR="003650FE">
        <w:rPr>
          <w:rFonts w:ascii="Times New Roman" w:hAnsi="Times New Roman"/>
          <w:sz w:val="28"/>
          <w:szCs w:val="28"/>
        </w:rPr>
        <w:t>е</w:t>
      </w:r>
      <w:r w:rsidRPr="007D7EDE" w:rsidR="003650FE">
        <w:rPr>
          <w:rFonts w:ascii="Times New Roman" w:hAnsi="Times New Roman"/>
          <w:sz w:val="28"/>
          <w:szCs w:val="28"/>
        </w:rPr>
        <w:t xml:space="preserve"> </w:t>
      </w:r>
      <w:r w:rsidRPr="007D7EDE" w:rsidR="008E1152">
        <w:rPr>
          <w:rFonts w:ascii="Times New Roman" w:hAnsi="Times New Roman"/>
          <w:sz w:val="28"/>
          <w:szCs w:val="28"/>
        </w:rPr>
        <w:t>о взыскании задолженности по договору потребительского кредита</w:t>
      </w:r>
      <w:r w:rsidR="008E1152">
        <w:rPr>
          <w:rFonts w:ascii="Times New Roman" w:hAnsi="Times New Roman"/>
          <w:sz w:val="28"/>
          <w:szCs w:val="28"/>
        </w:rPr>
        <w:t xml:space="preserve"> (займа) 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0D556C">
        <w:rPr>
          <w:rFonts w:ascii="Times New Roman" w:hAnsi="Times New Roman"/>
          <w:sz w:val="28"/>
          <w:szCs w:val="28"/>
          <w:lang w:eastAsia="ru-RU"/>
        </w:rPr>
        <w:t>удо</w:t>
      </w:r>
      <w:r w:rsidRPr="000D556C">
        <w:rPr>
          <w:rFonts w:ascii="Times New Roman" w:hAnsi="Times New Roman"/>
          <w:sz w:val="28"/>
          <w:szCs w:val="28"/>
        </w:rPr>
        <w:t>влетворить</w:t>
      </w:r>
      <w:r w:rsidRPr="000D556C" w:rsidR="008E1152">
        <w:rPr>
          <w:rFonts w:ascii="Times New Roman" w:hAnsi="Times New Roman"/>
          <w:sz w:val="28"/>
          <w:szCs w:val="28"/>
        </w:rPr>
        <w:t xml:space="preserve"> частично</w:t>
      </w:r>
      <w:r w:rsidRPr="007D7EDE">
        <w:rPr>
          <w:rFonts w:ascii="Times New Roman" w:hAnsi="Times New Roman"/>
          <w:sz w:val="28"/>
          <w:szCs w:val="28"/>
        </w:rPr>
        <w:t>.</w:t>
      </w:r>
    </w:p>
    <w:p w:rsidR="003D239C" w:rsidRPr="00367D81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9859BC" w:rsidR="003650FE">
        <w:rPr>
          <w:rFonts w:ascii="Times New Roman" w:hAnsi="Times New Roman"/>
          <w:b/>
          <w:sz w:val="28"/>
          <w:szCs w:val="28"/>
        </w:rPr>
        <w:t>Новиньковой</w:t>
      </w:r>
      <w:r w:rsidRPr="009859BC" w:rsidR="003650FE">
        <w:rPr>
          <w:rFonts w:ascii="Times New Roman" w:hAnsi="Times New Roman"/>
          <w:b/>
          <w:sz w:val="28"/>
          <w:szCs w:val="28"/>
        </w:rPr>
        <w:t xml:space="preserve"> Людмилы Валериевны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26FB1" w:rsidR="00D5688B">
        <w:rPr>
          <w:rFonts w:ascii="Times New Roman" w:hAnsi="Times New Roman"/>
          <w:i/>
          <w:sz w:val="28"/>
          <w:szCs w:val="28"/>
        </w:rPr>
        <w:t>/персональные данные/</w:t>
      </w:r>
      <w:r w:rsidR="003650FE">
        <w:rPr>
          <w:rFonts w:ascii="Times New Roman" w:hAnsi="Times New Roman"/>
          <w:sz w:val="28"/>
          <w:szCs w:val="28"/>
          <w:lang w:eastAsia="ru-RU"/>
        </w:rPr>
        <w:t>,</w:t>
      </w:r>
    </w:p>
    <w:p w:rsidR="00B1652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="008E1152">
        <w:rPr>
          <w:rFonts w:ascii="Times New Roman" w:hAnsi="Times New Roman"/>
          <w:sz w:val="28"/>
          <w:szCs w:val="28"/>
        </w:rPr>
        <w:t>ОБЩЕСТВА С ОГРАНИЧЕННОЙ ОТВЕТСТВЕННОСТЬЮ «ЦЕНТР ДЕНЕЖНОЙ ПОМОЩИ – ДОН»</w:t>
      </w:r>
      <w:r w:rsidR="00BC5477">
        <w:rPr>
          <w:rFonts w:ascii="Times New Roman" w:hAnsi="Times New Roman"/>
          <w:sz w:val="28"/>
          <w:szCs w:val="28"/>
        </w:rPr>
        <w:t xml:space="preserve"> </w:t>
      </w:r>
    </w:p>
    <w:p w:rsidR="00BC5477" w:rsidRPr="000D556C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56C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0D556C" w:rsidR="008E1152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0D556C" w:rsidR="008E1152">
        <w:rPr>
          <w:rFonts w:ascii="Times New Roman" w:hAnsi="Times New Roman"/>
          <w:sz w:val="28"/>
          <w:szCs w:val="28"/>
        </w:rPr>
        <w:t xml:space="preserve">потребительского кредита (займа) </w:t>
      </w:r>
      <w:r w:rsidRPr="00335B69" w:rsidR="003650FE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650FE">
        <w:rPr>
          <w:rFonts w:ascii="Times New Roman" w:hAnsi="Times New Roman"/>
          <w:sz w:val="28"/>
          <w:szCs w:val="28"/>
          <w:lang w:eastAsia="ru-RU"/>
        </w:rPr>
        <w:t>08.08.2020</w:t>
      </w:r>
      <w:r w:rsidRPr="00335B69" w:rsidR="003650FE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="003650FE">
        <w:rPr>
          <w:rFonts w:ascii="Times New Roman" w:hAnsi="Times New Roman"/>
          <w:sz w:val="28"/>
          <w:szCs w:val="28"/>
          <w:lang w:eastAsia="ru-RU"/>
        </w:rPr>
        <w:t> 1СФДН00541</w:t>
      </w:r>
      <w:r w:rsidRPr="000D556C">
        <w:rPr>
          <w:rFonts w:ascii="Times New Roman" w:hAnsi="Times New Roman"/>
          <w:sz w:val="28"/>
          <w:szCs w:val="28"/>
        </w:rPr>
        <w:t>,</w:t>
      </w:r>
      <w:r w:rsidRPr="000D556C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456D84">
        <w:rPr>
          <w:rFonts w:ascii="Times New Roman" w:hAnsi="Times New Roman"/>
          <w:sz w:val="28"/>
          <w:szCs w:val="28"/>
          <w:lang w:eastAsia="ru-RU"/>
        </w:rPr>
        <w:t>22</w:t>
      </w:r>
      <w:r w:rsidRPr="000D556C">
        <w:rPr>
          <w:rFonts w:ascii="Times New Roman" w:hAnsi="Times New Roman"/>
          <w:sz w:val="28"/>
          <w:szCs w:val="28"/>
          <w:lang w:eastAsia="ru-RU"/>
        </w:rPr>
        <w:t> </w:t>
      </w:r>
      <w:r w:rsidR="00456D84">
        <w:rPr>
          <w:rFonts w:ascii="Times New Roman" w:hAnsi="Times New Roman"/>
          <w:sz w:val="28"/>
          <w:szCs w:val="28"/>
          <w:lang w:eastAsia="ru-RU"/>
        </w:rPr>
        <w:t>267</w:t>
      </w:r>
      <w:r w:rsidRPr="000D556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56D84">
        <w:rPr>
          <w:rFonts w:ascii="Times New Roman" w:hAnsi="Times New Roman"/>
          <w:sz w:val="28"/>
          <w:szCs w:val="28"/>
          <w:lang w:eastAsia="ru-RU"/>
        </w:rPr>
        <w:t>двадцать две тысячи двести  шестьдесят семь</w:t>
      </w:r>
      <w:r w:rsidRPr="000D556C">
        <w:rPr>
          <w:rFonts w:ascii="Times New Roman" w:hAnsi="Times New Roman"/>
          <w:sz w:val="28"/>
          <w:szCs w:val="28"/>
          <w:lang w:eastAsia="ru-RU"/>
        </w:rPr>
        <w:t xml:space="preserve">) рублей </w:t>
      </w:r>
      <w:r w:rsidR="00456D84">
        <w:rPr>
          <w:rFonts w:ascii="Times New Roman" w:hAnsi="Times New Roman"/>
          <w:sz w:val="28"/>
          <w:szCs w:val="28"/>
          <w:lang w:eastAsia="ru-RU"/>
        </w:rPr>
        <w:t>19</w:t>
      </w:r>
      <w:r w:rsidRPr="000D556C">
        <w:rPr>
          <w:rFonts w:ascii="Times New Roman" w:hAnsi="Times New Roman"/>
          <w:sz w:val="28"/>
          <w:szCs w:val="28"/>
          <w:lang w:eastAsia="ru-RU"/>
        </w:rPr>
        <w:t xml:space="preserve"> коп,</w:t>
      </w:r>
    </w:p>
    <w:p w:rsidR="00BC5477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том числе: основной долг – </w:t>
      </w:r>
      <w:r w:rsidR="00456D84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456D84">
        <w:rPr>
          <w:rFonts w:ascii="Times New Roman" w:hAnsi="Times New Roman"/>
          <w:sz w:val="28"/>
          <w:szCs w:val="28"/>
          <w:lang w:eastAsia="ru-RU"/>
        </w:rPr>
        <w:t>400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56D84">
        <w:rPr>
          <w:rFonts w:ascii="Times New Roman" w:hAnsi="Times New Roman"/>
          <w:sz w:val="28"/>
          <w:szCs w:val="28"/>
          <w:lang w:eastAsia="ru-RU"/>
        </w:rPr>
        <w:t>десять</w:t>
      </w:r>
      <w:r>
        <w:rPr>
          <w:rFonts w:ascii="Times New Roman" w:hAnsi="Times New Roman"/>
          <w:sz w:val="28"/>
          <w:szCs w:val="28"/>
          <w:lang w:eastAsia="ru-RU"/>
        </w:rPr>
        <w:t xml:space="preserve"> ты</w:t>
      </w:r>
      <w:r w:rsidR="00221D08">
        <w:rPr>
          <w:rFonts w:ascii="Times New Roman" w:hAnsi="Times New Roman"/>
          <w:sz w:val="28"/>
          <w:szCs w:val="28"/>
          <w:lang w:eastAsia="ru-RU"/>
        </w:rPr>
        <w:t xml:space="preserve">сяч </w:t>
      </w:r>
      <w:r w:rsidR="00456D84">
        <w:rPr>
          <w:rFonts w:ascii="Times New Roman" w:hAnsi="Times New Roman"/>
          <w:sz w:val="28"/>
          <w:szCs w:val="28"/>
          <w:lang w:eastAsia="ru-RU"/>
        </w:rPr>
        <w:t>четыреста</w:t>
      </w:r>
      <w:r w:rsidR="00221D08">
        <w:rPr>
          <w:rFonts w:ascii="Times New Roman" w:hAnsi="Times New Roman"/>
          <w:sz w:val="28"/>
          <w:szCs w:val="28"/>
          <w:lang w:eastAsia="ru-RU"/>
        </w:rPr>
        <w:t>) рубл</w:t>
      </w:r>
      <w:r w:rsidR="00456D84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D08">
        <w:rPr>
          <w:rFonts w:ascii="Times New Roman" w:hAnsi="Times New Roman"/>
          <w:sz w:val="28"/>
          <w:szCs w:val="28"/>
          <w:lang w:eastAsia="ru-RU"/>
        </w:rPr>
        <w:t xml:space="preserve">00 коп.,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проценты по договору потребительского кредита (займа)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за период с </w:t>
      </w:r>
      <w:r w:rsidR="00456D84">
        <w:rPr>
          <w:rFonts w:ascii="Times New Roman" w:hAnsi="Times New Roman"/>
          <w:sz w:val="28"/>
          <w:szCs w:val="28"/>
          <w:lang w:eastAsia="ru-RU"/>
        </w:rPr>
        <w:t>09</w:t>
      </w:r>
      <w:r w:rsidRPr="00367D8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456D84">
        <w:rPr>
          <w:rFonts w:ascii="Times New Roman" w:hAnsi="Times New Roman"/>
          <w:sz w:val="28"/>
          <w:szCs w:val="28"/>
          <w:lang w:eastAsia="ru-RU"/>
        </w:rPr>
        <w:t>8</w:t>
      </w:r>
      <w:r w:rsidRPr="00367D81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456D84">
        <w:rPr>
          <w:rFonts w:ascii="Times New Roman" w:hAnsi="Times New Roman"/>
          <w:sz w:val="28"/>
          <w:szCs w:val="28"/>
          <w:lang w:eastAsia="ru-RU"/>
        </w:rPr>
        <w:t>05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456D84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.2020 года в размере 2</w:t>
      </w:r>
      <w:r w:rsidR="00241FA2">
        <w:rPr>
          <w:rFonts w:ascii="Times New Roman" w:hAnsi="Times New Roman"/>
          <w:sz w:val="28"/>
          <w:szCs w:val="28"/>
          <w:lang w:eastAsia="ru-RU"/>
        </w:rPr>
        <w:t> </w:t>
      </w:r>
      <w:r w:rsidR="00456D84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456D84">
        <w:rPr>
          <w:rFonts w:ascii="Times New Roman" w:hAnsi="Times New Roman"/>
          <w:sz w:val="28"/>
          <w:szCs w:val="28"/>
          <w:lang w:eastAsia="ru-RU"/>
        </w:rPr>
        <w:t>2</w:t>
      </w:r>
      <w:r w:rsidR="00241F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(две тысячи </w:t>
      </w:r>
      <w:r w:rsidR="00456D84">
        <w:rPr>
          <w:rFonts w:ascii="Times New Roman" w:hAnsi="Times New Roman"/>
          <w:sz w:val="28"/>
          <w:szCs w:val="28"/>
          <w:lang w:eastAsia="ru-RU"/>
        </w:rPr>
        <w:t>девятьсот двенадцать)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 </w:t>
      </w:r>
      <w:r w:rsidR="00456D84">
        <w:rPr>
          <w:rFonts w:ascii="Times New Roman" w:hAnsi="Times New Roman"/>
          <w:sz w:val="28"/>
          <w:szCs w:val="28"/>
          <w:lang w:eastAsia="ru-RU"/>
        </w:rPr>
        <w:t>00</w:t>
      </w:r>
      <w:r>
        <w:rPr>
          <w:rFonts w:ascii="Times New Roman" w:hAnsi="Times New Roman"/>
          <w:sz w:val="28"/>
          <w:szCs w:val="28"/>
          <w:lang w:eastAsia="ru-RU"/>
        </w:rPr>
        <w:t xml:space="preserve"> коп., проценты по среднерыночным значениям полной стоимости потребительских займов с </w:t>
      </w:r>
      <w:r w:rsidR="00456D84">
        <w:rPr>
          <w:rFonts w:ascii="Times New Roman" w:hAnsi="Times New Roman"/>
          <w:sz w:val="28"/>
          <w:szCs w:val="28"/>
          <w:lang w:eastAsia="ru-RU"/>
        </w:rPr>
        <w:t>06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456D84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.2020 года по 1</w:t>
      </w:r>
      <w:r w:rsidR="00456D84">
        <w:rPr>
          <w:rFonts w:ascii="Times New Roman" w:hAnsi="Times New Roman"/>
          <w:sz w:val="28"/>
          <w:szCs w:val="28"/>
          <w:lang w:eastAsia="ru-RU"/>
        </w:rPr>
        <w:t>4</w:t>
      </w:r>
      <w:r w:rsidRPr="00367D8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04</w:t>
      </w:r>
      <w:r w:rsidRPr="00367D81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года в размере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6D84">
        <w:rPr>
          <w:rFonts w:ascii="Times New Roman" w:hAnsi="Times New Roman"/>
          <w:sz w:val="28"/>
          <w:szCs w:val="28"/>
          <w:lang w:eastAsia="ru-RU"/>
        </w:rPr>
        <w:t>8</w:t>
      </w:r>
      <w:r w:rsidRPr="000D556C" w:rsidR="00EB54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6D84">
        <w:rPr>
          <w:rFonts w:ascii="Times New Roman" w:hAnsi="Times New Roman"/>
          <w:sz w:val="28"/>
          <w:szCs w:val="28"/>
          <w:lang w:eastAsia="ru-RU"/>
        </w:rPr>
        <w:t>955</w:t>
      </w:r>
      <w:r w:rsidRPr="000D556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56D84">
        <w:rPr>
          <w:rFonts w:ascii="Times New Roman" w:hAnsi="Times New Roman"/>
          <w:sz w:val="28"/>
          <w:szCs w:val="28"/>
          <w:lang w:eastAsia="ru-RU"/>
        </w:rPr>
        <w:t xml:space="preserve">восемь </w:t>
      </w:r>
      <w:r w:rsidRPr="000D556C" w:rsidR="00EB54C0">
        <w:rPr>
          <w:rFonts w:ascii="Times New Roman" w:hAnsi="Times New Roman"/>
          <w:sz w:val="28"/>
          <w:szCs w:val="28"/>
          <w:lang w:eastAsia="ru-RU"/>
        </w:rPr>
        <w:t xml:space="preserve">тысяч </w:t>
      </w:r>
      <w:r w:rsidR="00456D84">
        <w:rPr>
          <w:rFonts w:ascii="Times New Roman" w:hAnsi="Times New Roman"/>
          <w:sz w:val="28"/>
          <w:szCs w:val="28"/>
          <w:lang w:eastAsia="ru-RU"/>
        </w:rPr>
        <w:t>девятьсот пятьдесят</w:t>
      </w:r>
      <w:r w:rsidR="00456D84">
        <w:rPr>
          <w:rFonts w:ascii="Times New Roman" w:hAnsi="Times New Roman"/>
          <w:sz w:val="28"/>
          <w:szCs w:val="28"/>
          <w:lang w:eastAsia="ru-RU"/>
        </w:rPr>
        <w:t xml:space="preserve"> пять</w:t>
      </w:r>
      <w:r w:rsidRPr="000D556C">
        <w:rPr>
          <w:rFonts w:ascii="Times New Roman" w:hAnsi="Times New Roman"/>
          <w:sz w:val="28"/>
          <w:szCs w:val="28"/>
          <w:lang w:eastAsia="ru-RU"/>
        </w:rPr>
        <w:t xml:space="preserve">) рублей </w:t>
      </w:r>
      <w:r w:rsidR="00456D84">
        <w:rPr>
          <w:rFonts w:ascii="Times New Roman" w:hAnsi="Times New Roman"/>
          <w:sz w:val="28"/>
          <w:szCs w:val="28"/>
          <w:lang w:eastAsia="ru-RU"/>
        </w:rPr>
        <w:t>19</w:t>
      </w:r>
      <w:r w:rsidRPr="000D556C">
        <w:rPr>
          <w:rFonts w:ascii="Times New Roman" w:hAnsi="Times New Roman"/>
          <w:sz w:val="28"/>
          <w:szCs w:val="28"/>
          <w:lang w:eastAsia="ru-RU"/>
        </w:rPr>
        <w:t xml:space="preserve"> коп</w:t>
      </w:r>
      <w:r w:rsidRPr="000D556C">
        <w:rPr>
          <w:rFonts w:ascii="Times New Roman" w:hAnsi="Times New Roman"/>
          <w:sz w:val="28"/>
          <w:szCs w:val="28"/>
          <w:lang w:eastAsia="ru-RU"/>
        </w:rPr>
        <w:t>.,</w:t>
      </w:r>
      <w:r w:rsidRPr="007252F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C5477" w:rsidRPr="00367D81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FD">
        <w:rPr>
          <w:rFonts w:ascii="Times New Roman" w:hAnsi="Times New Roman"/>
          <w:sz w:val="28"/>
          <w:szCs w:val="28"/>
          <w:lang w:eastAsia="ru-RU"/>
        </w:rPr>
        <w:t>а та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к же </w:t>
      </w:r>
      <w:r w:rsidR="000D556C">
        <w:rPr>
          <w:rFonts w:ascii="Times New Roman" w:hAnsi="Times New Roman"/>
          <w:sz w:val="28"/>
          <w:szCs w:val="28"/>
          <w:lang w:eastAsia="ru-RU"/>
        </w:rPr>
        <w:t xml:space="preserve">судебные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расходы в размере </w:t>
      </w:r>
      <w:r w:rsidR="000D556C">
        <w:rPr>
          <w:rFonts w:ascii="Times New Roman" w:hAnsi="Times New Roman"/>
          <w:sz w:val="28"/>
          <w:szCs w:val="28"/>
          <w:lang w:eastAsia="ru-RU"/>
        </w:rPr>
        <w:t>3 </w:t>
      </w:r>
      <w:r w:rsidR="00456D84">
        <w:rPr>
          <w:rFonts w:ascii="Times New Roman" w:hAnsi="Times New Roman"/>
          <w:sz w:val="28"/>
          <w:szCs w:val="28"/>
          <w:lang w:eastAsia="ru-RU"/>
        </w:rPr>
        <w:t>408</w:t>
      </w:r>
      <w:r w:rsidR="00241FA2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0D556C">
        <w:rPr>
          <w:rFonts w:ascii="Times New Roman" w:hAnsi="Times New Roman"/>
          <w:sz w:val="28"/>
          <w:szCs w:val="28"/>
          <w:lang w:eastAsia="ru-RU"/>
        </w:rPr>
        <w:t xml:space="preserve">три тысячи </w:t>
      </w:r>
      <w:r w:rsidR="00456D84">
        <w:rPr>
          <w:rFonts w:ascii="Times New Roman" w:hAnsi="Times New Roman"/>
          <w:sz w:val="28"/>
          <w:szCs w:val="28"/>
          <w:lang w:eastAsia="ru-RU"/>
        </w:rPr>
        <w:t>четыреста восемь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6D84">
        <w:rPr>
          <w:rFonts w:ascii="Times New Roman" w:hAnsi="Times New Roman"/>
          <w:sz w:val="28"/>
          <w:szCs w:val="28"/>
          <w:lang w:eastAsia="ru-RU"/>
        </w:rPr>
        <w:t>47</w:t>
      </w:r>
      <w:r>
        <w:rPr>
          <w:rFonts w:ascii="Times New Roman" w:hAnsi="Times New Roman"/>
          <w:sz w:val="28"/>
          <w:szCs w:val="28"/>
          <w:lang w:eastAsia="ru-RU"/>
        </w:rPr>
        <w:t xml:space="preserve"> коп</w:t>
      </w:r>
      <w:r w:rsidR="00A04D8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BC5477" w:rsidRPr="00367D81" w:rsidP="00BC5477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456D84">
        <w:rPr>
          <w:rFonts w:ascii="Times New Roman" w:hAnsi="Times New Roman"/>
          <w:b/>
          <w:sz w:val="28"/>
          <w:szCs w:val="28"/>
          <w:lang w:eastAsia="ru-RU"/>
        </w:rPr>
        <w:t>25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456D84">
        <w:rPr>
          <w:rFonts w:ascii="Times New Roman" w:hAnsi="Times New Roman"/>
          <w:b/>
          <w:sz w:val="28"/>
          <w:szCs w:val="28"/>
          <w:lang w:eastAsia="ru-RU"/>
        </w:rPr>
        <w:t>675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0D556C">
        <w:rPr>
          <w:rFonts w:ascii="Times New Roman" w:hAnsi="Times New Roman"/>
          <w:b/>
          <w:sz w:val="28"/>
          <w:szCs w:val="28"/>
          <w:lang w:eastAsia="ru-RU"/>
        </w:rPr>
        <w:t xml:space="preserve">двадцать </w:t>
      </w:r>
      <w:r w:rsidR="00456D84">
        <w:rPr>
          <w:rFonts w:ascii="Times New Roman" w:hAnsi="Times New Roman"/>
          <w:b/>
          <w:sz w:val="28"/>
          <w:szCs w:val="28"/>
          <w:lang w:eastAsia="ru-RU"/>
        </w:rPr>
        <w:t>пять тысяч</w:t>
      </w:r>
      <w:r w:rsidR="000D556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56D84">
        <w:rPr>
          <w:rFonts w:ascii="Times New Roman" w:hAnsi="Times New Roman"/>
          <w:b/>
          <w:sz w:val="28"/>
          <w:szCs w:val="28"/>
          <w:lang w:eastAsia="ru-RU"/>
        </w:rPr>
        <w:t>шестьсот семьдесят пять рублей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="00B1652A">
        <w:rPr>
          <w:rFonts w:ascii="Times New Roman" w:hAnsi="Times New Roman"/>
          <w:b/>
          <w:sz w:val="28"/>
          <w:szCs w:val="28"/>
          <w:lang w:eastAsia="ru-RU"/>
        </w:rPr>
        <w:t xml:space="preserve">ь </w:t>
      </w:r>
      <w:r w:rsidR="00456D84">
        <w:rPr>
          <w:rFonts w:ascii="Times New Roman" w:hAnsi="Times New Roman"/>
          <w:b/>
          <w:sz w:val="28"/>
          <w:szCs w:val="28"/>
          <w:lang w:eastAsia="ru-RU"/>
        </w:rPr>
        <w:t>66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коп.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C5477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удовлетворении иной части исковых требований – отказать.</w:t>
      </w:r>
    </w:p>
    <w:p w:rsidR="00B1652A" w:rsidP="00B1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637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Реквизиты:</w:t>
      </w:r>
      <w:r w:rsidRPr="002566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получатель: </w:t>
      </w:r>
      <w:r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«ЦЕНТР ДЕНЕЖНОЙ ПОМОЩИ – ДОН», </w:t>
      </w:r>
      <w:r w:rsidRPr="00427ADB">
        <w:rPr>
          <w:rFonts w:ascii="Times New Roman" w:hAnsi="Times New Roman"/>
          <w:sz w:val="28"/>
          <w:szCs w:val="28"/>
          <w:lang w:eastAsia="ru-RU"/>
        </w:rPr>
        <w:t xml:space="preserve">юридический адрес: </w:t>
      </w:r>
      <w:r>
        <w:rPr>
          <w:rFonts w:ascii="Times New Roman" w:hAnsi="Times New Roman"/>
          <w:sz w:val="28"/>
          <w:szCs w:val="28"/>
          <w:lang w:eastAsia="ru-RU"/>
        </w:rPr>
        <w:t xml:space="preserve">164507, Архангельская область, г. Северодвинск, </w:t>
      </w:r>
      <w:r>
        <w:rPr>
          <w:rFonts w:ascii="Times New Roman" w:hAnsi="Times New Roman"/>
          <w:sz w:val="28"/>
          <w:szCs w:val="28"/>
          <w:lang w:eastAsia="ru-RU"/>
        </w:rPr>
        <w:t>ул. Комсомольская, д. 34 а,</w:t>
      </w:r>
      <w:r w:rsidRPr="00363CE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БИК 044030778, расчетный счет 40702810193560000109, ИНН 2902076900, КПП 290201001, к/с 30101810100000000778, ОГРН 1132932002455,</w:t>
      </w:r>
      <w:r w:rsidRPr="0052691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СЕВЕРО-ЗАПАДНЫЙ ФИЛИАЛ ПАО РОСБАНК.</w:t>
      </w:r>
    </w:p>
    <w:p w:rsidR="003D239C" w:rsidRPr="00367D81" w:rsidP="00B1652A">
      <w:pPr>
        <w:pStyle w:val="1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3D239C" w:rsidRPr="005B4E93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D239C" w:rsidRPr="005B4E93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239C" w:rsidP="005B00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  <w:t>Е.С. Кириченко</w:t>
      </w: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Секретарь  </w:t>
      </w:r>
    </w:p>
    <w:p w:rsidR="003D239C" w:rsidRPr="00367D81" w:rsidP="005B00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Sect="004A6495">
      <w:pgSz w:w="11906" w:h="16838"/>
      <w:pgMar w:top="540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492F"/>
    <w:rsid w:val="00045C63"/>
    <w:rsid w:val="00054FA8"/>
    <w:rsid w:val="000837B6"/>
    <w:rsid w:val="000954AD"/>
    <w:rsid w:val="000D0896"/>
    <w:rsid w:val="000D556C"/>
    <w:rsid w:val="00135D3D"/>
    <w:rsid w:val="001571EA"/>
    <w:rsid w:val="0016506C"/>
    <w:rsid w:val="00196AAE"/>
    <w:rsid w:val="001E4FEA"/>
    <w:rsid w:val="00221D08"/>
    <w:rsid w:val="00227F7D"/>
    <w:rsid w:val="00241FA2"/>
    <w:rsid w:val="00256637"/>
    <w:rsid w:val="00294CF3"/>
    <w:rsid w:val="002B5A69"/>
    <w:rsid w:val="002C379A"/>
    <w:rsid w:val="003107C7"/>
    <w:rsid w:val="00335B69"/>
    <w:rsid w:val="003367DA"/>
    <w:rsid w:val="00363CE2"/>
    <w:rsid w:val="003650FE"/>
    <w:rsid w:val="00367D81"/>
    <w:rsid w:val="003A29EE"/>
    <w:rsid w:val="003D239C"/>
    <w:rsid w:val="003D3E52"/>
    <w:rsid w:val="0042428F"/>
    <w:rsid w:val="00427ADB"/>
    <w:rsid w:val="00431629"/>
    <w:rsid w:val="00435169"/>
    <w:rsid w:val="00453A6F"/>
    <w:rsid w:val="00456D84"/>
    <w:rsid w:val="004A6495"/>
    <w:rsid w:val="004B0F78"/>
    <w:rsid w:val="004F6710"/>
    <w:rsid w:val="0051669C"/>
    <w:rsid w:val="0052691B"/>
    <w:rsid w:val="0053275D"/>
    <w:rsid w:val="00587DBF"/>
    <w:rsid w:val="0059156D"/>
    <w:rsid w:val="005B000C"/>
    <w:rsid w:val="005B4E93"/>
    <w:rsid w:val="00661E35"/>
    <w:rsid w:val="006A236A"/>
    <w:rsid w:val="006A7F75"/>
    <w:rsid w:val="006C552C"/>
    <w:rsid w:val="00706112"/>
    <w:rsid w:val="00712436"/>
    <w:rsid w:val="007252FD"/>
    <w:rsid w:val="00726FB1"/>
    <w:rsid w:val="00784957"/>
    <w:rsid w:val="007D4045"/>
    <w:rsid w:val="007D7EDE"/>
    <w:rsid w:val="0087124C"/>
    <w:rsid w:val="008A6BBB"/>
    <w:rsid w:val="008E1152"/>
    <w:rsid w:val="00930806"/>
    <w:rsid w:val="00940A00"/>
    <w:rsid w:val="009554A2"/>
    <w:rsid w:val="009669B6"/>
    <w:rsid w:val="009859BC"/>
    <w:rsid w:val="00985C8C"/>
    <w:rsid w:val="009C2304"/>
    <w:rsid w:val="00A04278"/>
    <w:rsid w:val="00A04D83"/>
    <w:rsid w:val="00A062A0"/>
    <w:rsid w:val="00A77A20"/>
    <w:rsid w:val="00A916B1"/>
    <w:rsid w:val="00AB7196"/>
    <w:rsid w:val="00B1652A"/>
    <w:rsid w:val="00B347F7"/>
    <w:rsid w:val="00B43430"/>
    <w:rsid w:val="00B93D68"/>
    <w:rsid w:val="00BA5E15"/>
    <w:rsid w:val="00BC5477"/>
    <w:rsid w:val="00BD15C0"/>
    <w:rsid w:val="00BD1AE9"/>
    <w:rsid w:val="00C1611F"/>
    <w:rsid w:val="00C17E75"/>
    <w:rsid w:val="00C31EDF"/>
    <w:rsid w:val="00C858C1"/>
    <w:rsid w:val="00CC69E7"/>
    <w:rsid w:val="00CD15C6"/>
    <w:rsid w:val="00CE5023"/>
    <w:rsid w:val="00D4279D"/>
    <w:rsid w:val="00D51DAA"/>
    <w:rsid w:val="00D5688B"/>
    <w:rsid w:val="00D63E21"/>
    <w:rsid w:val="00DF2B49"/>
    <w:rsid w:val="00E07E64"/>
    <w:rsid w:val="00E322C2"/>
    <w:rsid w:val="00E448EF"/>
    <w:rsid w:val="00E7154A"/>
    <w:rsid w:val="00E90641"/>
    <w:rsid w:val="00E9499A"/>
    <w:rsid w:val="00EA216C"/>
    <w:rsid w:val="00EA2AFB"/>
    <w:rsid w:val="00EB54C0"/>
    <w:rsid w:val="00ED5B43"/>
    <w:rsid w:val="00F51978"/>
    <w:rsid w:val="00F63457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semiHidden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Preformatted"/>
    <w:uiPriority w:val="99"/>
    <w:semiHidden/>
    <w:locked/>
    <w:rsid w:val="00294CF3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