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D2BCC" w:rsidRPr="00B0656E" w:rsidP="00FD2B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0656E">
        <w:rPr>
          <w:rFonts w:ascii="Times New Roman" w:hAnsi="Times New Roman"/>
          <w:sz w:val="28"/>
          <w:szCs w:val="28"/>
          <w:lang w:eastAsia="ru-RU"/>
        </w:rPr>
        <w:t>Дело № 2-6</w:t>
      </w:r>
      <w:r w:rsidRPr="00B0656E" w:rsidR="00B0656E">
        <w:rPr>
          <w:rFonts w:ascii="Times New Roman" w:hAnsi="Times New Roman"/>
          <w:sz w:val="28"/>
          <w:szCs w:val="28"/>
          <w:lang w:eastAsia="ru-RU"/>
        </w:rPr>
        <w:t>7</w:t>
      </w:r>
      <w:r w:rsidRPr="00B0656E">
        <w:rPr>
          <w:rFonts w:ascii="Times New Roman" w:hAnsi="Times New Roman"/>
          <w:sz w:val="28"/>
          <w:szCs w:val="28"/>
          <w:lang w:eastAsia="ru-RU"/>
        </w:rPr>
        <w:t>-</w:t>
      </w:r>
      <w:r w:rsidR="000D4215">
        <w:rPr>
          <w:rFonts w:ascii="Times New Roman" w:hAnsi="Times New Roman"/>
          <w:sz w:val="28"/>
          <w:szCs w:val="28"/>
          <w:lang w:eastAsia="ru-RU"/>
        </w:rPr>
        <w:t>523</w:t>
      </w:r>
      <w:r w:rsidRPr="00B0656E">
        <w:rPr>
          <w:rFonts w:ascii="Times New Roman" w:hAnsi="Times New Roman"/>
          <w:sz w:val="28"/>
          <w:szCs w:val="28"/>
          <w:lang w:eastAsia="ru-RU"/>
        </w:rPr>
        <w:t>/202</w:t>
      </w:r>
      <w:r w:rsidR="00621394">
        <w:rPr>
          <w:rFonts w:ascii="Times New Roman" w:hAnsi="Times New Roman"/>
          <w:sz w:val="28"/>
          <w:szCs w:val="28"/>
          <w:lang w:eastAsia="ru-RU"/>
        </w:rPr>
        <w:t>6</w:t>
      </w:r>
    </w:p>
    <w:p w:rsidR="005F0571" w:rsidRPr="00B0656E" w:rsidP="00FD2B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УИД</w:t>
      </w:r>
      <w:r w:rsidRPr="00B0656E" w:rsidR="00FD2BCC">
        <w:rPr>
          <w:rFonts w:ascii="Times New Roman" w:hAnsi="Times New Roman"/>
          <w:sz w:val="28"/>
          <w:szCs w:val="28"/>
          <w:lang w:eastAsia="ru-RU"/>
        </w:rPr>
        <w:t xml:space="preserve"> 91MS006</w:t>
      </w:r>
      <w:r w:rsidRPr="00B0656E" w:rsidR="00B0656E">
        <w:rPr>
          <w:rFonts w:ascii="Times New Roman" w:hAnsi="Times New Roman"/>
          <w:sz w:val="28"/>
          <w:szCs w:val="28"/>
          <w:lang w:eastAsia="ru-RU"/>
        </w:rPr>
        <w:t>7</w:t>
      </w:r>
      <w:r w:rsidRPr="00B0656E" w:rsidR="00FD2BCC">
        <w:rPr>
          <w:rFonts w:ascii="Times New Roman" w:hAnsi="Times New Roman"/>
          <w:sz w:val="28"/>
          <w:szCs w:val="28"/>
          <w:lang w:eastAsia="ru-RU"/>
        </w:rPr>
        <w:t>-01-202</w:t>
      </w:r>
      <w:r w:rsidR="000D4215">
        <w:rPr>
          <w:rFonts w:ascii="Times New Roman" w:hAnsi="Times New Roman"/>
          <w:sz w:val="28"/>
          <w:szCs w:val="28"/>
          <w:lang w:eastAsia="ru-RU"/>
        </w:rPr>
        <w:t>6</w:t>
      </w:r>
      <w:r w:rsidRPr="00B0656E" w:rsidR="00FD2BCC">
        <w:rPr>
          <w:rFonts w:ascii="Times New Roman" w:hAnsi="Times New Roman"/>
          <w:sz w:val="28"/>
          <w:szCs w:val="28"/>
          <w:lang w:eastAsia="ru-RU"/>
        </w:rPr>
        <w:t>-00</w:t>
      </w:r>
      <w:r w:rsidR="000D4215">
        <w:rPr>
          <w:rFonts w:ascii="Times New Roman" w:hAnsi="Times New Roman"/>
          <w:sz w:val="28"/>
          <w:szCs w:val="28"/>
          <w:lang w:eastAsia="ru-RU"/>
        </w:rPr>
        <w:t>0909</w:t>
      </w:r>
      <w:r w:rsidRPr="00B0656E" w:rsidR="00FD2BCC">
        <w:rPr>
          <w:rFonts w:ascii="Times New Roman" w:hAnsi="Times New Roman"/>
          <w:sz w:val="28"/>
          <w:szCs w:val="28"/>
          <w:lang w:eastAsia="ru-RU"/>
        </w:rPr>
        <w:t>-</w:t>
      </w:r>
      <w:r w:rsidR="000D4215">
        <w:rPr>
          <w:rFonts w:ascii="Times New Roman" w:hAnsi="Times New Roman"/>
          <w:sz w:val="28"/>
          <w:szCs w:val="28"/>
          <w:lang w:eastAsia="ru-RU"/>
        </w:rPr>
        <w:t>25</w:t>
      </w:r>
    </w:p>
    <w:p w:rsidR="00FD2BCC" w:rsidRPr="00B0656E" w:rsidP="00FD2B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5F0571" w:rsidRPr="00B0656E" w:rsidP="005F05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0656E">
        <w:rPr>
          <w:rFonts w:ascii="Times New Roman" w:hAnsi="Times New Roman"/>
          <w:b/>
          <w:sz w:val="28"/>
          <w:szCs w:val="28"/>
          <w:lang w:eastAsia="ru-RU"/>
        </w:rPr>
        <w:t>ЗАОЧНОЕ РЕШЕНИЕ</w:t>
      </w:r>
    </w:p>
    <w:p w:rsidR="005F0571" w:rsidRPr="00B0656E" w:rsidP="005F05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0656E">
        <w:rPr>
          <w:rFonts w:ascii="Times New Roman" w:hAnsi="Times New Roman"/>
          <w:b/>
          <w:sz w:val="28"/>
          <w:szCs w:val="28"/>
          <w:lang w:eastAsia="ru-RU"/>
        </w:rPr>
        <w:t>ИМЕНЕМ РОССИЙСКОЙ ФЕДЕРАЦИИ</w:t>
      </w:r>
    </w:p>
    <w:p w:rsidR="005F0571" w:rsidRPr="00B0656E" w:rsidP="005F05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0656E">
        <w:rPr>
          <w:rFonts w:ascii="Times New Roman" w:hAnsi="Times New Roman"/>
          <w:b/>
          <w:sz w:val="28"/>
          <w:szCs w:val="28"/>
          <w:lang w:eastAsia="ru-RU"/>
        </w:rPr>
        <w:t>(резолютивная часть)</w:t>
      </w:r>
    </w:p>
    <w:p w:rsidR="005F0571" w:rsidRPr="00B0656E" w:rsidP="005F05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0656E" w:rsidRPr="00B0656E" w:rsidP="005F057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656E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B0656E">
        <w:rPr>
          <w:rFonts w:ascii="Times New Roman" w:hAnsi="Times New Roman"/>
          <w:sz w:val="28"/>
          <w:szCs w:val="28"/>
          <w:lang w:eastAsia="ru-RU"/>
        </w:rPr>
        <w:tab/>
      </w:r>
      <w:r w:rsidR="00FA150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D4215">
        <w:rPr>
          <w:rFonts w:ascii="Times New Roman" w:hAnsi="Times New Roman"/>
          <w:sz w:val="28"/>
          <w:szCs w:val="28"/>
          <w:lang w:eastAsia="ru-RU"/>
        </w:rPr>
        <w:t>08</w:t>
      </w:r>
      <w:r w:rsidR="006213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D4215">
        <w:rPr>
          <w:rFonts w:ascii="Times New Roman" w:hAnsi="Times New Roman"/>
          <w:sz w:val="28"/>
          <w:szCs w:val="28"/>
          <w:lang w:eastAsia="ru-RU"/>
        </w:rPr>
        <w:t>октября</w:t>
      </w:r>
      <w:r w:rsidRPr="00B0656E" w:rsidR="00FD2BCC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621394">
        <w:rPr>
          <w:rFonts w:ascii="Times New Roman" w:hAnsi="Times New Roman"/>
          <w:sz w:val="28"/>
          <w:szCs w:val="28"/>
          <w:lang w:eastAsia="ru-RU"/>
        </w:rPr>
        <w:t>6</w:t>
      </w:r>
      <w:r w:rsidRPr="00B0656E">
        <w:rPr>
          <w:rFonts w:ascii="Times New Roman" w:hAnsi="Times New Roman"/>
          <w:sz w:val="28"/>
          <w:szCs w:val="28"/>
          <w:lang w:eastAsia="ru-RU"/>
        </w:rPr>
        <w:t xml:space="preserve"> года                                    </w:t>
      </w:r>
      <w:r w:rsidRPr="00B0656E">
        <w:rPr>
          <w:rFonts w:ascii="Times New Roman" w:hAnsi="Times New Roman"/>
          <w:sz w:val="28"/>
          <w:szCs w:val="28"/>
          <w:lang w:eastAsia="ru-RU"/>
        </w:rPr>
        <w:t>гт</w:t>
      </w:r>
      <w:r w:rsidRPr="00B0656E">
        <w:rPr>
          <w:rFonts w:ascii="Times New Roman" w:hAnsi="Times New Roman"/>
          <w:sz w:val="28"/>
          <w:szCs w:val="28"/>
          <w:lang w:eastAsia="ru-RU"/>
        </w:rPr>
        <w:t>. Первомайское</w:t>
      </w:r>
    </w:p>
    <w:p w:rsidR="005F0571" w:rsidRPr="00B0656E" w:rsidP="005F057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656E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B0656E">
        <w:rPr>
          <w:rFonts w:ascii="Times New Roman" w:hAnsi="Times New Roman"/>
          <w:sz w:val="28"/>
          <w:szCs w:val="28"/>
          <w:lang w:eastAsia="ru-RU"/>
        </w:rPr>
        <w:tab/>
        <w:t>Суд в составе: председательствующего – мирового судьи судебного участка № 6</w:t>
      </w:r>
      <w:r w:rsidRPr="00B0656E" w:rsidR="00B0656E">
        <w:rPr>
          <w:rFonts w:ascii="Times New Roman" w:hAnsi="Times New Roman"/>
          <w:sz w:val="28"/>
          <w:szCs w:val="28"/>
          <w:lang w:eastAsia="ru-RU"/>
        </w:rPr>
        <w:t>7</w:t>
      </w:r>
      <w:r w:rsidRPr="00B0656E">
        <w:rPr>
          <w:rFonts w:ascii="Times New Roman" w:hAnsi="Times New Roman"/>
          <w:sz w:val="28"/>
          <w:szCs w:val="28"/>
          <w:lang w:eastAsia="ru-RU"/>
        </w:rPr>
        <w:t xml:space="preserve"> Первомайского судебного района (Первомайский район) Республики Крым </w:t>
      </w:r>
      <w:r w:rsidRPr="00B0656E" w:rsidR="00B0656E">
        <w:rPr>
          <w:rFonts w:ascii="Times New Roman" w:hAnsi="Times New Roman"/>
          <w:sz w:val="28"/>
          <w:szCs w:val="28"/>
          <w:lang w:eastAsia="ru-RU"/>
        </w:rPr>
        <w:t>Лысенко С.С.</w:t>
      </w:r>
      <w:r w:rsidRPr="00B0656E">
        <w:rPr>
          <w:rFonts w:ascii="Times New Roman" w:hAnsi="Times New Roman"/>
          <w:sz w:val="28"/>
          <w:szCs w:val="28"/>
          <w:lang w:eastAsia="ru-RU"/>
        </w:rPr>
        <w:t>,</w:t>
      </w:r>
    </w:p>
    <w:p w:rsidR="005F0571" w:rsidRPr="00B0656E" w:rsidP="005F0571">
      <w:pPr>
        <w:tabs>
          <w:tab w:val="center" w:pos="4889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656E">
        <w:rPr>
          <w:rFonts w:ascii="Times New Roman" w:hAnsi="Times New Roman"/>
          <w:sz w:val="28"/>
          <w:szCs w:val="28"/>
          <w:lang w:eastAsia="ru-RU"/>
        </w:rPr>
        <w:t xml:space="preserve">при </w:t>
      </w:r>
      <w:r w:rsidR="000D4215">
        <w:rPr>
          <w:rFonts w:ascii="Times New Roman" w:hAnsi="Times New Roman"/>
          <w:sz w:val="28"/>
          <w:szCs w:val="28"/>
          <w:lang w:eastAsia="ru-RU"/>
        </w:rPr>
        <w:t>помощнике</w:t>
      </w:r>
      <w:r w:rsidRPr="00B065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D4215">
        <w:rPr>
          <w:rFonts w:ascii="Times New Roman" w:hAnsi="Times New Roman"/>
          <w:sz w:val="28"/>
          <w:szCs w:val="28"/>
          <w:lang w:eastAsia="ru-RU"/>
        </w:rPr>
        <w:t>Гейко К.А.</w:t>
      </w:r>
      <w:r w:rsidRPr="00B0656E" w:rsidR="00B0656E">
        <w:rPr>
          <w:rFonts w:ascii="Times New Roman" w:hAnsi="Times New Roman"/>
          <w:sz w:val="28"/>
          <w:szCs w:val="28"/>
          <w:lang w:eastAsia="ru-RU"/>
        </w:rPr>
        <w:t>,</w:t>
      </w:r>
      <w:r w:rsidRPr="00B065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F0571" w:rsidRPr="00B0656E" w:rsidP="005F0571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656E">
        <w:rPr>
          <w:rFonts w:ascii="Times New Roman" w:hAnsi="Times New Roman"/>
          <w:sz w:val="28"/>
          <w:szCs w:val="28"/>
          <w:lang w:eastAsia="ru-RU"/>
        </w:rPr>
        <w:t>рассмотрев в открытом судебном заседании гражданское дело по иск</w:t>
      </w:r>
      <w:r w:rsidR="00B20316">
        <w:rPr>
          <w:rFonts w:ascii="Times New Roman" w:hAnsi="Times New Roman"/>
          <w:sz w:val="28"/>
          <w:szCs w:val="28"/>
          <w:lang w:eastAsia="ru-RU"/>
        </w:rPr>
        <w:t>овом</w:t>
      </w:r>
      <w:r w:rsidRPr="00B0656E">
        <w:rPr>
          <w:rFonts w:ascii="Times New Roman" w:hAnsi="Times New Roman"/>
          <w:sz w:val="28"/>
          <w:szCs w:val="28"/>
          <w:lang w:eastAsia="ru-RU"/>
        </w:rPr>
        <w:t>у</w:t>
      </w:r>
      <w:r w:rsidR="00C34464">
        <w:rPr>
          <w:rFonts w:ascii="Times New Roman" w:hAnsi="Times New Roman"/>
          <w:sz w:val="28"/>
          <w:szCs w:val="28"/>
          <w:lang w:eastAsia="ru-RU"/>
        </w:rPr>
        <w:t xml:space="preserve"> заявлению </w:t>
      </w:r>
      <w:r w:rsidR="00370027">
        <w:rPr>
          <w:rFonts w:ascii="Times New Roman" w:hAnsi="Times New Roman"/>
          <w:sz w:val="28"/>
          <w:szCs w:val="28"/>
        </w:rPr>
        <w:t>О</w:t>
      </w:r>
      <w:r w:rsidRPr="00B21F9D" w:rsidR="00621394">
        <w:rPr>
          <w:rFonts w:ascii="Times New Roman" w:hAnsi="Times New Roman"/>
          <w:sz w:val="28"/>
          <w:szCs w:val="28"/>
        </w:rPr>
        <w:t xml:space="preserve">тделения Фонда пенсионного и социального страхования Российской Федерации по Республике Крым к </w:t>
      </w:r>
      <w:r w:rsidR="000D4215">
        <w:rPr>
          <w:rFonts w:ascii="Times New Roman" w:hAnsi="Times New Roman"/>
          <w:sz w:val="28"/>
          <w:szCs w:val="28"/>
        </w:rPr>
        <w:t>Семенову Сергею Леонидовичу</w:t>
      </w:r>
      <w:r w:rsidRPr="00B21F9D" w:rsidR="00621394">
        <w:rPr>
          <w:rFonts w:ascii="Times New Roman" w:hAnsi="Times New Roman"/>
          <w:sz w:val="28"/>
          <w:szCs w:val="28"/>
        </w:rPr>
        <w:t xml:space="preserve"> о взыскании </w:t>
      </w:r>
      <w:r w:rsidRPr="000D4215" w:rsidR="000D4215">
        <w:rPr>
          <w:rFonts w:ascii="Times New Roman" w:hAnsi="Times New Roman"/>
          <w:sz w:val="28"/>
          <w:szCs w:val="28"/>
        </w:rPr>
        <w:t>незаконно полученной социальной пенсии по случаю потери кормильца</w:t>
      </w:r>
      <w:r w:rsidR="00F473B0">
        <w:rPr>
          <w:rFonts w:ascii="Times New Roman" w:hAnsi="Times New Roman"/>
          <w:sz w:val="28"/>
          <w:szCs w:val="28"/>
          <w:lang w:eastAsia="ru-RU"/>
        </w:rPr>
        <w:t>.</w:t>
      </w:r>
    </w:p>
    <w:p w:rsidR="005F0571" w:rsidP="005F0571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0656E">
        <w:rPr>
          <w:rFonts w:ascii="Times New Roman" w:hAnsi="Times New Roman"/>
          <w:bCs/>
          <w:sz w:val="28"/>
          <w:szCs w:val="28"/>
          <w:lang w:eastAsia="ru-RU"/>
        </w:rPr>
        <w:t xml:space="preserve">          </w:t>
      </w:r>
      <w:r w:rsidR="00F473B0">
        <w:rPr>
          <w:rFonts w:ascii="Times New Roman" w:hAnsi="Times New Roman"/>
          <w:bCs/>
          <w:sz w:val="28"/>
          <w:szCs w:val="28"/>
          <w:lang w:eastAsia="ru-RU"/>
        </w:rPr>
        <w:t>Р</w:t>
      </w:r>
      <w:r w:rsidRPr="00B0656E">
        <w:rPr>
          <w:rFonts w:ascii="Times New Roman" w:hAnsi="Times New Roman"/>
          <w:bCs/>
          <w:sz w:val="28"/>
          <w:szCs w:val="28"/>
          <w:lang w:eastAsia="ru-RU"/>
        </w:rPr>
        <w:t xml:space="preserve">уководствуясь ст. ст. 12, 98, 167, </w:t>
      </w:r>
      <w:r w:rsidRPr="00B0656E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194</w:t>
      </w:r>
      <w:r w:rsidRPr="00B0656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B0656E">
          <w:rPr>
            <w:rStyle w:val="Hyperlink"/>
            <w:rFonts w:ascii="Times New Roman" w:hAnsi="Times New Roman"/>
            <w:bCs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199</w:t>
        </w:r>
      </w:hyperlink>
      <w:r w:rsidRPr="00B0656E">
        <w:rPr>
          <w:rStyle w:val="Hyperlink"/>
          <w:rFonts w:ascii="Times New Roman" w:hAnsi="Times New Roman"/>
          <w:bCs/>
          <w:color w:val="auto"/>
          <w:sz w:val="28"/>
          <w:szCs w:val="28"/>
          <w:u w:val="none"/>
          <w:bdr w:val="none" w:sz="0" w:space="0" w:color="auto" w:frame="1"/>
          <w:lang w:eastAsia="ru-RU"/>
        </w:rPr>
        <w:t>, 233-23</w:t>
      </w:r>
      <w:r w:rsidR="00476E0D">
        <w:rPr>
          <w:rStyle w:val="Hyperlink"/>
          <w:rFonts w:ascii="Times New Roman" w:hAnsi="Times New Roman"/>
          <w:bCs/>
          <w:color w:val="auto"/>
          <w:sz w:val="28"/>
          <w:szCs w:val="28"/>
          <w:u w:val="none"/>
          <w:bdr w:val="none" w:sz="0" w:space="0" w:color="auto" w:frame="1"/>
          <w:lang w:eastAsia="ru-RU"/>
        </w:rPr>
        <w:t>7</w:t>
      </w:r>
      <w:hyperlink r:id="rId6" w:tgtFrame="_blank" w:tooltip="ГПК РФ &gt;  Раздел I. Общие положения &gt; Глава 7. Судебные расходы &gt; Статья 98. Распределение судебных расходов между сторонами" w:history="1">
        <w:r w:rsidRPr="00B0656E">
          <w:rPr>
            <w:rFonts w:ascii="Times New Roman" w:hAnsi="Times New Roman"/>
            <w:sz w:val="28"/>
            <w:szCs w:val="28"/>
          </w:rPr>
          <w:t xml:space="preserve"> </w:t>
        </w:r>
        <w:hyperlink r:id="rId6" w:tgtFrame="_blank" w:tooltip="ГПК РФ &gt;  Раздел I. Общие положения &gt; Глава 7. Судебные расходы &gt; Статья 98. Распределение судебных расходов между сторонами" w:history="1">
          <w:r w:rsidRPr="00B0656E">
            <w:rPr>
              <w:rStyle w:val="Hyperlink"/>
              <w:rFonts w:ascii="Times New Roman" w:hAnsi="Times New Roman"/>
              <w:bCs/>
              <w:color w:val="auto"/>
              <w:sz w:val="28"/>
              <w:szCs w:val="28"/>
              <w:u w:val="none"/>
              <w:bdr w:val="none" w:sz="0" w:space="0" w:color="auto" w:frame="1"/>
              <w:lang w:eastAsia="ru-RU"/>
            </w:rPr>
            <w:t xml:space="preserve"> ГПК РФ</w:t>
          </w:r>
        </w:hyperlink>
      </w:hyperlink>
      <w:r w:rsidRPr="00B0656E">
        <w:rPr>
          <w:rFonts w:ascii="Times New Roman" w:hAnsi="Times New Roman"/>
          <w:bCs/>
          <w:sz w:val="28"/>
          <w:szCs w:val="28"/>
          <w:lang w:eastAsia="ru-RU"/>
        </w:rPr>
        <w:t>, суд</w:t>
      </w:r>
      <w:r w:rsidR="00B20316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Pr="00B0656E" w:rsidR="00B20316">
        <w:rPr>
          <w:rFonts w:ascii="Times New Roman" w:hAnsi="Times New Roman"/>
          <w:sz w:val="28"/>
          <w:szCs w:val="28"/>
          <w:lang w:eastAsia="ru-RU"/>
        </w:rPr>
        <w:t>–</w:t>
      </w:r>
    </w:p>
    <w:p w:rsidR="00B0656E" w:rsidRPr="00B0656E" w:rsidP="005F0571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5F0571" w:rsidRPr="00FA150C" w:rsidP="005F057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150C">
        <w:rPr>
          <w:rFonts w:ascii="Times New Roman" w:hAnsi="Times New Roman"/>
          <w:sz w:val="28"/>
          <w:szCs w:val="28"/>
          <w:lang w:eastAsia="ru-RU"/>
        </w:rPr>
        <w:t>решил</w:t>
      </w:r>
      <w:r w:rsidRPr="00FA150C">
        <w:rPr>
          <w:rFonts w:ascii="Times New Roman" w:hAnsi="Times New Roman"/>
          <w:sz w:val="28"/>
          <w:szCs w:val="28"/>
          <w:lang w:eastAsia="ru-RU"/>
        </w:rPr>
        <w:t>:</w:t>
      </w:r>
    </w:p>
    <w:p w:rsidR="00B0656E" w:rsidRPr="00B0656E" w:rsidP="005F057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473B0" w:rsidP="00F473B0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656E">
        <w:rPr>
          <w:rFonts w:ascii="Times New Roman" w:hAnsi="Times New Roman"/>
          <w:sz w:val="28"/>
          <w:szCs w:val="28"/>
          <w:lang w:eastAsia="ru-RU"/>
        </w:rPr>
        <w:t xml:space="preserve">Исковые требования </w:t>
      </w:r>
      <w:r w:rsidR="00370027">
        <w:rPr>
          <w:rFonts w:ascii="Times New Roman" w:hAnsi="Times New Roman"/>
          <w:sz w:val="28"/>
          <w:szCs w:val="28"/>
        </w:rPr>
        <w:t>О</w:t>
      </w:r>
      <w:r w:rsidRPr="00B21F9D" w:rsidR="00621394">
        <w:rPr>
          <w:rFonts w:ascii="Times New Roman" w:hAnsi="Times New Roman"/>
          <w:sz w:val="28"/>
          <w:szCs w:val="28"/>
        </w:rPr>
        <w:t xml:space="preserve">тделения Фонда пенсионного и социального страхования Российской Федерации по Республике Крым к </w:t>
      </w:r>
      <w:r w:rsidR="000D4215">
        <w:rPr>
          <w:rFonts w:ascii="Times New Roman" w:hAnsi="Times New Roman"/>
          <w:sz w:val="28"/>
          <w:szCs w:val="28"/>
        </w:rPr>
        <w:t>Семенову Сергею Леонидовичу</w:t>
      </w:r>
      <w:r w:rsidRPr="00B21F9D" w:rsidR="000D4215">
        <w:rPr>
          <w:rFonts w:ascii="Times New Roman" w:hAnsi="Times New Roman"/>
          <w:sz w:val="28"/>
          <w:szCs w:val="28"/>
        </w:rPr>
        <w:t xml:space="preserve"> о взыскании </w:t>
      </w:r>
      <w:r w:rsidRPr="000D4215" w:rsidR="000D4215">
        <w:rPr>
          <w:rFonts w:ascii="Times New Roman" w:hAnsi="Times New Roman"/>
          <w:sz w:val="28"/>
          <w:szCs w:val="28"/>
        </w:rPr>
        <w:t>незаконно полученной социальной пенсии по случаю потери кормильца</w:t>
      </w:r>
      <w:r w:rsidRPr="00B0656E" w:rsidR="00B203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0656E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Pr="00B0656E" w:rsidR="00FD2BCC">
        <w:rPr>
          <w:rFonts w:ascii="Times New Roman" w:hAnsi="Times New Roman"/>
          <w:sz w:val="28"/>
          <w:szCs w:val="28"/>
          <w:lang w:eastAsia="ru-RU"/>
        </w:rPr>
        <w:t>удовлетворить</w:t>
      </w:r>
      <w:r w:rsidRPr="00B0656E">
        <w:rPr>
          <w:rFonts w:ascii="Times New Roman" w:hAnsi="Times New Roman"/>
          <w:sz w:val="28"/>
          <w:szCs w:val="28"/>
          <w:lang w:eastAsia="ru-RU"/>
        </w:rPr>
        <w:t>.</w:t>
      </w:r>
      <w:r w:rsidRPr="00B0656E">
        <w:rPr>
          <w:rFonts w:ascii="Times New Roman" w:hAnsi="Times New Roman"/>
          <w:sz w:val="28"/>
          <w:szCs w:val="28"/>
          <w:lang w:eastAsia="ru-RU"/>
        </w:rPr>
        <w:tab/>
      </w:r>
    </w:p>
    <w:p w:rsidR="002C21E4" w:rsidP="00F473B0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656E">
        <w:rPr>
          <w:rFonts w:ascii="Times New Roman" w:hAnsi="Times New Roman"/>
          <w:sz w:val="28"/>
          <w:szCs w:val="28"/>
          <w:lang w:eastAsia="ru-RU"/>
        </w:rPr>
        <w:t xml:space="preserve">Взыскать с </w:t>
      </w:r>
      <w:r w:rsidR="000D4215">
        <w:rPr>
          <w:rFonts w:ascii="Times New Roman" w:hAnsi="Times New Roman"/>
          <w:sz w:val="28"/>
          <w:szCs w:val="28"/>
        </w:rPr>
        <w:t>Семенова Сергея Леонидовича</w:t>
      </w:r>
      <w:r w:rsidR="00B20316">
        <w:rPr>
          <w:rFonts w:ascii="Times New Roman" w:hAnsi="Times New Roman"/>
          <w:sz w:val="28"/>
          <w:szCs w:val="28"/>
          <w:lang w:eastAsia="ru-RU"/>
        </w:rPr>
        <w:t>,</w:t>
      </w:r>
      <w:r w:rsidRPr="00B0656E">
        <w:rPr>
          <w:rFonts w:ascii="Times New Roman" w:hAnsi="Times New Roman"/>
          <w:sz w:val="28"/>
          <w:szCs w:val="28"/>
        </w:rPr>
        <w:t xml:space="preserve"> </w:t>
      </w:r>
      <w:r w:rsidRPr="003508D9" w:rsidR="003508D9">
        <w:rPr>
          <w:rFonts w:ascii="Times New Roman" w:hAnsi="Times New Roman"/>
          <w:i/>
          <w:sz w:val="28"/>
          <w:szCs w:val="28"/>
        </w:rPr>
        <w:t>/персональные данные/</w:t>
      </w:r>
      <w:r w:rsidR="00CC766E">
        <w:rPr>
          <w:rFonts w:ascii="Times New Roman" w:hAnsi="Times New Roman"/>
          <w:sz w:val="28"/>
          <w:szCs w:val="28"/>
        </w:rPr>
        <w:t>,</w:t>
      </w:r>
      <w:r w:rsidR="00C377BF">
        <w:rPr>
          <w:rFonts w:ascii="Times New Roman" w:hAnsi="Times New Roman"/>
          <w:sz w:val="28"/>
          <w:szCs w:val="28"/>
        </w:rPr>
        <w:t xml:space="preserve"> </w:t>
      </w:r>
      <w:r w:rsidRPr="00B20316">
        <w:rPr>
          <w:rFonts w:ascii="Times New Roman" w:hAnsi="Times New Roman"/>
          <w:sz w:val="28"/>
          <w:szCs w:val="28"/>
          <w:lang w:eastAsia="ru-RU"/>
        </w:rPr>
        <w:t xml:space="preserve">в пользу </w:t>
      </w:r>
      <w:r w:rsidR="00370027">
        <w:rPr>
          <w:rFonts w:ascii="Times New Roman" w:hAnsi="Times New Roman"/>
          <w:sz w:val="28"/>
          <w:szCs w:val="28"/>
        </w:rPr>
        <w:t>О</w:t>
      </w:r>
      <w:r w:rsidRPr="00B21F9D">
        <w:rPr>
          <w:rFonts w:ascii="Times New Roman" w:hAnsi="Times New Roman"/>
          <w:sz w:val="28"/>
          <w:szCs w:val="28"/>
        </w:rPr>
        <w:t>тделения Фонда пенсионного и социального страхования Российской Федерации по Республике Крым</w:t>
      </w:r>
      <w:r w:rsidRPr="00B20316" w:rsidR="0090419F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0419F">
        <w:rPr>
          <w:rFonts w:ascii="Times New Roman" w:hAnsi="Times New Roman"/>
          <w:noProof/>
          <w:sz w:val="28"/>
          <w:szCs w:val="28"/>
          <w:lang w:eastAsia="ru-RU"/>
        </w:rPr>
        <w:t>(</w:t>
      </w:r>
      <w:r w:rsidRPr="0090419F" w:rsidR="0090419F">
        <w:rPr>
          <w:rFonts w:ascii="Times New Roman" w:hAnsi="Times New Roman"/>
          <w:sz w:val="28"/>
          <w:szCs w:val="28"/>
          <w:lang w:eastAsia="ru-RU"/>
        </w:rPr>
        <w:t xml:space="preserve">ИНН </w:t>
      </w:r>
      <w:r w:rsidR="00ED13B4">
        <w:rPr>
          <w:rFonts w:ascii="Times New Roman" w:hAnsi="Times New Roman"/>
          <w:sz w:val="28"/>
          <w:szCs w:val="28"/>
          <w:lang w:eastAsia="ru-RU"/>
        </w:rPr>
        <w:t>7</w:t>
      </w:r>
      <w:r>
        <w:rPr>
          <w:rFonts w:ascii="Times New Roman" w:hAnsi="Times New Roman"/>
          <w:sz w:val="28"/>
          <w:szCs w:val="28"/>
          <w:lang w:eastAsia="ru-RU"/>
        </w:rPr>
        <w:t>706808265</w:t>
      </w:r>
      <w:r w:rsidRPr="0090419F" w:rsidR="0090419F">
        <w:rPr>
          <w:rFonts w:ascii="Times New Roman" w:hAnsi="Times New Roman"/>
          <w:sz w:val="28"/>
          <w:szCs w:val="28"/>
          <w:lang w:eastAsia="ru-RU"/>
        </w:rPr>
        <w:t>, ОГРН 1</w:t>
      </w:r>
      <w:r w:rsidR="00252F64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47746375116</w:t>
      </w:r>
      <w:r w:rsidRPr="0090419F" w:rsidR="0090419F">
        <w:rPr>
          <w:rFonts w:ascii="Times New Roman" w:hAnsi="Times New Roman"/>
          <w:sz w:val="28"/>
          <w:szCs w:val="28"/>
          <w:lang w:eastAsia="ru-RU"/>
        </w:rPr>
        <w:t>,</w:t>
      </w:r>
      <w:r w:rsidR="0090419F">
        <w:rPr>
          <w:rFonts w:ascii="Times New Roman" w:hAnsi="Times New Roman"/>
          <w:sz w:val="28"/>
          <w:szCs w:val="28"/>
          <w:lang w:eastAsia="ru-RU"/>
        </w:rPr>
        <w:t xml:space="preserve"> юридический адрес: </w:t>
      </w:r>
      <w:r>
        <w:rPr>
          <w:rFonts w:ascii="Times New Roman" w:hAnsi="Times New Roman"/>
          <w:sz w:val="28"/>
          <w:szCs w:val="28"/>
          <w:lang w:eastAsia="ru-RU"/>
        </w:rPr>
        <w:t>295011</w:t>
      </w:r>
      <w:r w:rsidR="0090419F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Республика Крым, </w:t>
      </w:r>
      <w:r w:rsidR="0090419F">
        <w:rPr>
          <w:rFonts w:ascii="Times New Roman" w:hAnsi="Times New Roman"/>
          <w:sz w:val="28"/>
          <w:szCs w:val="28"/>
          <w:lang w:eastAsia="ru-RU"/>
        </w:rPr>
        <w:t xml:space="preserve">г. </w:t>
      </w:r>
      <w:r w:rsidR="00252F64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имферополь</w:t>
      </w:r>
      <w:r w:rsidR="00252F64">
        <w:rPr>
          <w:rFonts w:ascii="Times New Roman" w:hAnsi="Times New Roman"/>
          <w:sz w:val="28"/>
          <w:szCs w:val="28"/>
          <w:lang w:eastAsia="ru-RU"/>
        </w:rPr>
        <w:t>,</w:t>
      </w:r>
      <w:r w:rsidR="0090419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ул.</w:t>
      </w:r>
      <w:r w:rsidR="0090419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Караимская</w:t>
      </w:r>
      <w:r w:rsidR="0090419F">
        <w:rPr>
          <w:rFonts w:ascii="Times New Roman" w:hAnsi="Times New Roman"/>
          <w:sz w:val="28"/>
          <w:szCs w:val="28"/>
          <w:lang w:eastAsia="ru-RU"/>
        </w:rPr>
        <w:t xml:space="preserve">, д. </w:t>
      </w:r>
      <w:r>
        <w:rPr>
          <w:rFonts w:ascii="Times New Roman" w:hAnsi="Times New Roman"/>
          <w:sz w:val="28"/>
          <w:szCs w:val="28"/>
          <w:lang w:eastAsia="ru-RU"/>
        </w:rPr>
        <w:t>52</w:t>
      </w:r>
      <w:r w:rsidR="0090419F">
        <w:rPr>
          <w:rFonts w:ascii="Times New Roman" w:hAnsi="Times New Roman"/>
          <w:sz w:val="28"/>
          <w:szCs w:val="28"/>
          <w:lang w:eastAsia="ru-RU"/>
        </w:rPr>
        <w:t>)</w:t>
      </w:r>
      <w:r w:rsidRPr="00B065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D4215" w:rsidR="00B97DF0">
        <w:rPr>
          <w:rFonts w:ascii="Times New Roman" w:hAnsi="Times New Roman"/>
          <w:sz w:val="28"/>
          <w:szCs w:val="28"/>
        </w:rPr>
        <w:t>незаконно полученн</w:t>
      </w:r>
      <w:r w:rsidR="00B97DF0">
        <w:rPr>
          <w:rFonts w:ascii="Times New Roman" w:hAnsi="Times New Roman"/>
          <w:sz w:val="28"/>
          <w:szCs w:val="28"/>
        </w:rPr>
        <w:t>ую</w:t>
      </w:r>
      <w:r w:rsidRPr="000D4215" w:rsidR="00B97DF0">
        <w:rPr>
          <w:rFonts w:ascii="Times New Roman" w:hAnsi="Times New Roman"/>
          <w:sz w:val="28"/>
          <w:szCs w:val="28"/>
        </w:rPr>
        <w:t xml:space="preserve"> социальн</w:t>
      </w:r>
      <w:r w:rsidR="00B97DF0">
        <w:rPr>
          <w:rFonts w:ascii="Times New Roman" w:hAnsi="Times New Roman"/>
          <w:sz w:val="28"/>
          <w:szCs w:val="28"/>
        </w:rPr>
        <w:t>ую</w:t>
      </w:r>
      <w:r w:rsidRPr="000D4215" w:rsidR="00B97DF0">
        <w:rPr>
          <w:rFonts w:ascii="Times New Roman" w:hAnsi="Times New Roman"/>
          <w:sz w:val="28"/>
          <w:szCs w:val="28"/>
        </w:rPr>
        <w:t xml:space="preserve"> пенси</w:t>
      </w:r>
      <w:r w:rsidR="00B97DF0">
        <w:rPr>
          <w:rFonts w:ascii="Times New Roman" w:hAnsi="Times New Roman"/>
          <w:sz w:val="28"/>
          <w:szCs w:val="28"/>
        </w:rPr>
        <w:t>ю</w:t>
      </w:r>
      <w:r w:rsidRPr="000D4215" w:rsidR="00B97DF0">
        <w:rPr>
          <w:rFonts w:ascii="Times New Roman" w:hAnsi="Times New Roman"/>
          <w:sz w:val="28"/>
          <w:szCs w:val="28"/>
        </w:rPr>
        <w:t xml:space="preserve"> по случаю потери кормильца</w:t>
      </w:r>
      <w:r>
        <w:rPr>
          <w:rFonts w:ascii="Times New Roman" w:hAnsi="Times New Roman"/>
          <w:sz w:val="28"/>
          <w:szCs w:val="28"/>
          <w:lang w:eastAsia="ru-RU"/>
        </w:rPr>
        <w:t xml:space="preserve"> за период с 01.0</w:t>
      </w:r>
      <w:r w:rsidR="00B97DF0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.202</w:t>
      </w:r>
      <w:r w:rsidR="00B97DF0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Pr="00B0656E" w:rsidR="006856B5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30</w:t>
      </w:r>
      <w:r w:rsidR="00BE2E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B97DF0">
        <w:rPr>
          <w:rFonts w:ascii="Times New Roman" w:hAnsi="Times New Roman"/>
          <w:sz w:val="28"/>
          <w:szCs w:val="28"/>
        </w:rPr>
        <w:t>4</w:t>
      </w:r>
      <w:r w:rsidR="00C377BF">
        <w:rPr>
          <w:rFonts w:ascii="Times New Roman" w:hAnsi="Times New Roman"/>
          <w:sz w:val="28"/>
          <w:szCs w:val="28"/>
        </w:rPr>
        <w:t>.</w:t>
      </w:r>
      <w:r w:rsidR="00BE2E9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B97DF0">
        <w:rPr>
          <w:rFonts w:ascii="Times New Roman" w:hAnsi="Times New Roman"/>
          <w:sz w:val="28"/>
          <w:szCs w:val="28"/>
        </w:rPr>
        <w:t>4</w:t>
      </w:r>
      <w:r w:rsidRPr="00B0656E">
        <w:rPr>
          <w:rFonts w:ascii="Times New Roman" w:hAnsi="Times New Roman"/>
          <w:sz w:val="28"/>
          <w:szCs w:val="28"/>
        </w:rPr>
        <w:t xml:space="preserve"> года в </w:t>
      </w:r>
      <w:r w:rsidRPr="00B0656E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размере </w:t>
      </w:r>
      <w:r w:rsidR="00B97DF0">
        <w:rPr>
          <w:rFonts w:ascii="Times New Roman" w:eastAsia="Times New Roman" w:hAnsi="Times New Roman"/>
          <w:sz w:val="28"/>
          <w:szCs w:val="28"/>
          <w:lang w:eastAsia="ru-RU"/>
        </w:rPr>
        <w:t>29686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B97DF0">
        <w:rPr>
          <w:rFonts w:ascii="Times New Roman" w:eastAsia="Times New Roman" w:hAnsi="Times New Roman"/>
          <w:sz w:val="28"/>
          <w:szCs w:val="28"/>
          <w:lang w:eastAsia="ru-RU"/>
        </w:rPr>
        <w:t>двадцать девять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тысяч </w:t>
      </w:r>
      <w:r w:rsidR="00B97DF0">
        <w:rPr>
          <w:rFonts w:ascii="Times New Roman" w:eastAsia="Times New Roman" w:hAnsi="Times New Roman"/>
          <w:sz w:val="28"/>
          <w:szCs w:val="28"/>
          <w:lang w:eastAsia="ru-RU"/>
        </w:rPr>
        <w:t>шестьсот восемьдесят шесть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F374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лей</w:t>
      </w:r>
      <w:r w:rsidR="004F37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7DF0">
        <w:rPr>
          <w:rFonts w:ascii="Times New Roman" w:eastAsia="Times New Roman" w:hAnsi="Times New Roman"/>
          <w:sz w:val="28"/>
          <w:szCs w:val="28"/>
          <w:lang w:eastAsia="ru-RU"/>
        </w:rPr>
        <w:t>46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копеек.</w:t>
      </w:r>
    </w:p>
    <w:p w:rsidR="002C21E4" w:rsidP="002C21E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Реквизиты для уплаты: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УФК по </w:t>
      </w:r>
      <w:r w:rsidRPr="00B21F9D">
        <w:rPr>
          <w:rFonts w:ascii="Times New Roman" w:hAnsi="Times New Roman"/>
          <w:sz w:val="28"/>
          <w:szCs w:val="28"/>
        </w:rPr>
        <w:t xml:space="preserve">Республике Крым </w:t>
      </w:r>
      <w:r>
        <w:rPr>
          <w:rFonts w:ascii="Times New Roman" w:hAnsi="Times New Roman"/>
          <w:sz w:val="28"/>
          <w:szCs w:val="28"/>
        </w:rPr>
        <w:t>(</w:t>
      </w:r>
      <w:r w:rsidRPr="00B21F9D">
        <w:rPr>
          <w:rFonts w:ascii="Times New Roman" w:hAnsi="Times New Roman"/>
          <w:sz w:val="28"/>
          <w:szCs w:val="28"/>
        </w:rPr>
        <w:t>Отделени</w:t>
      </w:r>
      <w:r>
        <w:rPr>
          <w:rFonts w:ascii="Times New Roman" w:hAnsi="Times New Roman"/>
          <w:sz w:val="28"/>
          <w:szCs w:val="28"/>
        </w:rPr>
        <w:t>е</w:t>
      </w:r>
      <w:r w:rsidRPr="00B21F9D">
        <w:rPr>
          <w:rFonts w:ascii="Times New Roman" w:hAnsi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/с 0</w:t>
      </w:r>
      <w:r w:rsidR="005B182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754Ф75010), </w:t>
      </w:r>
      <w:r w:rsidR="005B182D">
        <w:rPr>
          <w:rFonts w:ascii="Times New Roman" w:hAnsi="Times New Roman"/>
          <w:sz w:val="28"/>
          <w:szCs w:val="28"/>
        </w:rPr>
        <w:t>БИК 013510002, б</w:t>
      </w:r>
      <w:r>
        <w:rPr>
          <w:rFonts w:ascii="Times New Roman" w:hAnsi="Times New Roman"/>
          <w:sz w:val="28"/>
          <w:szCs w:val="28"/>
        </w:rPr>
        <w:t>анк получателя</w:t>
      </w:r>
      <w:r w:rsidR="005B182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ОКЦ №7 Южного ГУ Банка России</w:t>
      </w:r>
      <w:r w:rsidR="005B182D">
        <w:rPr>
          <w:rFonts w:ascii="Times New Roman" w:hAnsi="Times New Roman"/>
          <w:sz w:val="28"/>
          <w:szCs w:val="28"/>
        </w:rPr>
        <w:t>//УФК по Республике Крым г. Симферополь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/с 40102810645370000035, номер казначейского счета 03</w:t>
      </w:r>
      <w:r w:rsidR="005B182D">
        <w:rPr>
          <w:rFonts w:ascii="Times New Roman" w:hAnsi="Times New Roman"/>
          <w:sz w:val="28"/>
          <w:szCs w:val="28"/>
        </w:rPr>
        <w:t>241</w:t>
      </w:r>
      <w:r>
        <w:rPr>
          <w:rFonts w:ascii="Times New Roman" w:hAnsi="Times New Roman"/>
          <w:sz w:val="28"/>
          <w:szCs w:val="28"/>
        </w:rPr>
        <w:t>6430000000</w:t>
      </w:r>
      <w:r w:rsidR="005B182D">
        <w:rPr>
          <w:rFonts w:ascii="Times New Roman" w:hAnsi="Times New Roman"/>
          <w:sz w:val="28"/>
          <w:szCs w:val="28"/>
        </w:rPr>
        <w:t>67501</w:t>
      </w:r>
      <w:r>
        <w:rPr>
          <w:rFonts w:ascii="Times New Roman" w:hAnsi="Times New Roman"/>
          <w:sz w:val="28"/>
          <w:szCs w:val="28"/>
        </w:rPr>
        <w:t xml:space="preserve">, ИНН </w:t>
      </w:r>
      <w:r>
        <w:rPr>
          <w:rFonts w:ascii="Times New Roman" w:hAnsi="Times New Roman"/>
          <w:sz w:val="28"/>
          <w:szCs w:val="28"/>
          <w:lang w:eastAsia="ru-RU"/>
        </w:rPr>
        <w:t>7706808265</w:t>
      </w:r>
      <w:r w:rsidRPr="0090419F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КПП 910201001, ОКТМО 357010</w:t>
      </w:r>
      <w:r w:rsidR="00807A6B">
        <w:rPr>
          <w:rFonts w:ascii="Times New Roman" w:hAnsi="Times New Roman"/>
          <w:sz w:val="28"/>
          <w:szCs w:val="28"/>
          <w:lang w:eastAsia="ru-RU"/>
        </w:rPr>
        <w:t xml:space="preserve">00, КБК 79711302996066000130, </w:t>
      </w:r>
      <w:r w:rsidR="005B182D">
        <w:rPr>
          <w:rFonts w:ascii="Times New Roman" w:hAnsi="Times New Roman"/>
          <w:sz w:val="28"/>
          <w:szCs w:val="28"/>
          <w:lang w:eastAsia="ru-RU"/>
        </w:rPr>
        <w:t>назначение платежа: возмещение СПК</w:t>
      </w:r>
      <w:r w:rsidR="00807A6B">
        <w:rPr>
          <w:rFonts w:ascii="Times New Roman" w:hAnsi="Times New Roman"/>
          <w:sz w:val="28"/>
          <w:szCs w:val="28"/>
          <w:lang w:eastAsia="ru-RU"/>
        </w:rPr>
        <w:t>.</w:t>
      </w:r>
    </w:p>
    <w:p w:rsidR="00807A6B" w:rsidRPr="00807A6B" w:rsidP="00807A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80DA7">
        <w:rPr>
          <w:rFonts w:ascii="Times New Roman" w:hAnsi="Times New Roman"/>
          <w:sz w:val="28"/>
          <w:szCs w:val="28"/>
          <w:lang w:eastAsia="ru-RU"/>
        </w:rPr>
        <w:t xml:space="preserve">Взыскать с </w:t>
      </w:r>
      <w:r w:rsidR="00983FEF">
        <w:rPr>
          <w:rFonts w:ascii="Times New Roman" w:hAnsi="Times New Roman"/>
          <w:sz w:val="28"/>
          <w:szCs w:val="28"/>
        </w:rPr>
        <w:t>Семенова Сергея Леонидовича</w:t>
      </w:r>
      <w:r w:rsidR="00983FEF">
        <w:rPr>
          <w:rFonts w:ascii="Times New Roman" w:hAnsi="Times New Roman"/>
          <w:sz w:val="28"/>
          <w:szCs w:val="28"/>
          <w:lang w:eastAsia="ru-RU"/>
        </w:rPr>
        <w:t>,</w:t>
      </w:r>
      <w:r w:rsidRPr="00B0656E" w:rsidR="00983FEF">
        <w:rPr>
          <w:rFonts w:ascii="Times New Roman" w:hAnsi="Times New Roman"/>
          <w:sz w:val="28"/>
          <w:szCs w:val="28"/>
        </w:rPr>
        <w:t xml:space="preserve"> </w:t>
      </w:r>
      <w:r w:rsidRPr="003508D9" w:rsidR="003508D9">
        <w:rPr>
          <w:rFonts w:ascii="Times New Roman" w:hAnsi="Times New Roman"/>
          <w:i/>
          <w:sz w:val="28"/>
          <w:szCs w:val="28"/>
        </w:rPr>
        <w:t>/персональные данные/</w:t>
      </w:r>
      <w:r w:rsidRPr="00580DA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580DA7">
        <w:rPr>
          <w:rFonts w:ascii="Times New Roman" w:hAnsi="Times New Roman"/>
          <w:sz w:val="28"/>
          <w:szCs w:val="28"/>
        </w:rPr>
        <w:t xml:space="preserve">государственную пошлину в доход бюджета в размере </w:t>
      </w:r>
      <w:r w:rsidRPr="00807A6B">
        <w:rPr>
          <w:rFonts w:ascii="Times New Roman" w:hAnsi="Times New Roman"/>
          <w:sz w:val="28"/>
          <w:szCs w:val="28"/>
        </w:rPr>
        <w:t>4000 (четыре тысячи) рублей.</w:t>
      </w:r>
    </w:p>
    <w:p w:rsidR="00807A6B" w:rsidRPr="00580DA7" w:rsidP="00792A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6384">
        <w:rPr>
          <w:rFonts w:ascii="Times New Roman" w:hAnsi="Times New Roman"/>
          <w:sz w:val="28"/>
          <w:szCs w:val="28"/>
          <w:lang w:eastAsia="ru-RU"/>
        </w:rPr>
        <w:t xml:space="preserve">Реквизиты для уплаты госпошлины в доход </w:t>
      </w:r>
      <w:r w:rsidRPr="00016384">
        <w:rPr>
          <w:rFonts w:ascii="Times New Roman" w:hAnsi="Times New Roman"/>
          <w:sz w:val="28"/>
          <w:szCs w:val="28"/>
        </w:rPr>
        <w:t>бюджета</w:t>
      </w:r>
      <w:r w:rsidRPr="00016384">
        <w:rPr>
          <w:rFonts w:ascii="Times New Roman" w:hAnsi="Times New Roman"/>
          <w:sz w:val="28"/>
          <w:szCs w:val="28"/>
          <w:lang w:eastAsia="ru-RU"/>
        </w:rPr>
        <w:t>:</w:t>
      </w:r>
      <w:r w:rsidR="00792A6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0DA7" w:rsidR="00827A89">
        <w:rPr>
          <w:rFonts w:ascii="Times New Roman" w:hAnsi="Times New Roman"/>
          <w:sz w:val="28"/>
          <w:szCs w:val="28"/>
        </w:rPr>
        <w:t>К</w:t>
      </w:r>
      <w:r w:rsidR="00827A89">
        <w:rPr>
          <w:rFonts w:ascii="Times New Roman" w:hAnsi="Times New Roman"/>
          <w:sz w:val="28"/>
          <w:szCs w:val="28"/>
        </w:rPr>
        <w:t>азначейство России (ФНС России)</w:t>
      </w:r>
      <w:r w:rsidRPr="00580DA7" w:rsidR="00827A89">
        <w:rPr>
          <w:rFonts w:ascii="Times New Roman" w:hAnsi="Times New Roman"/>
          <w:sz w:val="28"/>
          <w:szCs w:val="28"/>
        </w:rPr>
        <w:t>, ИНН налогового органа: 7727406020; КПП</w:t>
      </w:r>
      <w:r w:rsidR="00BE3F10">
        <w:rPr>
          <w:rFonts w:ascii="Times New Roman" w:hAnsi="Times New Roman"/>
          <w:sz w:val="28"/>
          <w:szCs w:val="28"/>
        </w:rPr>
        <w:t xml:space="preserve"> </w:t>
      </w:r>
      <w:r w:rsidRPr="00580DA7" w:rsidR="00827A89">
        <w:rPr>
          <w:rFonts w:ascii="Times New Roman" w:hAnsi="Times New Roman"/>
          <w:sz w:val="28"/>
          <w:szCs w:val="28"/>
        </w:rPr>
        <w:t>налогового органа: 770</w:t>
      </w:r>
      <w:r w:rsidR="00827A89">
        <w:rPr>
          <w:rFonts w:ascii="Times New Roman" w:hAnsi="Times New Roman"/>
          <w:sz w:val="28"/>
          <w:szCs w:val="28"/>
        </w:rPr>
        <w:t>7</w:t>
      </w:r>
      <w:r w:rsidRPr="00580DA7" w:rsidR="00827A89">
        <w:rPr>
          <w:rFonts w:ascii="Times New Roman" w:hAnsi="Times New Roman"/>
          <w:sz w:val="28"/>
          <w:szCs w:val="28"/>
        </w:rPr>
        <w:t xml:space="preserve">01001; Наименование банка получателя средств: </w:t>
      </w:r>
      <w:r w:rsidR="00827A89">
        <w:rPr>
          <w:rFonts w:ascii="Times New Roman" w:hAnsi="Times New Roman"/>
          <w:sz w:val="28"/>
          <w:szCs w:val="28"/>
        </w:rPr>
        <w:t xml:space="preserve">ОКЦ № 7 ГУ </w:t>
      </w:r>
      <w:r w:rsidR="00827A89">
        <w:rPr>
          <w:rFonts w:ascii="Times New Roman" w:hAnsi="Times New Roman"/>
          <w:sz w:val="28"/>
          <w:szCs w:val="28"/>
        </w:rPr>
        <w:t>Банка России по ЦФО</w:t>
      </w:r>
      <w:r w:rsidRPr="00580DA7" w:rsidR="00827A89">
        <w:rPr>
          <w:rFonts w:ascii="Times New Roman" w:hAnsi="Times New Roman"/>
          <w:sz w:val="28"/>
          <w:szCs w:val="28"/>
        </w:rPr>
        <w:t xml:space="preserve">// УФК по Тульской области, г. Тула; БИК банка: 017003983; Номер счета банка получателя средств (номер банковского счета, входящего в состав единого казначейского счета): 40102810445370000059; номер казначейского счета: 03100643000000018500; КБК 18210803010011060110; ОКТМО: 35635401, УИН </w:t>
      </w:r>
      <w:r w:rsidRPr="00C72271" w:rsidR="00C72271">
        <w:rPr>
          <w:rFonts w:ascii="Times New Roman" w:hAnsi="Times New Roman"/>
          <w:sz w:val="28"/>
          <w:szCs w:val="28"/>
        </w:rPr>
        <w:t>0316373312102026171760657</w:t>
      </w:r>
      <w:r w:rsidRPr="007314EA" w:rsidR="00827A89">
        <w:rPr>
          <w:rFonts w:ascii="Times New Roman" w:hAnsi="Times New Roman"/>
          <w:sz w:val="28"/>
          <w:szCs w:val="28"/>
        </w:rPr>
        <w:t xml:space="preserve"> </w:t>
      </w:r>
      <w:r w:rsidRPr="00580DA7" w:rsidR="00827A89">
        <w:rPr>
          <w:rFonts w:ascii="Times New Roman" w:hAnsi="Times New Roman"/>
          <w:sz w:val="28"/>
          <w:szCs w:val="28"/>
        </w:rPr>
        <w:t>– государственная пошлина по делам, рассматриваемым мировыми судьями, уплачиваемая на основании судебных актов по результатам рассмотрения дел по существу</w:t>
      </w:r>
      <w:r w:rsidRPr="00580DA7">
        <w:rPr>
          <w:rFonts w:ascii="Times New Roman" w:hAnsi="Times New Roman"/>
          <w:sz w:val="28"/>
          <w:szCs w:val="28"/>
        </w:rPr>
        <w:t>.</w:t>
      </w:r>
    </w:p>
    <w:p w:rsidR="005F0571" w:rsidRPr="00B0656E" w:rsidP="00F473B0">
      <w:pPr>
        <w:pStyle w:val="NormalWeb"/>
        <w:spacing w:before="0" w:beforeAutospacing="0" w:after="0" w:afterAutospacing="0" w:line="288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0656E">
        <w:rPr>
          <w:sz w:val="28"/>
          <w:szCs w:val="28"/>
        </w:rPr>
        <w:t xml:space="preserve">Разъяснить сторонам, что </w:t>
      </w:r>
      <w:r w:rsidR="009071B7">
        <w:rPr>
          <w:color w:val="000000"/>
          <w:sz w:val="28"/>
          <w:szCs w:val="28"/>
          <w:shd w:val="clear" w:color="auto" w:fill="FFFFFF"/>
        </w:rPr>
        <w:t xml:space="preserve">мировой судья может не </w:t>
      </w:r>
      <w:r w:rsidRPr="00B0656E">
        <w:rPr>
          <w:color w:val="000000"/>
          <w:sz w:val="28"/>
          <w:szCs w:val="28"/>
          <w:shd w:val="clear" w:color="auto" w:fill="FFFFFF"/>
        </w:rPr>
        <w:t xml:space="preserve">составлять мотивированное решение по </w:t>
      </w:r>
      <w:r w:rsidRPr="00F473B0">
        <w:rPr>
          <w:color w:val="000000"/>
          <w:sz w:val="28"/>
          <w:szCs w:val="28"/>
          <w:shd w:val="clear" w:color="auto" w:fill="FFFFFF"/>
        </w:rPr>
        <w:t xml:space="preserve">рассмотренному им делу. Заявление о составлении мотивированного решения может быть подано в течение </w:t>
      </w:r>
      <w:r w:rsidRPr="00F473B0" w:rsidR="00F473B0">
        <w:rPr>
          <w:sz w:val="28"/>
          <w:szCs w:val="28"/>
        </w:rPr>
        <w:t xml:space="preserve">пятнадцати дней </w:t>
      </w:r>
      <w:r w:rsidRPr="00B0656E">
        <w:rPr>
          <w:color w:val="000000"/>
          <w:sz w:val="28"/>
          <w:szCs w:val="28"/>
          <w:shd w:val="clear" w:color="auto" w:fill="FFFFFF"/>
        </w:rPr>
        <w:t>со дня объявления резолютивной части решения суда, поскольку лица, участвующие в деле, их представители не присутствовали в судебном заседании.</w:t>
      </w:r>
    </w:p>
    <w:p w:rsidR="00F473B0" w:rsidP="00F473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473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200C00" w:rsidRPr="00200C00" w:rsidP="00200C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00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Ответчик вправе подать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мировому судье, принявшему</w:t>
      </w:r>
      <w:r w:rsidRPr="00200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заочное решение, заявление об отмене этого решения суда в течение семи дней со дня вручения ему копии этого решения.</w:t>
      </w:r>
    </w:p>
    <w:p w:rsidR="00200C00" w:rsidRPr="00200C00" w:rsidP="00200C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0C00">
        <w:rPr>
          <w:rFonts w:ascii="Times New Roman" w:hAnsi="Times New Roman"/>
          <w:sz w:val="28"/>
          <w:szCs w:val="28"/>
        </w:rPr>
        <w:t xml:space="preserve">Ответчиком заочное решение суда может быть обжаловано </w:t>
      </w:r>
      <w:r w:rsidRPr="00200C00">
        <w:rPr>
          <w:rFonts w:ascii="Times New Roman" w:hAnsi="Times New Roman"/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200C00">
        <w:rPr>
          <w:rFonts w:ascii="Times New Roman" w:hAnsi="Times New Roman"/>
          <w:sz w:val="28"/>
          <w:szCs w:val="28"/>
        </w:rPr>
        <w:t xml:space="preserve"> заявления об отмене этого решения суда.</w:t>
      </w:r>
    </w:p>
    <w:p w:rsidR="00124214" w:rsidP="00200C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0C00">
        <w:rPr>
          <w:rFonts w:ascii="Times New Roman" w:hAnsi="Times New Roman"/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200C00">
        <w:rPr>
          <w:rFonts w:ascii="Times New Roman" w:hAnsi="Times New Roman"/>
          <w:sz w:val="28"/>
          <w:szCs w:val="28"/>
        </w:rPr>
        <w:t xml:space="preserve"> одного месяца со дня вынесения определения суда об отказе в удовлетворении этого заявления.</w:t>
      </w:r>
    </w:p>
    <w:p w:rsidR="00200C00" w:rsidRPr="00200C00" w:rsidP="00200C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0C00">
        <w:rPr>
          <w:rFonts w:ascii="Times New Roman" w:hAnsi="Times New Roman"/>
          <w:sz w:val="28"/>
          <w:szCs w:val="28"/>
        </w:rPr>
        <w:t xml:space="preserve"> </w:t>
      </w:r>
    </w:p>
    <w:p w:rsidR="00CD5CD3" w:rsidRPr="00F43DEB" w:rsidP="009071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3DEB">
        <w:rPr>
          <w:rFonts w:ascii="Times New Roman" w:hAnsi="Times New Roman"/>
          <w:sz w:val="28"/>
          <w:szCs w:val="28"/>
        </w:rPr>
        <w:t xml:space="preserve">Председательствующий: </w:t>
      </w:r>
    </w:p>
    <w:p w:rsidR="00B73A14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Sect="00FA150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571"/>
    <w:rsid w:val="00016384"/>
    <w:rsid w:val="000D4215"/>
    <w:rsid w:val="000F1914"/>
    <w:rsid w:val="00124214"/>
    <w:rsid w:val="00147718"/>
    <w:rsid w:val="001A2507"/>
    <w:rsid w:val="001A7AB2"/>
    <w:rsid w:val="001D3AF9"/>
    <w:rsid w:val="001F61F2"/>
    <w:rsid w:val="00200C00"/>
    <w:rsid w:val="0020564E"/>
    <w:rsid w:val="002121FF"/>
    <w:rsid w:val="00252F64"/>
    <w:rsid w:val="00277AD1"/>
    <w:rsid w:val="002A158D"/>
    <w:rsid w:val="002C210A"/>
    <w:rsid w:val="002C21E4"/>
    <w:rsid w:val="00340100"/>
    <w:rsid w:val="003508D9"/>
    <w:rsid w:val="00370027"/>
    <w:rsid w:val="003A11AC"/>
    <w:rsid w:val="003F3401"/>
    <w:rsid w:val="003F3C80"/>
    <w:rsid w:val="004246F2"/>
    <w:rsid w:val="00437CF0"/>
    <w:rsid w:val="00476E0D"/>
    <w:rsid w:val="004C6E3E"/>
    <w:rsid w:val="004F3746"/>
    <w:rsid w:val="004F4F46"/>
    <w:rsid w:val="00501401"/>
    <w:rsid w:val="00564C23"/>
    <w:rsid w:val="00580DA7"/>
    <w:rsid w:val="005B137A"/>
    <w:rsid w:val="005B182D"/>
    <w:rsid w:val="005C1FCB"/>
    <w:rsid w:val="005F0571"/>
    <w:rsid w:val="005F66FB"/>
    <w:rsid w:val="00621394"/>
    <w:rsid w:val="00630380"/>
    <w:rsid w:val="006856B5"/>
    <w:rsid w:val="006E4D0E"/>
    <w:rsid w:val="0070450E"/>
    <w:rsid w:val="0071737E"/>
    <w:rsid w:val="00727791"/>
    <w:rsid w:val="007314EA"/>
    <w:rsid w:val="00753B61"/>
    <w:rsid w:val="00792A65"/>
    <w:rsid w:val="007C03DA"/>
    <w:rsid w:val="007E4697"/>
    <w:rsid w:val="00807A6B"/>
    <w:rsid w:val="00811A6B"/>
    <w:rsid w:val="00827A89"/>
    <w:rsid w:val="00854A84"/>
    <w:rsid w:val="00861FFD"/>
    <w:rsid w:val="008A4D72"/>
    <w:rsid w:val="008C675B"/>
    <w:rsid w:val="0090419F"/>
    <w:rsid w:val="009071B7"/>
    <w:rsid w:val="00944076"/>
    <w:rsid w:val="00972591"/>
    <w:rsid w:val="0097669E"/>
    <w:rsid w:val="00983FEF"/>
    <w:rsid w:val="00986034"/>
    <w:rsid w:val="00986B73"/>
    <w:rsid w:val="009B54F1"/>
    <w:rsid w:val="00A12ABC"/>
    <w:rsid w:val="00A37BA9"/>
    <w:rsid w:val="00A67EF9"/>
    <w:rsid w:val="00AA7A41"/>
    <w:rsid w:val="00AC7BA6"/>
    <w:rsid w:val="00AD220D"/>
    <w:rsid w:val="00B02033"/>
    <w:rsid w:val="00B0656E"/>
    <w:rsid w:val="00B06950"/>
    <w:rsid w:val="00B20316"/>
    <w:rsid w:val="00B21F9D"/>
    <w:rsid w:val="00B358AE"/>
    <w:rsid w:val="00B71252"/>
    <w:rsid w:val="00B73A14"/>
    <w:rsid w:val="00B97DF0"/>
    <w:rsid w:val="00BB6C6C"/>
    <w:rsid w:val="00BE2E9A"/>
    <w:rsid w:val="00BE3F10"/>
    <w:rsid w:val="00C22E65"/>
    <w:rsid w:val="00C31501"/>
    <w:rsid w:val="00C34464"/>
    <w:rsid w:val="00C377BF"/>
    <w:rsid w:val="00C72271"/>
    <w:rsid w:val="00C903A3"/>
    <w:rsid w:val="00CC766E"/>
    <w:rsid w:val="00CD278B"/>
    <w:rsid w:val="00CD5CD3"/>
    <w:rsid w:val="00CE50FD"/>
    <w:rsid w:val="00D100E1"/>
    <w:rsid w:val="00D353E1"/>
    <w:rsid w:val="00D56983"/>
    <w:rsid w:val="00DE06DD"/>
    <w:rsid w:val="00E42544"/>
    <w:rsid w:val="00E9230C"/>
    <w:rsid w:val="00E95E23"/>
    <w:rsid w:val="00EB153D"/>
    <w:rsid w:val="00EB4154"/>
    <w:rsid w:val="00ED13B4"/>
    <w:rsid w:val="00EF03E0"/>
    <w:rsid w:val="00F37FB0"/>
    <w:rsid w:val="00F43DEB"/>
    <w:rsid w:val="00F473B0"/>
    <w:rsid w:val="00F755F1"/>
    <w:rsid w:val="00F92CF4"/>
    <w:rsid w:val="00F9383C"/>
    <w:rsid w:val="00FA150C"/>
    <w:rsid w:val="00FD2B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57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F057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473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200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00C0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hyperlink" Target="http://sudact.ru/law/gpk-rf/razdel-i/glava-7/statia-98/?marker=fdoctlaw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23BC3-8F76-42D7-8505-35A92576B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