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BAF" w:rsidRPr="004B4EFD" w:rsidP="00821BAF" w14:paraId="27A51F01" w14:textId="57DCCB3F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4B4EFD">
        <w:rPr>
          <w:rFonts w:ascii="Times New Roman" w:hAnsi="Times New Roman" w:cs="Times New Roman"/>
          <w:sz w:val="20"/>
          <w:szCs w:val="20"/>
        </w:rPr>
        <w:t>Дело № 2-6</w:t>
      </w:r>
      <w:r w:rsidR="003B5C88">
        <w:rPr>
          <w:rFonts w:ascii="Times New Roman" w:hAnsi="Times New Roman" w:cs="Times New Roman"/>
          <w:sz w:val="20"/>
          <w:szCs w:val="20"/>
        </w:rPr>
        <w:t>8</w:t>
      </w:r>
      <w:r w:rsidRPr="004B4EFD">
        <w:rPr>
          <w:rFonts w:ascii="Times New Roman" w:hAnsi="Times New Roman" w:cs="Times New Roman"/>
          <w:sz w:val="20"/>
          <w:szCs w:val="20"/>
        </w:rPr>
        <w:t>-</w:t>
      </w:r>
      <w:r w:rsidR="004537F0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3B5C88">
        <w:rPr>
          <w:rFonts w:ascii="Times New Roman" w:hAnsi="Times New Roman" w:cs="Times New Roman"/>
          <w:color w:val="FF0000"/>
          <w:sz w:val="20"/>
          <w:szCs w:val="20"/>
        </w:rPr>
        <w:t>87</w:t>
      </w:r>
      <w:r w:rsidRPr="004B4EFD">
        <w:rPr>
          <w:rFonts w:ascii="Times New Roman" w:hAnsi="Times New Roman" w:cs="Times New Roman"/>
          <w:sz w:val="20"/>
          <w:szCs w:val="20"/>
        </w:rPr>
        <w:t>/202</w:t>
      </w:r>
      <w:r w:rsidR="004537F0">
        <w:rPr>
          <w:rFonts w:ascii="Times New Roman" w:hAnsi="Times New Roman" w:cs="Times New Roman"/>
          <w:sz w:val="20"/>
          <w:szCs w:val="20"/>
        </w:rPr>
        <w:t>1</w:t>
      </w:r>
    </w:p>
    <w:p w:rsidR="00821BAF" w:rsidP="00821BAF" w14:paraId="04A31E57" w14:textId="77777777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F1CE9">
        <w:rPr>
          <w:rFonts w:ascii="Times New Roman" w:hAnsi="Times New Roman" w:cs="Times New Roman"/>
          <w:sz w:val="20"/>
          <w:szCs w:val="20"/>
        </w:rPr>
        <w:t xml:space="preserve">Категория № 114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3F1C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Споры, возникающие из жилищного законодательства: о</w:t>
      </w:r>
      <w:r w:rsidRPr="003F1CE9">
        <w:rPr>
          <w:rFonts w:ascii="Times New Roman" w:hAnsi="Times New Roman" w:cs="Times New Roman"/>
          <w:sz w:val="20"/>
          <w:szCs w:val="20"/>
        </w:rPr>
        <w:t xml:space="preserve"> взыскании платы за жилую площадь и коммунальные платежи, тепло и электроэнергию</w:t>
      </w:r>
    </w:p>
    <w:p w:rsidR="00F17A34" w:rsidRPr="003B5C88" w:rsidP="00F17A34" w14:paraId="0CAECCEB" w14:textId="00CFB33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F17A34" w:rsidRPr="003B5C88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3B5C88" w:rsidRPr="003B5C88" w:rsidP="00B917E1" w14:paraId="6C4F3DC7" w14:textId="3D5ED4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b/>
          <w:sz w:val="24"/>
          <w:szCs w:val="24"/>
          <w:lang w:eastAsia="ru-RU"/>
        </w:rPr>
        <w:t>(заочное)</w:t>
      </w:r>
      <w:r w:rsidRPr="003B5C88" w:rsidR="00B917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917E1" w:rsidRPr="003B5C88" w:rsidP="00B917E1" w14:paraId="74DE7866" w14:textId="3701F78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b/>
          <w:sz w:val="24"/>
          <w:szCs w:val="24"/>
          <w:lang w:eastAsia="ru-RU"/>
        </w:rPr>
        <w:t>(резолютивная часть)</w:t>
      </w:r>
    </w:p>
    <w:p w:rsidR="00DB3A95" w:rsidRPr="003B5C88" w:rsidP="003B5C88" w14:paraId="30E78DC1" w14:textId="6D76807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B5C88" w:rsidR="004537F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B5C88" w:rsidR="003B5C8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5C88" w:rsidR="00821BAF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3B5C88" w:rsidR="00037E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B5C88" w:rsidR="004537F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5C88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5C88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5C88" w:rsidR="00A807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5C8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3B5C88" w:rsidP="00A80742" w14:paraId="3E36052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C536AF" w:rsidRPr="003B5C88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43D" w:rsidRPr="003B5C88" w:rsidP="0097043D" w14:paraId="48543360" w14:textId="691DE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</w:t>
      </w: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3B5C88" w:rsidP="0097043D" w14:paraId="6143D732" w14:textId="545C59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r w:rsidRPr="003B5C88" w:rsidR="003B5C88">
        <w:rPr>
          <w:rFonts w:ascii="Times New Roman" w:eastAsia="Times New Roman" w:hAnsi="Times New Roman"/>
          <w:sz w:val="24"/>
          <w:szCs w:val="24"/>
          <w:lang w:eastAsia="ru-RU"/>
        </w:rPr>
        <w:t>секретаре</w:t>
      </w:r>
      <w:r w:rsidRPr="003B5C88" w:rsidR="003A2D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5C88" w:rsidR="003B5C88">
        <w:rPr>
          <w:rFonts w:ascii="Times New Roman" w:eastAsia="Times New Roman" w:hAnsi="Times New Roman"/>
          <w:sz w:val="24"/>
          <w:szCs w:val="24"/>
          <w:lang w:eastAsia="ru-RU"/>
        </w:rPr>
        <w:t>Митченковой</w:t>
      </w:r>
      <w:r w:rsidRPr="003B5C88" w:rsidR="003B5C88">
        <w:rPr>
          <w:rFonts w:ascii="Times New Roman" w:eastAsia="Times New Roman" w:hAnsi="Times New Roman"/>
          <w:sz w:val="24"/>
          <w:szCs w:val="24"/>
          <w:lang w:eastAsia="ru-RU"/>
        </w:rPr>
        <w:t xml:space="preserve"> П.М.</w:t>
      </w:r>
    </w:p>
    <w:p w:rsidR="00F17A34" w:rsidRPr="003B5C88" w:rsidP="00F17A34" w14:paraId="02A37388" w14:textId="517E8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B5C88" w:rsidR="00D7369B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Государственного унитарного предприятия Республики Крым </w:t>
      </w:r>
      <w:r w:rsidRPr="003B5C88" w:rsidR="00C82EC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B5C88" w:rsidR="000F07F8">
        <w:rPr>
          <w:rFonts w:ascii="Times New Roman" w:eastAsia="Times New Roman" w:hAnsi="Times New Roman"/>
          <w:sz w:val="24"/>
          <w:szCs w:val="24"/>
          <w:lang w:eastAsia="ru-RU"/>
        </w:rPr>
        <w:t xml:space="preserve">Крымгазсети» в лице Раздольненского управления по эксплуатации газового хозяйства </w:t>
      </w:r>
      <w:r w:rsidRPr="003B5C88" w:rsidR="00D7369B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унитарного предприятия Республики Крым</w:t>
      </w:r>
      <w:r w:rsidRPr="003B5C88" w:rsidR="000F07F8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3B5C88" w:rsidR="000F07F8">
        <w:rPr>
          <w:rFonts w:ascii="Times New Roman" w:eastAsia="Times New Roman" w:hAnsi="Times New Roman"/>
          <w:sz w:val="24"/>
          <w:szCs w:val="24"/>
          <w:lang w:eastAsia="ru-RU"/>
        </w:rPr>
        <w:t>Крымгазсети</w:t>
      </w:r>
      <w:r w:rsidRPr="003B5C88" w:rsidR="000F07F8">
        <w:rPr>
          <w:rFonts w:ascii="Times New Roman" w:eastAsia="Times New Roman" w:hAnsi="Times New Roman"/>
          <w:sz w:val="24"/>
          <w:szCs w:val="24"/>
          <w:lang w:eastAsia="ru-RU"/>
        </w:rPr>
        <w:t xml:space="preserve">» к </w:t>
      </w:r>
      <w:r w:rsidRPr="003B5C88" w:rsidR="003B5C88">
        <w:rPr>
          <w:rFonts w:ascii="Times New Roman" w:eastAsia="Times New Roman" w:hAnsi="Times New Roman"/>
          <w:sz w:val="24"/>
          <w:szCs w:val="24"/>
          <w:lang w:eastAsia="ru-RU"/>
        </w:rPr>
        <w:t>Чермашенцевой</w:t>
      </w:r>
      <w:r w:rsidRPr="003B5C88" w:rsidR="003B5C88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Елене Викторовне</w:t>
      </w:r>
      <w:r w:rsidRPr="003B5C88" w:rsidR="000F07F8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по оплате работ по техническому обслуживанию газового оборудования</w:t>
      </w: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7043D" w:rsidRPr="003B5C88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>уководс</w:t>
      </w:r>
      <w:r w:rsidRPr="003B5C88" w:rsidR="00F17A34">
        <w:rPr>
          <w:rFonts w:ascii="Times New Roman" w:eastAsia="Times New Roman" w:hAnsi="Times New Roman"/>
          <w:sz w:val="24"/>
          <w:szCs w:val="24"/>
          <w:lang w:eastAsia="ru-RU"/>
        </w:rPr>
        <w:t>твуясь ст. ст. 194 – 199 ГПК РФ,</w:t>
      </w: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</w:t>
      </w:r>
    </w:p>
    <w:p w:rsidR="0097043D" w:rsidRPr="003B5C88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F17A34" w:rsidRPr="003B5C88" w:rsidP="00F17A34" w14:paraId="02208B0C" w14:textId="69F2801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Исковое заявление </w:t>
      </w:r>
      <w:r w:rsidRPr="003B5C88" w:rsidR="00D7369B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унитарного предприятия Республики Крым «Крымгазсети» в лице Раздольненского управления по эксплуатации газового хозяйства Государственного унитарного предприятия Республики Крым «</w:t>
      </w:r>
      <w:r w:rsidRPr="003B5C88" w:rsidR="00D7369B">
        <w:rPr>
          <w:rFonts w:ascii="Times New Roman" w:eastAsia="Times New Roman" w:hAnsi="Times New Roman"/>
          <w:sz w:val="24"/>
          <w:szCs w:val="24"/>
          <w:lang w:eastAsia="ru-RU"/>
        </w:rPr>
        <w:t>Крымгазсети</w:t>
      </w:r>
      <w:r w:rsidRPr="003B5C88" w:rsidR="00D7369B">
        <w:rPr>
          <w:rFonts w:ascii="Times New Roman" w:eastAsia="Times New Roman" w:hAnsi="Times New Roman"/>
          <w:sz w:val="24"/>
          <w:szCs w:val="24"/>
          <w:lang w:eastAsia="ru-RU"/>
        </w:rPr>
        <w:t xml:space="preserve">» к </w:t>
      </w:r>
      <w:r w:rsidRPr="003B5C88" w:rsidR="003B5C88">
        <w:rPr>
          <w:rFonts w:ascii="Times New Roman" w:eastAsia="Times New Roman" w:hAnsi="Times New Roman"/>
          <w:sz w:val="24"/>
          <w:szCs w:val="24"/>
          <w:lang w:eastAsia="ru-RU"/>
        </w:rPr>
        <w:t>Чермашенцевой</w:t>
      </w:r>
      <w:r w:rsidRPr="003B5C88" w:rsidR="003B5C88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Елене Викторовне</w:t>
      </w:r>
      <w:r w:rsidRPr="003B5C88" w:rsidR="00D7369B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по оплате работ по техническому обслуживанию газового оборудования </w:t>
      </w: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>– удовлетворить.</w:t>
      </w:r>
    </w:p>
    <w:p w:rsidR="00F17A34" w:rsidRPr="003B5C88" w:rsidP="00F17A34" w14:paraId="3582F565" w14:textId="7CD2829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Pr="003B5C88" w:rsidR="003B5C88">
        <w:rPr>
          <w:rFonts w:ascii="Times New Roman" w:eastAsia="Times New Roman" w:hAnsi="Times New Roman"/>
          <w:sz w:val="24"/>
          <w:szCs w:val="24"/>
          <w:lang w:eastAsia="ru-RU"/>
        </w:rPr>
        <w:t>Чермашенцевой</w:t>
      </w:r>
      <w:r w:rsidRPr="003B5C88" w:rsidR="003B5C88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Елены Викторовны</w:t>
      </w:r>
      <w:r w:rsidRPr="003B5C88" w:rsidR="00D736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>в пользу</w:t>
      </w:r>
      <w:r w:rsidRPr="003B5C88" w:rsidR="000D4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5C88" w:rsidR="00D7369B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унитарного предприятия Республики Крым «Крымгазсети» в лице Раздольненского управления по эксплуатации газового хозяйства Государственного унитарного предприятия Республики Крым «Крымгазсети»</w:t>
      </w:r>
      <w:r w:rsidRPr="003B5C88" w:rsidR="000D462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D413B" w:rsidP="00BD413B" w14:paraId="20310259" w14:textId="77777777">
      <w:pPr>
        <w:spacing w:after="0" w:line="240" w:lineRule="auto"/>
        <w:ind w:right="-31" w:firstLine="567"/>
        <w:jc w:val="both"/>
      </w:pP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 xml:space="preserve">- сумму </w:t>
      </w:r>
      <w:r w:rsidRPr="003B5C88">
        <w:rPr>
          <w:rFonts w:ascii="Times New Roman" w:hAnsi="Times New Roman"/>
          <w:sz w:val="24"/>
          <w:szCs w:val="24"/>
        </w:rPr>
        <w:t xml:space="preserve">задолженности </w:t>
      </w:r>
      <w:r w:rsidRPr="003B5C88" w:rsidR="00F51E1D">
        <w:rPr>
          <w:rFonts w:ascii="Times New Roman" w:hAnsi="Times New Roman"/>
          <w:sz w:val="24"/>
          <w:szCs w:val="24"/>
        </w:rPr>
        <w:t xml:space="preserve">по оплате работ по договору о техническом обслуживании газового оборудования согласно акту от 03.09.2020 № 9405 приема выполненных работ в размере </w:t>
      </w:r>
      <w:r>
        <w:t xml:space="preserve">«данные изъяты» </w:t>
      </w:r>
    </w:p>
    <w:p w:rsidR="000D4627" w:rsidRPr="003B5C88" w:rsidP="00BD413B" w14:paraId="2F1864AE" w14:textId="5711BBED">
      <w:pPr>
        <w:spacing w:after="0" w:line="240" w:lineRule="auto"/>
        <w:ind w:right="-31" w:firstLine="567"/>
        <w:jc w:val="both"/>
      </w:pPr>
      <w:r w:rsidRPr="003B5C88">
        <w:t xml:space="preserve">- </w:t>
      </w:r>
      <w:r w:rsidRPr="003B5C88" w:rsidR="004E5201">
        <w:t>судебны</w:t>
      </w:r>
      <w:r w:rsidRPr="003B5C88" w:rsidR="00037E26">
        <w:t>е</w:t>
      </w:r>
      <w:r w:rsidRPr="003B5C88" w:rsidR="004E5201">
        <w:t xml:space="preserve"> расходы по оплате государственной</w:t>
      </w:r>
      <w:r w:rsidRPr="003B5C88" w:rsidR="00B917E1">
        <w:t xml:space="preserve"> пошлин</w:t>
      </w:r>
      <w:r w:rsidRPr="003B5C88" w:rsidR="004E5201">
        <w:t>ы</w:t>
      </w:r>
      <w:r w:rsidRPr="003B5C88" w:rsidR="00B917E1">
        <w:t xml:space="preserve"> в размере </w:t>
      </w:r>
      <w:r w:rsidR="00BD413B">
        <w:t>«данные изъяты»</w:t>
      </w:r>
      <w:r w:rsidRPr="003B5C88" w:rsidR="0024425F">
        <w:t>,</w:t>
      </w:r>
    </w:p>
    <w:p w:rsidR="0024425F" w:rsidRPr="003B5C88" w:rsidP="000D4627" w14:paraId="6C204354" w14:textId="59CC535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3B5C88">
        <w:t xml:space="preserve">а всего: </w:t>
      </w:r>
      <w:r w:rsidR="00BD413B">
        <w:t>«данные изъяты»</w:t>
      </w:r>
    </w:p>
    <w:p w:rsidR="003B5C88" w:rsidRPr="003B5C88" w:rsidP="003B5C88" w14:paraId="64DDCE4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3B5C88" w:rsidRPr="003B5C88" w:rsidP="003B5C88" w14:paraId="2C3E8BF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B5C88" w:rsidRPr="003B5C88" w:rsidP="003B5C88" w14:paraId="768BB82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B5C88" w:rsidRPr="003B5C88" w:rsidP="003B5C88" w14:paraId="69257A7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E6AB9" w:rsidRPr="003B5C88" w:rsidP="003B5C88" w14:paraId="48A2152A" w14:textId="2F8BBD9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sz w:val="24"/>
          <w:szCs w:val="24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B5C88" w:rsidRPr="003B5C88" w:rsidP="003B5C88" w14:paraId="66084C2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C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Мировой судья                           /подпись/                  </w:t>
      </w:r>
      <w:r w:rsidRPr="003B5C8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p w:rsidR="00A83677" w:rsidP="003B5C88" w14:paraId="570B72BD" w14:textId="0EA74A77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3B5C88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7E26"/>
    <w:rsid w:val="00044724"/>
    <w:rsid w:val="000A3A65"/>
    <w:rsid w:val="000A5D8F"/>
    <w:rsid w:val="000C55FD"/>
    <w:rsid w:val="000D4627"/>
    <w:rsid w:val="000E6AB9"/>
    <w:rsid w:val="000F07F8"/>
    <w:rsid w:val="000F2923"/>
    <w:rsid w:val="00106876"/>
    <w:rsid w:val="00140713"/>
    <w:rsid w:val="00142AC9"/>
    <w:rsid w:val="001475EB"/>
    <w:rsid w:val="001D51B7"/>
    <w:rsid w:val="001F70DB"/>
    <w:rsid w:val="0024425F"/>
    <w:rsid w:val="00252824"/>
    <w:rsid w:val="00264088"/>
    <w:rsid w:val="00265793"/>
    <w:rsid w:val="00281B35"/>
    <w:rsid w:val="003A2467"/>
    <w:rsid w:val="003A2D79"/>
    <w:rsid w:val="003B33A3"/>
    <w:rsid w:val="003B5C88"/>
    <w:rsid w:val="003F1CE9"/>
    <w:rsid w:val="00415FC5"/>
    <w:rsid w:val="00424F00"/>
    <w:rsid w:val="004304BB"/>
    <w:rsid w:val="004537F0"/>
    <w:rsid w:val="0046637B"/>
    <w:rsid w:val="004851E1"/>
    <w:rsid w:val="004B17F5"/>
    <w:rsid w:val="004B4EFD"/>
    <w:rsid w:val="004E17DB"/>
    <w:rsid w:val="004E5201"/>
    <w:rsid w:val="00560F71"/>
    <w:rsid w:val="00581FCC"/>
    <w:rsid w:val="005E24F8"/>
    <w:rsid w:val="00601898"/>
    <w:rsid w:val="0060793C"/>
    <w:rsid w:val="00611A92"/>
    <w:rsid w:val="00626880"/>
    <w:rsid w:val="00641BB2"/>
    <w:rsid w:val="0064756A"/>
    <w:rsid w:val="00687EA2"/>
    <w:rsid w:val="006977C5"/>
    <w:rsid w:val="006A15BB"/>
    <w:rsid w:val="006C7CD2"/>
    <w:rsid w:val="007120F6"/>
    <w:rsid w:val="007148B4"/>
    <w:rsid w:val="007200AB"/>
    <w:rsid w:val="007462F6"/>
    <w:rsid w:val="0075306B"/>
    <w:rsid w:val="00767367"/>
    <w:rsid w:val="0077457B"/>
    <w:rsid w:val="007C6FDE"/>
    <w:rsid w:val="007E5578"/>
    <w:rsid w:val="008071F3"/>
    <w:rsid w:val="00821BAF"/>
    <w:rsid w:val="00834F1E"/>
    <w:rsid w:val="0097043D"/>
    <w:rsid w:val="0099759A"/>
    <w:rsid w:val="009A5387"/>
    <w:rsid w:val="009B47BF"/>
    <w:rsid w:val="00A33300"/>
    <w:rsid w:val="00A351B1"/>
    <w:rsid w:val="00A407C0"/>
    <w:rsid w:val="00A80742"/>
    <w:rsid w:val="00A83677"/>
    <w:rsid w:val="00AB5DB9"/>
    <w:rsid w:val="00AD08B2"/>
    <w:rsid w:val="00AE6057"/>
    <w:rsid w:val="00AE7C76"/>
    <w:rsid w:val="00B042FC"/>
    <w:rsid w:val="00B1201A"/>
    <w:rsid w:val="00B17A1C"/>
    <w:rsid w:val="00B2709F"/>
    <w:rsid w:val="00B416AF"/>
    <w:rsid w:val="00B83669"/>
    <w:rsid w:val="00B871FE"/>
    <w:rsid w:val="00B917E1"/>
    <w:rsid w:val="00BD413B"/>
    <w:rsid w:val="00BF7B08"/>
    <w:rsid w:val="00C24686"/>
    <w:rsid w:val="00C536AF"/>
    <w:rsid w:val="00C82EC3"/>
    <w:rsid w:val="00C85AED"/>
    <w:rsid w:val="00C86A45"/>
    <w:rsid w:val="00C93FAA"/>
    <w:rsid w:val="00CB0457"/>
    <w:rsid w:val="00CE0316"/>
    <w:rsid w:val="00CE5893"/>
    <w:rsid w:val="00D23DEB"/>
    <w:rsid w:val="00D57655"/>
    <w:rsid w:val="00D7369B"/>
    <w:rsid w:val="00DB3A95"/>
    <w:rsid w:val="00DB4F03"/>
    <w:rsid w:val="00DB5695"/>
    <w:rsid w:val="00DC2820"/>
    <w:rsid w:val="00E22C02"/>
    <w:rsid w:val="00E44241"/>
    <w:rsid w:val="00E44289"/>
    <w:rsid w:val="00ED7D87"/>
    <w:rsid w:val="00F17A34"/>
    <w:rsid w:val="00F24828"/>
    <w:rsid w:val="00F51E1D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3908D4-484D-46D6-B62F-A6729B4F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21BA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821BA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821BAF"/>
    <w:rPr>
      <w:rFonts w:ascii="Tahoma" w:eastAsia="Tahoma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