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70C57" w:rsidRPr="00555B9C" w:rsidP="00415FC5" w14:paraId="63A0C5F0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5B9C">
        <w:rPr>
          <w:rFonts w:ascii="Times New Roman" w:eastAsia="Times New Roman" w:hAnsi="Times New Roman"/>
          <w:sz w:val="24"/>
          <w:szCs w:val="24"/>
          <w:lang w:eastAsia="ru-RU"/>
        </w:rPr>
        <w:t>Категория № 213 - О взыскании сумм по договору займа, кредитному договору</w:t>
      </w:r>
    </w:p>
    <w:p w:rsidR="00B042FC" w:rsidRPr="00AA07FB" w:rsidP="00003108" w14:paraId="073162FA" w14:textId="0A861B65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07FB">
        <w:rPr>
          <w:rFonts w:ascii="Times New Roman" w:eastAsia="Times New Roman" w:hAnsi="Times New Roman"/>
          <w:sz w:val="28"/>
          <w:szCs w:val="28"/>
          <w:lang w:eastAsia="ru-RU"/>
        </w:rPr>
        <w:t xml:space="preserve">Дело № </w:t>
      </w:r>
      <w:r w:rsidRPr="00AA07FB" w:rsidR="00F17A3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AA07F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AA07FB" w:rsidR="00374429"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AA07F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003108">
        <w:rPr>
          <w:rFonts w:ascii="Times New Roman" w:eastAsia="Times New Roman" w:hAnsi="Times New Roman"/>
          <w:sz w:val="28"/>
          <w:szCs w:val="28"/>
          <w:lang w:eastAsia="ru-RU"/>
        </w:rPr>
        <w:t>644</w:t>
      </w:r>
      <w:r w:rsidRPr="00AA07FB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AB5455">
        <w:rPr>
          <w:rFonts w:ascii="Times New Roman" w:eastAsia="Times New Roman" w:hAnsi="Times New Roman"/>
          <w:sz w:val="28"/>
          <w:szCs w:val="28"/>
          <w:lang w:eastAsia="ru-RU"/>
        </w:rPr>
        <w:t>2026</w:t>
      </w:r>
    </w:p>
    <w:p w:rsidR="00F17A34" w:rsidRPr="00AA07FB" w:rsidP="00F17A34" w14:paraId="0CAECCEB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07FB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F17A34" w:rsidRPr="00425F75" w:rsidP="00F17A34" w14:paraId="28F7FA6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07FB">
        <w:rPr>
          <w:rFonts w:ascii="Times New Roman" w:eastAsia="Times New Roman" w:hAnsi="Times New Roman"/>
          <w:b/>
          <w:sz w:val="28"/>
          <w:szCs w:val="28"/>
          <w:lang w:eastAsia="ru-RU"/>
        </w:rPr>
        <w:t>ИМЕНЕМ РОССИЙСКОЙ ФЕДЕРАЦИИ</w:t>
      </w:r>
    </w:p>
    <w:p w:rsidR="00425F75" w:rsidRPr="00425F75" w:rsidP="00F17A34" w14:paraId="65097D1D" w14:textId="2E13C86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25F75">
        <w:rPr>
          <w:rFonts w:ascii="Times New Roman" w:eastAsia="Times New Roman" w:hAnsi="Times New Roman"/>
          <w:b/>
          <w:sz w:val="28"/>
          <w:szCs w:val="28"/>
          <w:lang w:eastAsia="ru-RU"/>
        </w:rPr>
        <w:t>(заочное)</w:t>
      </w:r>
    </w:p>
    <w:p w:rsidR="00B8514F" w:rsidRPr="00AA07FB" w:rsidP="00F17A34" w14:paraId="13A95FCE" w14:textId="725CEB9D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="00425F7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вводная 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резолютивная часть)</w:t>
      </w:r>
    </w:p>
    <w:p w:rsidR="00B042FC" w:rsidRPr="00AA07FB" w:rsidP="00415FC5" w14:paraId="15BDE42F" w14:textId="3000B50D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3A95" w:rsidRPr="00AA07FB" w:rsidP="005D3C1A" w14:paraId="30E78DC1" w14:textId="7E84C76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AA07FB" w:rsidR="00B04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D3C1A">
        <w:rPr>
          <w:rFonts w:ascii="Times New Roman" w:eastAsia="Times New Roman" w:hAnsi="Times New Roman"/>
          <w:sz w:val="28"/>
          <w:szCs w:val="28"/>
          <w:lang w:eastAsia="ru-RU"/>
        </w:rPr>
        <w:t>июля</w:t>
      </w:r>
      <w:r w:rsidRPr="00AA07FB" w:rsidR="00B04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B39EC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AA07FB" w:rsidR="00B042F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AA07FB" w:rsidR="0018588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5B2FF6" w:rsidR="005B2FF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A07FB" w:rsidR="006C7CD2">
        <w:rPr>
          <w:rFonts w:ascii="Times New Roman" w:eastAsia="Times New Roman" w:hAnsi="Times New Roman"/>
          <w:sz w:val="28"/>
          <w:szCs w:val="28"/>
          <w:lang w:eastAsia="ru-RU"/>
        </w:rPr>
        <w:t>Республ</w:t>
      </w:r>
      <w:r w:rsidRPr="00AA07FB">
        <w:rPr>
          <w:rFonts w:ascii="Times New Roman" w:eastAsia="Times New Roman" w:hAnsi="Times New Roman"/>
          <w:sz w:val="28"/>
          <w:szCs w:val="28"/>
          <w:lang w:eastAsia="ru-RU"/>
        </w:rPr>
        <w:t>ика Крым, Раздольненский район,</w:t>
      </w:r>
    </w:p>
    <w:p w:rsidR="00B042FC" w:rsidRPr="00AA07FB" w:rsidP="00867028" w14:paraId="3E36052C" w14:textId="28440824">
      <w:pPr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07FB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</w:t>
      </w:r>
      <w:r w:rsidRPr="00AA07FB">
        <w:rPr>
          <w:rFonts w:ascii="Times New Roman" w:eastAsia="Times New Roman" w:hAnsi="Times New Roman"/>
          <w:sz w:val="28"/>
          <w:szCs w:val="28"/>
          <w:lang w:eastAsia="ru-RU"/>
        </w:rPr>
        <w:t>Раздольное</w:t>
      </w:r>
      <w:r w:rsidRPr="00AA07FB">
        <w:rPr>
          <w:rFonts w:ascii="Times New Roman" w:eastAsia="Times New Roman" w:hAnsi="Times New Roman"/>
          <w:sz w:val="28"/>
          <w:szCs w:val="28"/>
          <w:lang w:eastAsia="ru-RU"/>
        </w:rPr>
        <w:t xml:space="preserve">, пр-т. 30 лет Победы, </w:t>
      </w:r>
      <w:r w:rsidRPr="00AA07FB" w:rsidR="002564CF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:rsidR="00C536AF" w:rsidRPr="00AA07FB" w:rsidP="0097043D" w14:paraId="39713D9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043D" w:rsidRPr="00AA07FB" w:rsidP="004A715B" w14:paraId="48543360" w14:textId="302AA2C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07FB">
        <w:rPr>
          <w:rFonts w:ascii="Times New Roman" w:eastAsia="Times New Roman" w:hAnsi="Times New Roman"/>
          <w:sz w:val="28"/>
          <w:szCs w:val="28"/>
          <w:lang w:eastAsia="ru-RU"/>
        </w:rPr>
        <w:t xml:space="preserve">Мировой судья судебного участка № </w:t>
      </w:r>
      <w:r w:rsidRPr="00AA07FB" w:rsidR="00374429"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AA07FB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 </w:t>
      </w:r>
      <w:r w:rsidRPr="00AA07FB" w:rsidR="00374429">
        <w:rPr>
          <w:rFonts w:ascii="Times New Roman" w:eastAsia="Times New Roman" w:hAnsi="Times New Roman"/>
          <w:sz w:val="28"/>
          <w:szCs w:val="28"/>
          <w:lang w:eastAsia="ru-RU"/>
        </w:rPr>
        <w:t>Бекиров Л.Р.</w:t>
      </w:r>
    </w:p>
    <w:p w:rsidR="0097043D" w:rsidRPr="00AA07FB" w:rsidP="0097043D" w14:paraId="6143D732" w14:textId="5C85D50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07FB">
        <w:rPr>
          <w:rFonts w:ascii="Times New Roman" w:eastAsia="Times New Roman" w:hAnsi="Times New Roman"/>
          <w:sz w:val="28"/>
          <w:szCs w:val="28"/>
          <w:lang w:eastAsia="ru-RU"/>
        </w:rPr>
        <w:t xml:space="preserve">при </w:t>
      </w:r>
      <w:r w:rsidRPr="00AA07FB" w:rsidR="009B2FA2">
        <w:rPr>
          <w:rFonts w:ascii="Times New Roman" w:eastAsia="Times New Roman" w:hAnsi="Times New Roman"/>
          <w:sz w:val="28"/>
          <w:szCs w:val="28"/>
          <w:lang w:eastAsia="ru-RU"/>
        </w:rPr>
        <w:t>секретаре с/з</w:t>
      </w:r>
      <w:r w:rsidRPr="00AA07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A07FB" w:rsidR="00C8376C">
        <w:rPr>
          <w:rFonts w:ascii="Times New Roman" w:eastAsia="Times New Roman" w:hAnsi="Times New Roman"/>
          <w:sz w:val="28"/>
          <w:szCs w:val="28"/>
          <w:lang w:eastAsia="ru-RU"/>
        </w:rPr>
        <w:t>Якубове Р.Р.</w:t>
      </w:r>
    </w:p>
    <w:p w:rsidR="00402DC4" w:rsidRPr="00AA07FB" w:rsidP="0078755A" w14:paraId="2675514A" w14:textId="7A8756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07FB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исковому заявлению </w:t>
      </w:r>
      <w:r w:rsidRPr="005D3C1A" w:rsidR="005D3C1A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Общества с ограниченной ответственностью «Профессиональная коллекторская организация Центр управления долгом» к </w:t>
      </w:r>
      <w:r w:rsidR="0078755A">
        <w:rPr>
          <w:rFonts w:ascii="Times New Roman" w:eastAsia="Times New Roman" w:hAnsi="Times New Roman"/>
          <w:sz w:val="28"/>
          <w:szCs w:val="28"/>
          <w:lang w:eastAsia="ru-RU"/>
        </w:rPr>
        <w:t>Х.</w:t>
      </w:r>
      <w:r w:rsidRPr="005D3C1A" w:rsidR="005D3C1A">
        <w:rPr>
          <w:rFonts w:ascii="Times New Roman" w:eastAsia="Times New Roman" w:hAnsi="Times New Roman"/>
          <w:sz w:val="28"/>
          <w:szCs w:val="28"/>
          <w:lang w:eastAsia="ru-RU"/>
        </w:rPr>
        <w:t xml:space="preserve"> о взыскании задолженности по договору займа</w:t>
      </w:r>
      <w:r w:rsidRPr="00AA07FB">
        <w:rPr>
          <w:rStyle w:val="2"/>
          <w:sz w:val="28"/>
          <w:szCs w:val="28"/>
        </w:rPr>
        <w:t>,</w:t>
      </w:r>
    </w:p>
    <w:p w:rsidR="0046036B" w:rsidRPr="00AA07FB" w:rsidP="0046036B" w14:paraId="30290863" w14:textId="090F36E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07FB">
        <w:rPr>
          <w:rFonts w:ascii="Times New Roman" w:eastAsia="Times New Roman" w:hAnsi="Times New Roman"/>
          <w:sz w:val="28"/>
          <w:szCs w:val="28"/>
          <w:lang w:eastAsia="ru-RU"/>
        </w:rPr>
        <w:t>руководствуясь ст. ст. 194 – 199 ГПК РФ, суд</w:t>
      </w:r>
    </w:p>
    <w:p w:rsidR="0097043D" w:rsidRPr="00AA07FB" w:rsidP="0097043D" w14:paraId="6ABD7AE5" w14:textId="55ABA978">
      <w:pPr>
        <w:spacing w:after="0" w:line="240" w:lineRule="auto"/>
        <w:ind w:right="-3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07FB">
        <w:rPr>
          <w:rFonts w:ascii="Times New Roman" w:eastAsia="Times New Roman" w:hAnsi="Times New Roman"/>
          <w:b/>
          <w:sz w:val="28"/>
          <w:szCs w:val="28"/>
          <w:lang w:eastAsia="ru-RU"/>
        </w:rPr>
        <w:t>РЕШИЛ:</w:t>
      </w:r>
    </w:p>
    <w:p w:rsidR="009C033F" w:rsidRPr="001B39EC" w:rsidP="0078755A" w14:paraId="6C03F4D9" w14:textId="74CB0D7B">
      <w:pPr>
        <w:spacing w:after="0" w:line="240" w:lineRule="auto"/>
        <w:ind w:right="-3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07FB">
        <w:rPr>
          <w:rFonts w:ascii="Times New Roman" w:eastAsia="Times New Roman" w:hAnsi="Times New Roman"/>
          <w:sz w:val="28"/>
          <w:szCs w:val="28"/>
          <w:lang w:eastAsia="ru-RU"/>
        </w:rPr>
        <w:t xml:space="preserve">Исковое заявление </w:t>
      </w:r>
      <w:r w:rsidRPr="005D3C1A" w:rsidR="005D3C1A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Общества с ограниченной ответственностью «Профессиональная коллекторская организация Центр управления долгом» к </w:t>
      </w:r>
      <w:r w:rsidR="0078755A">
        <w:rPr>
          <w:rFonts w:ascii="Times New Roman" w:eastAsia="Times New Roman" w:hAnsi="Times New Roman"/>
          <w:sz w:val="28"/>
          <w:szCs w:val="28"/>
          <w:lang w:eastAsia="ru-RU"/>
        </w:rPr>
        <w:t>Х.</w:t>
      </w:r>
      <w:r w:rsidRPr="005D3C1A" w:rsidR="005D3C1A">
        <w:rPr>
          <w:rFonts w:ascii="Times New Roman" w:eastAsia="Times New Roman" w:hAnsi="Times New Roman"/>
          <w:sz w:val="28"/>
          <w:szCs w:val="28"/>
          <w:lang w:eastAsia="ru-RU"/>
        </w:rPr>
        <w:t xml:space="preserve"> о взыскании задолженности по договору займа</w:t>
      </w:r>
      <w:r w:rsidRPr="001B39EC">
        <w:rPr>
          <w:rFonts w:ascii="Times New Roman" w:eastAsia="Times New Roman" w:hAnsi="Times New Roman"/>
          <w:sz w:val="28"/>
          <w:szCs w:val="28"/>
          <w:lang w:eastAsia="ru-RU"/>
        </w:rPr>
        <w:t>, - удовлетворить.</w:t>
      </w:r>
    </w:p>
    <w:p w:rsidR="00B237ED" w:rsidRPr="00536794" w:rsidP="0078755A" w14:paraId="609B2341" w14:textId="3819F1AF">
      <w:pPr>
        <w:spacing w:after="0" w:line="240" w:lineRule="auto"/>
        <w:ind w:right="-3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39EC">
        <w:rPr>
          <w:rFonts w:ascii="Times New Roman" w:eastAsia="Times New Roman" w:hAnsi="Times New Roman"/>
          <w:sz w:val="28"/>
          <w:szCs w:val="28"/>
          <w:lang w:eastAsia="ru-RU"/>
        </w:rPr>
        <w:t xml:space="preserve">Взыскать с </w:t>
      </w:r>
      <w:r w:rsidR="0078755A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5D3C1A" w:rsidR="005D3C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B39EC" w:rsidR="008F446E">
        <w:rPr>
          <w:rStyle w:val="2"/>
          <w:sz w:val="28"/>
          <w:szCs w:val="28"/>
        </w:rPr>
        <w:t xml:space="preserve">(паспорт гр. РФ, </w:t>
      </w:r>
      <w:r w:rsidR="0078755A">
        <w:rPr>
          <w:rStyle w:val="2"/>
          <w:sz w:val="28"/>
          <w:szCs w:val="28"/>
        </w:rPr>
        <w:t>«данные изъяты»</w:t>
      </w:r>
      <w:r w:rsidRPr="00536794" w:rsidR="008F446E">
        <w:rPr>
          <w:rStyle w:val="2"/>
          <w:sz w:val="28"/>
          <w:szCs w:val="28"/>
        </w:rPr>
        <w:t xml:space="preserve">) </w:t>
      </w:r>
      <w:r w:rsidRPr="00536794">
        <w:rPr>
          <w:rFonts w:ascii="Times New Roman" w:eastAsia="Times New Roman" w:hAnsi="Times New Roman"/>
          <w:sz w:val="28"/>
          <w:szCs w:val="28"/>
          <w:lang w:eastAsia="ru-RU"/>
        </w:rPr>
        <w:t xml:space="preserve">в пользу </w:t>
      </w:r>
      <w:r w:rsidRPr="005D3C1A" w:rsidR="005D3C1A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Общества с ограниченной ответственностью «Профессиональная коллекторская организация Центр управления долгом» </w:t>
      </w:r>
      <w:r w:rsidRPr="00536794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536794" w:rsidR="00B07C71">
        <w:rPr>
          <w:rFonts w:ascii="Times New Roman" w:eastAsia="Times New Roman" w:hAnsi="Times New Roman"/>
          <w:sz w:val="28"/>
          <w:szCs w:val="28"/>
          <w:lang w:eastAsia="ru-RU"/>
        </w:rPr>
        <w:t>ИНН</w:t>
      </w:r>
      <w:r w:rsidRPr="00536794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5D3C1A">
        <w:rPr>
          <w:rStyle w:val="2"/>
          <w:sz w:val="28"/>
          <w:szCs w:val="28"/>
        </w:rPr>
        <w:t>3123447980</w:t>
      </w:r>
      <w:r w:rsidRPr="00536794">
        <w:rPr>
          <w:rStyle w:val="2"/>
          <w:sz w:val="28"/>
          <w:szCs w:val="28"/>
        </w:rPr>
        <w:t>)</w:t>
      </w:r>
      <w:r w:rsidRPr="0053679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D3C1A" w:rsidRPr="008F58D8" w:rsidP="0078755A" w14:paraId="316A9B04" w14:textId="2C3807EA">
      <w:pPr>
        <w:pStyle w:val="20"/>
        <w:shd w:val="clear" w:color="auto" w:fill="auto"/>
        <w:spacing w:after="0" w:line="240" w:lineRule="atLeast"/>
        <w:ind w:firstLine="740"/>
        <w:jc w:val="both"/>
        <w:rPr>
          <w:rStyle w:val="2"/>
          <w:sz w:val="28"/>
          <w:szCs w:val="28"/>
        </w:rPr>
      </w:pPr>
      <w:r w:rsidRPr="005D3C1A">
        <w:rPr>
          <w:sz w:val="28"/>
          <w:szCs w:val="28"/>
        </w:rPr>
        <w:t xml:space="preserve">- </w:t>
      </w:r>
      <w:r w:rsidRPr="005D3C1A">
        <w:rPr>
          <w:rStyle w:val="2"/>
          <w:sz w:val="28"/>
          <w:szCs w:val="28"/>
        </w:rPr>
        <w:t xml:space="preserve">сумму основного долга по договору займа </w:t>
      </w:r>
      <w:r w:rsidRPr="005D3C1A">
        <w:rPr>
          <w:sz w:val="28"/>
          <w:szCs w:val="28"/>
        </w:rPr>
        <w:t xml:space="preserve">№ </w:t>
      </w:r>
      <w:r w:rsidR="0078755A">
        <w:rPr>
          <w:rStyle w:val="2"/>
          <w:sz w:val="28"/>
          <w:szCs w:val="28"/>
        </w:rPr>
        <w:t>«данные изъяты»</w:t>
      </w:r>
      <w:r w:rsidR="0078755A">
        <w:rPr>
          <w:rStyle w:val="2"/>
          <w:sz w:val="28"/>
          <w:szCs w:val="28"/>
        </w:rPr>
        <w:t xml:space="preserve"> </w:t>
      </w:r>
      <w:r w:rsidRPr="005D3C1A">
        <w:rPr>
          <w:sz w:val="28"/>
          <w:szCs w:val="28"/>
          <w:lang w:eastAsia="en-US"/>
        </w:rPr>
        <w:t>от 08</w:t>
      </w:r>
      <w:r w:rsidRPr="005D3C1A">
        <w:rPr>
          <w:sz w:val="28"/>
          <w:szCs w:val="28"/>
        </w:rPr>
        <w:t>.09.2024,</w:t>
      </w:r>
      <w:r w:rsidRPr="005D3C1A">
        <w:rPr>
          <w:rStyle w:val="2"/>
          <w:sz w:val="28"/>
          <w:szCs w:val="28"/>
        </w:rPr>
        <w:t xml:space="preserve"> заключенного между должником </w:t>
      </w:r>
      <w:r w:rsidRPr="005D3C1A">
        <w:rPr>
          <w:rStyle w:val="2"/>
          <w:sz w:val="28"/>
          <w:szCs w:val="28"/>
        </w:rPr>
        <w:t>и ООО</w:t>
      </w:r>
      <w:r w:rsidRPr="005D3C1A">
        <w:rPr>
          <w:rStyle w:val="2"/>
          <w:sz w:val="28"/>
          <w:szCs w:val="28"/>
        </w:rPr>
        <w:t xml:space="preserve"> «МКК Надежный Финансовый Помощник» (Цедентом) в размере 12800 (двенадцать тысяч восемьсот) </w:t>
      </w:r>
      <w:r w:rsidRPr="008F58D8">
        <w:rPr>
          <w:rStyle w:val="2"/>
          <w:sz w:val="28"/>
          <w:szCs w:val="28"/>
        </w:rPr>
        <w:t>рублей 00 копеек;</w:t>
      </w:r>
    </w:p>
    <w:p w:rsidR="008F58D8" w:rsidP="008F58D8" w14:paraId="224B7617" w14:textId="2F2553B6">
      <w:pPr>
        <w:pStyle w:val="20"/>
        <w:shd w:val="clear" w:color="auto" w:fill="auto"/>
        <w:spacing w:after="0" w:line="240" w:lineRule="atLeast"/>
        <w:ind w:firstLine="740"/>
        <w:jc w:val="both"/>
        <w:rPr>
          <w:rStyle w:val="2"/>
          <w:sz w:val="28"/>
          <w:szCs w:val="28"/>
        </w:rPr>
      </w:pPr>
      <w:r w:rsidRPr="008F58D8">
        <w:rPr>
          <w:rStyle w:val="2"/>
          <w:sz w:val="28"/>
          <w:szCs w:val="28"/>
        </w:rPr>
        <w:t xml:space="preserve">- сумму процентов за пользование займом за период с </w:t>
      </w:r>
      <w:r w:rsidRPr="008F58D8">
        <w:rPr>
          <w:sz w:val="28"/>
          <w:szCs w:val="28"/>
          <w:lang w:eastAsia="en-US"/>
        </w:rPr>
        <w:t>08</w:t>
      </w:r>
      <w:r w:rsidRPr="008F58D8">
        <w:rPr>
          <w:sz w:val="28"/>
          <w:szCs w:val="28"/>
        </w:rPr>
        <w:t xml:space="preserve">.09.2024 </w:t>
      </w:r>
      <w:r w:rsidRPr="008F58D8">
        <w:rPr>
          <w:rStyle w:val="2"/>
          <w:sz w:val="28"/>
          <w:szCs w:val="28"/>
        </w:rPr>
        <w:t>по 18</w:t>
      </w:r>
      <w:r w:rsidRPr="008F58D8">
        <w:rPr>
          <w:sz w:val="28"/>
          <w:szCs w:val="28"/>
        </w:rPr>
        <w:t xml:space="preserve">.02.2025 </w:t>
      </w:r>
      <w:r w:rsidRPr="008F58D8">
        <w:rPr>
          <w:rStyle w:val="2"/>
          <w:sz w:val="28"/>
          <w:szCs w:val="28"/>
        </w:rPr>
        <w:t>в размере 16640 (шестнадцать тысяч шестьсот сорок) рублей 00 копеек;</w:t>
      </w:r>
    </w:p>
    <w:p w:rsidR="008F58D8" w:rsidRPr="002B35E4" w:rsidP="008F58D8" w14:paraId="0846C19C" w14:textId="3C8A68A0">
      <w:pPr>
        <w:pStyle w:val="20"/>
        <w:spacing w:after="0" w:line="240" w:lineRule="atLeast"/>
        <w:ind w:firstLine="740"/>
        <w:jc w:val="both"/>
        <w:rPr>
          <w:rFonts w:eastAsia="Times New Roman"/>
          <w:sz w:val="28"/>
          <w:szCs w:val="28"/>
          <w:lang w:eastAsia="ru-RU"/>
        </w:rPr>
      </w:pPr>
      <w:r w:rsidRPr="003B2234">
        <w:rPr>
          <w:rFonts w:eastAsia="Times New Roman"/>
          <w:sz w:val="28"/>
          <w:szCs w:val="28"/>
          <w:lang w:eastAsia="ru-RU"/>
        </w:rPr>
        <w:t xml:space="preserve">- </w:t>
      </w:r>
      <w:r>
        <w:rPr>
          <w:rFonts w:eastAsia="Times New Roman"/>
          <w:sz w:val="28"/>
          <w:szCs w:val="28"/>
          <w:lang w:eastAsia="ru-RU"/>
        </w:rPr>
        <w:t xml:space="preserve">сумму </w:t>
      </w:r>
      <w:r w:rsidRPr="003B2234">
        <w:rPr>
          <w:rFonts w:eastAsia="Times New Roman"/>
          <w:sz w:val="28"/>
          <w:szCs w:val="28"/>
          <w:lang w:eastAsia="ru-RU"/>
        </w:rPr>
        <w:t>расход</w:t>
      </w:r>
      <w:r>
        <w:rPr>
          <w:rFonts w:eastAsia="Times New Roman"/>
          <w:sz w:val="28"/>
          <w:szCs w:val="28"/>
          <w:lang w:eastAsia="ru-RU"/>
        </w:rPr>
        <w:t>ов</w:t>
      </w:r>
      <w:r w:rsidRPr="003B2234">
        <w:rPr>
          <w:rFonts w:eastAsia="Times New Roman"/>
          <w:sz w:val="28"/>
          <w:szCs w:val="28"/>
          <w:lang w:eastAsia="ru-RU"/>
        </w:rPr>
        <w:t xml:space="preserve"> по оплате </w:t>
      </w:r>
      <w:r>
        <w:rPr>
          <w:rFonts w:eastAsia="Times New Roman"/>
          <w:sz w:val="28"/>
          <w:szCs w:val="28"/>
          <w:lang w:eastAsia="ru-RU"/>
        </w:rPr>
        <w:t>юридических услуг</w:t>
      </w:r>
      <w:r w:rsidRPr="003B2234">
        <w:rPr>
          <w:rFonts w:eastAsia="Times New Roman"/>
          <w:sz w:val="28"/>
          <w:szCs w:val="28"/>
          <w:lang w:eastAsia="ru-RU"/>
        </w:rPr>
        <w:t xml:space="preserve"> в размере </w:t>
      </w:r>
      <w:r>
        <w:rPr>
          <w:rFonts w:eastAsia="Times New Roman"/>
          <w:sz w:val="28"/>
          <w:szCs w:val="28"/>
          <w:lang w:eastAsia="ru-RU"/>
        </w:rPr>
        <w:t>4</w:t>
      </w:r>
      <w:r w:rsidRPr="003B2234">
        <w:rPr>
          <w:rFonts w:eastAsia="Times New Roman"/>
          <w:sz w:val="28"/>
          <w:szCs w:val="28"/>
          <w:lang w:eastAsia="ru-RU"/>
        </w:rPr>
        <w:t>000 (</w:t>
      </w:r>
      <w:r>
        <w:rPr>
          <w:rFonts w:eastAsia="Times New Roman"/>
          <w:sz w:val="28"/>
          <w:szCs w:val="28"/>
          <w:lang w:eastAsia="ru-RU"/>
        </w:rPr>
        <w:t>четыре тысячи</w:t>
      </w:r>
      <w:r w:rsidRPr="003B2234">
        <w:rPr>
          <w:rFonts w:eastAsia="Times New Roman"/>
          <w:sz w:val="28"/>
          <w:szCs w:val="28"/>
          <w:lang w:eastAsia="ru-RU"/>
        </w:rPr>
        <w:t>) рублей 00 копеек;</w:t>
      </w:r>
    </w:p>
    <w:p w:rsidR="008F58D8" w:rsidRPr="0046594E" w:rsidP="008F58D8" w14:paraId="1DE7732D" w14:textId="43FE27B9">
      <w:pPr>
        <w:pStyle w:val="20"/>
        <w:shd w:val="clear" w:color="auto" w:fill="auto"/>
        <w:spacing w:after="0" w:line="240" w:lineRule="atLeast"/>
        <w:ind w:firstLine="740"/>
        <w:jc w:val="both"/>
        <w:rPr>
          <w:rStyle w:val="2"/>
          <w:bCs/>
          <w:sz w:val="28"/>
          <w:szCs w:val="28"/>
        </w:rPr>
      </w:pPr>
      <w:r w:rsidRPr="008F58D8">
        <w:rPr>
          <w:rStyle w:val="2"/>
          <w:sz w:val="28"/>
          <w:szCs w:val="28"/>
        </w:rPr>
        <w:t xml:space="preserve">- сумму издержек по отправке почтовой </w:t>
      </w:r>
      <w:r w:rsidRPr="0046594E">
        <w:rPr>
          <w:rStyle w:val="2"/>
          <w:sz w:val="28"/>
          <w:szCs w:val="28"/>
        </w:rPr>
        <w:t xml:space="preserve">корреспонденции в размере </w:t>
      </w:r>
      <w:r>
        <w:rPr>
          <w:rStyle w:val="2"/>
          <w:sz w:val="28"/>
          <w:szCs w:val="28"/>
        </w:rPr>
        <w:t>118</w:t>
      </w:r>
      <w:r w:rsidRPr="0046594E">
        <w:rPr>
          <w:rStyle w:val="2"/>
          <w:bCs/>
          <w:sz w:val="28"/>
          <w:szCs w:val="28"/>
        </w:rPr>
        <w:t xml:space="preserve"> (</w:t>
      </w:r>
      <w:r>
        <w:rPr>
          <w:rStyle w:val="2"/>
          <w:bCs/>
          <w:sz w:val="28"/>
          <w:szCs w:val="28"/>
        </w:rPr>
        <w:t>с</w:t>
      </w:r>
      <w:r w:rsidRPr="005D3C1A">
        <w:rPr>
          <w:rStyle w:val="2"/>
          <w:bCs/>
          <w:sz w:val="28"/>
          <w:szCs w:val="28"/>
        </w:rPr>
        <w:t>то восемнадцать</w:t>
      </w:r>
      <w:r>
        <w:rPr>
          <w:rStyle w:val="2"/>
          <w:bCs/>
          <w:sz w:val="28"/>
          <w:szCs w:val="28"/>
        </w:rPr>
        <w:t>)</w:t>
      </w:r>
      <w:r w:rsidRPr="005D3C1A">
        <w:rPr>
          <w:rStyle w:val="2"/>
          <w:bCs/>
          <w:sz w:val="28"/>
          <w:szCs w:val="28"/>
        </w:rPr>
        <w:t xml:space="preserve"> рублей 34 копейки</w:t>
      </w:r>
      <w:r w:rsidRPr="0046594E">
        <w:rPr>
          <w:rStyle w:val="2"/>
          <w:bCs/>
          <w:sz w:val="28"/>
          <w:szCs w:val="28"/>
        </w:rPr>
        <w:t>,</w:t>
      </w:r>
    </w:p>
    <w:p w:rsidR="005D3C1A" w:rsidRPr="008F58D8" w:rsidP="005D3C1A" w14:paraId="0FBD3C22" w14:textId="76F299BD">
      <w:pPr>
        <w:pStyle w:val="20"/>
        <w:shd w:val="clear" w:color="auto" w:fill="auto"/>
        <w:spacing w:after="0" w:line="240" w:lineRule="atLeast"/>
        <w:ind w:firstLine="740"/>
        <w:jc w:val="both"/>
        <w:rPr>
          <w:rStyle w:val="2"/>
          <w:sz w:val="28"/>
          <w:szCs w:val="28"/>
        </w:rPr>
      </w:pPr>
      <w:r w:rsidRPr="008F58D8">
        <w:rPr>
          <w:rStyle w:val="2"/>
          <w:sz w:val="28"/>
          <w:szCs w:val="28"/>
        </w:rPr>
        <w:t xml:space="preserve">- судебные расходы по оплате государственной пошлины в размере </w:t>
      </w:r>
      <w:r w:rsidRPr="008F58D8">
        <w:rPr>
          <w:sz w:val="28"/>
          <w:szCs w:val="28"/>
        </w:rPr>
        <w:t>4 000 (четыре тысячи) рублей 00 копеек</w:t>
      </w:r>
      <w:r w:rsidRPr="008F58D8">
        <w:rPr>
          <w:rStyle w:val="2"/>
          <w:sz w:val="28"/>
          <w:szCs w:val="28"/>
        </w:rPr>
        <w:t>;</w:t>
      </w:r>
    </w:p>
    <w:p w:rsidR="005D3C1A" w:rsidRPr="008F58D8" w:rsidP="008F58D8" w14:paraId="69B8AC0E" w14:textId="62585DCC">
      <w:pPr>
        <w:pStyle w:val="20"/>
        <w:shd w:val="clear" w:color="auto" w:fill="auto"/>
        <w:spacing w:after="0" w:line="240" w:lineRule="atLeast"/>
        <w:ind w:firstLine="740"/>
        <w:jc w:val="both"/>
        <w:rPr>
          <w:rStyle w:val="2"/>
          <w:sz w:val="28"/>
          <w:szCs w:val="28"/>
        </w:rPr>
      </w:pPr>
      <w:r w:rsidRPr="003E28E0">
        <w:rPr>
          <w:rStyle w:val="2"/>
          <w:sz w:val="28"/>
          <w:szCs w:val="28"/>
        </w:rPr>
        <w:t>а всего</w:t>
      </w:r>
      <w:r w:rsidRPr="008F58D8">
        <w:rPr>
          <w:rStyle w:val="2"/>
          <w:sz w:val="28"/>
          <w:szCs w:val="28"/>
        </w:rPr>
        <w:t xml:space="preserve">: </w:t>
      </w:r>
      <w:r w:rsidRPr="008F58D8" w:rsidR="008F58D8">
        <w:rPr>
          <w:rStyle w:val="2"/>
          <w:sz w:val="28"/>
          <w:szCs w:val="28"/>
        </w:rPr>
        <w:t xml:space="preserve">37 558 </w:t>
      </w:r>
      <w:r w:rsidRPr="008F58D8">
        <w:rPr>
          <w:rStyle w:val="2"/>
          <w:sz w:val="28"/>
          <w:szCs w:val="28"/>
        </w:rPr>
        <w:t>(</w:t>
      </w:r>
      <w:r w:rsidRPr="008F58D8" w:rsidR="008F58D8">
        <w:rPr>
          <w:rStyle w:val="2"/>
          <w:sz w:val="28"/>
          <w:szCs w:val="28"/>
        </w:rPr>
        <w:t>тридцать семь тысяч пятьсот пятьдесят восемь) рублей 34 копейки</w:t>
      </w:r>
      <w:r w:rsidRPr="008F58D8">
        <w:rPr>
          <w:rStyle w:val="2"/>
          <w:sz w:val="28"/>
          <w:szCs w:val="28"/>
        </w:rPr>
        <w:t>.</w:t>
      </w:r>
    </w:p>
    <w:p w:rsidR="00425F75" w:rsidP="00425F75" w14:paraId="2BAE2FF2" w14:textId="77777777">
      <w:pPr>
        <w:spacing w:after="0" w:line="240" w:lineRule="auto"/>
        <w:ind w:right="-3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копии этого решения. </w:t>
      </w:r>
    </w:p>
    <w:p w:rsidR="00425F75" w:rsidP="00425F75" w14:paraId="547216E7" w14:textId="77777777">
      <w:pPr>
        <w:spacing w:after="0" w:line="240" w:lineRule="auto"/>
        <w:ind w:right="-3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Ответчиком заочное решение суда может быть обжаловано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апелляционном порядке в течение одного месяца со дня вынесения определения суда об отказе в удовлетворении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заявления об отмене этого решения суда.</w:t>
      </w:r>
    </w:p>
    <w:p w:rsidR="00425F75" w:rsidP="00425F75" w14:paraId="37E57A67" w14:textId="77777777">
      <w:pPr>
        <w:spacing w:after="0" w:line="240" w:lineRule="auto"/>
        <w:ind w:right="-3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одного месяца со дня вынесения определения суда об отказе в удовлетворении этого заявления.</w:t>
      </w:r>
    </w:p>
    <w:p w:rsidR="00425F75" w:rsidP="00425F75" w14:paraId="79959D21" w14:textId="77777777">
      <w:pPr>
        <w:spacing w:after="0" w:line="240" w:lineRule="auto"/>
        <w:ind w:right="-3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Мотивированное решение суда может быть изготовлено в течени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пяти дней со дня поступления от лиц, участвующих в деле, их представителей, заявления о составлении мотивированного решения суда.</w:t>
      </w:r>
    </w:p>
    <w:p w:rsidR="00425F75" w:rsidP="00425F75" w14:paraId="7BB9E169" w14:textId="77777777">
      <w:pPr>
        <w:spacing w:after="0" w:line="240" w:lineRule="auto"/>
        <w:ind w:right="-3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Заявление о составлении мотивированного решения суда, может быть подано в течени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трех дней со дня объявления резолютивной части решения суда, если лица, участвующие в деле, их представители  присутствовали в судебном заседании и в течении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425F75" w:rsidP="00425F75" w14:paraId="2509850A" w14:textId="77777777">
      <w:pPr>
        <w:spacing w:after="0" w:line="240" w:lineRule="auto"/>
        <w:ind w:right="-3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5F75" w:rsidP="00425F75" w14:paraId="794188E7" w14:textId="77777777">
      <w:pPr>
        <w:spacing w:after="0" w:line="240" w:lineRule="auto"/>
        <w:ind w:right="-3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5F75" w:rsidP="00425F75" w14:paraId="622DEF91" w14:textId="77777777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/>
          <w:b/>
          <w:sz w:val="28"/>
          <w:szCs w:val="28"/>
          <w:lang w:eastAsia="zh-CN"/>
        </w:rPr>
      </w:pPr>
      <w:r>
        <w:rPr>
          <w:rFonts w:ascii="Times New Roman" w:eastAsia="Tahoma" w:hAnsi="Times New Roman"/>
          <w:b/>
          <w:sz w:val="28"/>
          <w:szCs w:val="28"/>
          <w:lang w:eastAsia="zh-CN"/>
        </w:rPr>
        <w:t xml:space="preserve">Мировой судья                           </w:t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ab/>
        <w:t xml:space="preserve">                  </w:t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ab/>
        <w:t>Бекиров Л.Р.</w:t>
      </w:r>
    </w:p>
    <w:p w:rsidR="00425F75" w:rsidP="00425F75" w14:paraId="174C6C03" w14:textId="77777777">
      <w:pPr>
        <w:spacing w:after="0" w:line="240" w:lineRule="auto"/>
        <w:ind w:right="-31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C168E" w:rsidRPr="00AA07FB" w:rsidP="00D74702" w14:paraId="7D4FE559" w14:textId="09F5EFD7">
      <w:pPr>
        <w:spacing w:after="0" w:line="240" w:lineRule="auto"/>
        <w:ind w:right="-31"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Sect="00B8514F">
      <w:pgSz w:w="11906" w:h="16838"/>
      <w:pgMar w:top="567" w:right="84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03108"/>
    <w:rsid w:val="00044724"/>
    <w:rsid w:val="00096064"/>
    <w:rsid w:val="000A3A65"/>
    <w:rsid w:val="000A5D8F"/>
    <w:rsid w:val="000C55FD"/>
    <w:rsid w:val="000C756E"/>
    <w:rsid w:val="000D4627"/>
    <w:rsid w:val="000F2923"/>
    <w:rsid w:val="001041FB"/>
    <w:rsid w:val="00106876"/>
    <w:rsid w:val="00122AF9"/>
    <w:rsid w:val="00125172"/>
    <w:rsid w:val="00125720"/>
    <w:rsid w:val="001379CF"/>
    <w:rsid w:val="00137BB6"/>
    <w:rsid w:val="00140713"/>
    <w:rsid w:val="00142AC9"/>
    <w:rsid w:val="00151456"/>
    <w:rsid w:val="00151F78"/>
    <w:rsid w:val="0015287F"/>
    <w:rsid w:val="0016363A"/>
    <w:rsid w:val="001717DC"/>
    <w:rsid w:val="001767BF"/>
    <w:rsid w:val="00177356"/>
    <w:rsid w:val="00180EE5"/>
    <w:rsid w:val="0018588B"/>
    <w:rsid w:val="001A115D"/>
    <w:rsid w:val="001B39EC"/>
    <w:rsid w:val="001D51B7"/>
    <w:rsid w:val="001F70DB"/>
    <w:rsid w:val="00251464"/>
    <w:rsid w:val="00252824"/>
    <w:rsid w:val="002564CF"/>
    <w:rsid w:val="00264088"/>
    <w:rsid w:val="00265793"/>
    <w:rsid w:val="0027405F"/>
    <w:rsid w:val="00281B35"/>
    <w:rsid w:val="00283AEE"/>
    <w:rsid w:val="002B35E4"/>
    <w:rsid w:val="002D18C3"/>
    <w:rsid w:val="002D1901"/>
    <w:rsid w:val="002F4F5E"/>
    <w:rsid w:val="003057B6"/>
    <w:rsid w:val="00306014"/>
    <w:rsid w:val="00354848"/>
    <w:rsid w:val="00372D7F"/>
    <w:rsid w:val="00374429"/>
    <w:rsid w:val="00395A07"/>
    <w:rsid w:val="003A2467"/>
    <w:rsid w:val="003B07A4"/>
    <w:rsid w:val="003B12BC"/>
    <w:rsid w:val="003B2234"/>
    <w:rsid w:val="003B33A3"/>
    <w:rsid w:val="003B563A"/>
    <w:rsid w:val="003E28E0"/>
    <w:rsid w:val="00402DC4"/>
    <w:rsid w:val="00404FB2"/>
    <w:rsid w:val="00415FC5"/>
    <w:rsid w:val="00424F00"/>
    <w:rsid w:val="00425F75"/>
    <w:rsid w:val="004304BB"/>
    <w:rsid w:val="0046036B"/>
    <w:rsid w:val="0046483D"/>
    <w:rsid w:val="0046594E"/>
    <w:rsid w:val="004721A3"/>
    <w:rsid w:val="00474E18"/>
    <w:rsid w:val="004851E1"/>
    <w:rsid w:val="004A05AB"/>
    <w:rsid w:val="004A2619"/>
    <w:rsid w:val="004A715B"/>
    <w:rsid w:val="004A7B24"/>
    <w:rsid w:val="004B17F5"/>
    <w:rsid w:val="004C71B7"/>
    <w:rsid w:val="004D2B7D"/>
    <w:rsid w:val="004E17DB"/>
    <w:rsid w:val="004E44B7"/>
    <w:rsid w:val="004E5201"/>
    <w:rsid w:val="004F38FD"/>
    <w:rsid w:val="00514DF9"/>
    <w:rsid w:val="00517EDB"/>
    <w:rsid w:val="00536794"/>
    <w:rsid w:val="00551CA7"/>
    <w:rsid w:val="00555B9C"/>
    <w:rsid w:val="00560F71"/>
    <w:rsid w:val="0057693F"/>
    <w:rsid w:val="00584153"/>
    <w:rsid w:val="005B2FF6"/>
    <w:rsid w:val="005C53C4"/>
    <w:rsid w:val="005D2992"/>
    <w:rsid w:val="005D3C1A"/>
    <w:rsid w:val="005E24F8"/>
    <w:rsid w:val="005E5131"/>
    <w:rsid w:val="005F1269"/>
    <w:rsid w:val="005F6052"/>
    <w:rsid w:val="00601898"/>
    <w:rsid w:val="0060793C"/>
    <w:rsid w:val="0062062E"/>
    <w:rsid w:val="00626880"/>
    <w:rsid w:val="006312F5"/>
    <w:rsid w:val="0064756A"/>
    <w:rsid w:val="006739E1"/>
    <w:rsid w:val="006807B5"/>
    <w:rsid w:val="00680FED"/>
    <w:rsid w:val="00682230"/>
    <w:rsid w:val="006872DA"/>
    <w:rsid w:val="00687EA2"/>
    <w:rsid w:val="006977C5"/>
    <w:rsid w:val="006A15BB"/>
    <w:rsid w:val="006A1D8E"/>
    <w:rsid w:val="006C7CD2"/>
    <w:rsid w:val="006F71BE"/>
    <w:rsid w:val="00701AE9"/>
    <w:rsid w:val="007120F6"/>
    <w:rsid w:val="007200AB"/>
    <w:rsid w:val="00755C81"/>
    <w:rsid w:val="00755D82"/>
    <w:rsid w:val="00767367"/>
    <w:rsid w:val="00770C57"/>
    <w:rsid w:val="0077457B"/>
    <w:rsid w:val="00776BBB"/>
    <w:rsid w:val="0078755A"/>
    <w:rsid w:val="00792F85"/>
    <w:rsid w:val="00793365"/>
    <w:rsid w:val="007B56D1"/>
    <w:rsid w:val="007C168E"/>
    <w:rsid w:val="007D061C"/>
    <w:rsid w:val="007D6E51"/>
    <w:rsid w:val="007E5578"/>
    <w:rsid w:val="008071F3"/>
    <w:rsid w:val="00834F1E"/>
    <w:rsid w:val="00835CFC"/>
    <w:rsid w:val="00864C8E"/>
    <w:rsid w:val="00867028"/>
    <w:rsid w:val="00886BD2"/>
    <w:rsid w:val="008A1723"/>
    <w:rsid w:val="008A7DD0"/>
    <w:rsid w:val="008B3B7F"/>
    <w:rsid w:val="008C577F"/>
    <w:rsid w:val="008D5F31"/>
    <w:rsid w:val="008F446E"/>
    <w:rsid w:val="008F4FD3"/>
    <w:rsid w:val="008F58D8"/>
    <w:rsid w:val="009049E7"/>
    <w:rsid w:val="00913EA0"/>
    <w:rsid w:val="009357F7"/>
    <w:rsid w:val="009418E3"/>
    <w:rsid w:val="00960013"/>
    <w:rsid w:val="00962DF3"/>
    <w:rsid w:val="0097043D"/>
    <w:rsid w:val="009756A3"/>
    <w:rsid w:val="009933E3"/>
    <w:rsid w:val="0099759A"/>
    <w:rsid w:val="009A5387"/>
    <w:rsid w:val="009B2FA2"/>
    <w:rsid w:val="009B47BF"/>
    <w:rsid w:val="009C033F"/>
    <w:rsid w:val="009C11EB"/>
    <w:rsid w:val="009E3DD9"/>
    <w:rsid w:val="00A02518"/>
    <w:rsid w:val="00A15145"/>
    <w:rsid w:val="00A33300"/>
    <w:rsid w:val="00A351B1"/>
    <w:rsid w:val="00A407C0"/>
    <w:rsid w:val="00A7511A"/>
    <w:rsid w:val="00A83677"/>
    <w:rsid w:val="00AA07FB"/>
    <w:rsid w:val="00AA1BC9"/>
    <w:rsid w:val="00AB5455"/>
    <w:rsid w:val="00AB5DB9"/>
    <w:rsid w:val="00AB61E2"/>
    <w:rsid w:val="00AB62F3"/>
    <w:rsid w:val="00AD08B2"/>
    <w:rsid w:val="00AE6057"/>
    <w:rsid w:val="00AE7C76"/>
    <w:rsid w:val="00B042FC"/>
    <w:rsid w:val="00B07C71"/>
    <w:rsid w:val="00B1201A"/>
    <w:rsid w:val="00B17A1C"/>
    <w:rsid w:val="00B17D36"/>
    <w:rsid w:val="00B21C8D"/>
    <w:rsid w:val="00B237ED"/>
    <w:rsid w:val="00B2709F"/>
    <w:rsid w:val="00B27DF6"/>
    <w:rsid w:val="00B416AF"/>
    <w:rsid w:val="00B82759"/>
    <w:rsid w:val="00B8514F"/>
    <w:rsid w:val="00B917E1"/>
    <w:rsid w:val="00BA2D85"/>
    <w:rsid w:val="00BA4836"/>
    <w:rsid w:val="00BA6C1E"/>
    <w:rsid w:val="00BB45A3"/>
    <w:rsid w:val="00BC7814"/>
    <w:rsid w:val="00BE2760"/>
    <w:rsid w:val="00BE2CE9"/>
    <w:rsid w:val="00BE2F4D"/>
    <w:rsid w:val="00C112FE"/>
    <w:rsid w:val="00C44B56"/>
    <w:rsid w:val="00C536AF"/>
    <w:rsid w:val="00C661D0"/>
    <w:rsid w:val="00C81EB3"/>
    <w:rsid w:val="00C8376C"/>
    <w:rsid w:val="00C85AED"/>
    <w:rsid w:val="00C86A45"/>
    <w:rsid w:val="00C86C69"/>
    <w:rsid w:val="00C917D7"/>
    <w:rsid w:val="00C971C8"/>
    <w:rsid w:val="00CB0457"/>
    <w:rsid w:val="00CB3B37"/>
    <w:rsid w:val="00CD722F"/>
    <w:rsid w:val="00CE0316"/>
    <w:rsid w:val="00CE5893"/>
    <w:rsid w:val="00D05EF9"/>
    <w:rsid w:val="00D20D90"/>
    <w:rsid w:val="00D23DEB"/>
    <w:rsid w:val="00D34771"/>
    <w:rsid w:val="00D57655"/>
    <w:rsid w:val="00D74702"/>
    <w:rsid w:val="00DA2EC4"/>
    <w:rsid w:val="00DB1FD0"/>
    <w:rsid w:val="00DB3A95"/>
    <w:rsid w:val="00DB4F03"/>
    <w:rsid w:val="00DB5695"/>
    <w:rsid w:val="00DC7A4A"/>
    <w:rsid w:val="00DE2063"/>
    <w:rsid w:val="00E22C02"/>
    <w:rsid w:val="00E4248E"/>
    <w:rsid w:val="00E44241"/>
    <w:rsid w:val="00E61A15"/>
    <w:rsid w:val="00E62EB4"/>
    <w:rsid w:val="00E701F1"/>
    <w:rsid w:val="00E72141"/>
    <w:rsid w:val="00EA1E4D"/>
    <w:rsid w:val="00EA49C9"/>
    <w:rsid w:val="00EA65E4"/>
    <w:rsid w:val="00ED7D87"/>
    <w:rsid w:val="00EE1B96"/>
    <w:rsid w:val="00F12730"/>
    <w:rsid w:val="00F17A34"/>
    <w:rsid w:val="00F23355"/>
    <w:rsid w:val="00F24828"/>
    <w:rsid w:val="00F40308"/>
    <w:rsid w:val="00F403B2"/>
    <w:rsid w:val="00F470F3"/>
    <w:rsid w:val="00F606F2"/>
    <w:rsid w:val="00F667E0"/>
    <w:rsid w:val="00F76534"/>
    <w:rsid w:val="00F84723"/>
    <w:rsid w:val="00F84D8F"/>
    <w:rsid w:val="00FB6193"/>
    <w:rsid w:val="00FF0FD5"/>
    <w:rsid w:val="00FF5472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B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rsid w:val="000D46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rsid w:val="004A2619"/>
    <w:rPr>
      <w:rFonts w:ascii="Times New Roman" w:hAnsi="Times New Roman" w:cs="Times New Roman"/>
      <w:sz w:val="22"/>
      <w:szCs w:val="22"/>
      <w:u w:val="none"/>
    </w:rPr>
  </w:style>
  <w:style w:type="paragraph" w:customStyle="1" w:styleId="20">
    <w:name w:val="Основной текст (2)"/>
    <w:basedOn w:val="Normal"/>
    <w:rsid w:val="004A2619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