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4710" w:rsidRPr="00B2709F" w:rsidP="0047471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09F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2709F">
        <w:rPr>
          <w:rFonts w:ascii="Times New Roman" w:eastAsia="Times New Roman" w:hAnsi="Times New Roman"/>
          <w:sz w:val="24"/>
          <w:szCs w:val="24"/>
          <w:lang w:eastAsia="ru-RU"/>
        </w:rPr>
        <w:t>-69-</w:t>
      </w:r>
      <w:r w:rsidR="0081355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/2019</w:t>
      </w:r>
    </w:p>
    <w:p w:rsidR="00474710" w:rsidRPr="00DB4F03" w:rsidP="004747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474710" w:rsidP="004747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474710" w:rsidRPr="00DB4F03" w:rsidP="004747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(резолютивная часть)</w:t>
      </w:r>
    </w:p>
    <w:p w:rsidR="00474710" w:rsidRPr="00C14377" w:rsidP="004747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C143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C14377">
        <w:rPr>
          <w:rFonts w:ascii="Times New Roman" w:eastAsia="Times New Roman" w:hAnsi="Times New Roman"/>
          <w:sz w:val="26"/>
          <w:szCs w:val="26"/>
          <w:lang w:eastAsia="ru-RU"/>
        </w:rPr>
        <w:t xml:space="preserve"> 2019 года                          </w:t>
      </w:r>
      <w:r w:rsidRPr="00C14377">
        <w:rPr>
          <w:rFonts w:ascii="Times New Roman" w:eastAsia="Times New Roman" w:hAnsi="Times New Roman"/>
          <w:sz w:val="26"/>
          <w:szCs w:val="26"/>
          <w:lang w:eastAsia="ru-RU"/>
        </w:rPr>
        <w:tab/>
        <w:t>Республика Крым, Раздольненский район,</w:t>
      </w:r>
    </w:p>
    <w:p w:rsidR="00474710" w:rsidRPr="00C14377" w:rsidP="00C143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4377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474710" w:rsidP="00474710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710" w:rsidP="004747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Д.С.</w:t>
      </w:r>
    </w:p>
    <w:p w:rsidR="00474710" w:rsidRPr="0097043D" w:rsidP="0047471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Жабуровской Э.А.</w:t>
      </w:r>
    </w:p>
    <w:p w:rsidR="00474710" w:rsidP="0047471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>с участием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ответчика </w:t>
      </w:r>
      <w:r w:rsidR="00813557">
        <w:rPr>
          <w:rFonts w:ascii="Times New Roman" w:eastAsia="Times New Roman" w:hAnsi="Times New Roman"/>
          <w:sz w:val="26"/>
          <w:szCs w:val="26"/>
          <w:lang w:eastAsia="ru-RU"/>
        </w:rPr>
        <w:t>Шичкина Ю.В.</w:t>
      </w:r>
    </w:p>
    <w:p w:rsidR="00474710" w:rsidRPr="0097043D" w:rsidP="004747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>рассмотрев в открытом судебном заседании гражданское де</w:t>
      </w: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 xml:space="preserve">ло по исковому заявлению </w:t>
      </w:r>
      <w:r w:rsidRPr="00C012BE" w:rsidR="00C012B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C012BE">
        <w:rPr>
          <w:rFonts w:ascii="Times New Roman" w:eastAsia="Times New Roman" w:hAnsi="Times New Roman"/>
          <w:sz w:val="26"/>
          <w:szCs w:val="26"/>
          <w:lang w:eastAsia="ru-RU"/>
        </w:rPr>
        <w:t xml:space="preserve">убличного </w:t>
      </w:r>
      <w:r w:rsidRPr="00C012BE" w:rsidR="00C012B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012BE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кционерного </w:t>
      </w:r>
      <w:r w:rsidRPr="00C012BE" w:rsidR="00C012B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012BE">
        <w:rPr>
          <w:rFonts w:ascii="Times New Roman" w:eastAsia="Times New Roman" w:hAnsi="Times New Roman"/>
          <w:sz w:val="26"/>
          <w:szCs w:val="26"/>
          <w:lang w:eastAsia="ru-RU"/>
        </w:rPr>
        <w:t>бщества</w:t>
      </w:r>
      <w:r w:rsidRPr="00C012BE" w:rsidR="00C012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3557" w:rsidR="00813557">
        <w:rPr>
          <w:rFonts w:ascii="Times New Roman" w:eastAsia="Times New Roman" w:hAnsi="Times New Roman"/>
          <w:sz w:val="26"/>
          <w:szCs w:val="26"/>
          <w:lang w:eastAsia="ru-RU"/>
        </w:rPr>
        <w:t>«Российский Национальный Коммерческий Банк» к Шичкину Юрию Васильевичу о взыскании задолженности по кредитному договору</w:t>
      </w: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97043D" w:rsidRPr="0097043D" w:rsidP="0097043D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р</w:t>
      </w: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="00C17BFE">
        <w:rPr>
          <w:rFonts w:ascii="Times New Roman" w:eastAsia="Times New Roman" w:hAnsi="Times New Roman"/>
          <w:sz w:val="26"/>
          <w:szCs w:val="26"/>
          <w:lang w:eastAsia="ru-RU"/>
        </w:rPr>
        <w:t>твуясь ст.ст. 194 – 199 ГПК РФ,</w:t>
      </w: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97043D" w:rsidRPr="0097043D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7043D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08209D" w:rsidP="0008209D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C012BE" w:rsidR="00C012B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C012BE">
        <w:rPr>
          <w:rFonts w:ascii="Times New Roman" w:eastAsia="Times New Roman" w:hAnsi="Times New Roman"/>
          <w:sz w:val="26"/>
          <w:szCs w:val="26"/>
          <w:lang w:eastAsia="ru-RU"/>
        </w:rPr>
        <w:t xml:space="preserve">убличного </w:t>
      </w:r>
      <w:r w:rsidRPr="00C012BE" w:rsidR="00C012B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012BE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кционерного </w:t>
      </w:r>
      <w:r w:rsidRPr="00C012BE" w:rsidR="00C012B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012BE">
        <w:rPr>
          <w:rFonts w:ascii="Times New Roman" w:eastAsia="Times New Roman" w:hAnsi="Times New Roman"/>
          <w:sz w:val="26"/>
          <w:szCs w:val="26"/>
          <w:lang w:eastAsia="ru-RU"/>
        </w:rPr>
        <w:t>бщества</w:t>
      </w:r>
      <w:r w:rsidRPr="00C012BE" w:rsidR="00C012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3557" w:rsidR="00813557">
        <w:rPr>
          <w:rFonts w:ascii="Times New Roman" w:eastAsia="Times New Roman" w:hAnsi="Times New Roman"/>
          <w:sz w:val="26"/>
          <w:szCs w:val="26"/>
          <w:lang w:eastAsia="ru-RU"/>
        </w:rPr>
        <w:t xml:space="preserve">«Российский Национальный Коммерческий Банк» к Шичкину Юрию Васильевичу о взыскании задолженности по кредитному договору </w:t>
      </w: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</w:t>
      </w:r>
      <w:r w:rsidR="00AF1E75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частично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557" w:rsidP="00474710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6A2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Взыскивать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Шичкина Юрия Васильевича</w:t>
      </w:r>
      <w:r w:rsidRPr="00616A2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19.02.1974</w:t>
      </w:r>
      <w:r w:rsidRPr="00616A2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</w:t>
      </w:r>
      <w:r w:rsidRPr="00616A22">
        <w:rPr>
          <w:rFonts w:ascii="Times New Roman" w:eastAsia="Times New Roman" w:hAnsi="Times New Roman"/>
          <w:sz w:val="26"/>
          <w:szCs w:val="26"/>
          <w:lang w:eastAsia="ru-RU"/>
        </w:rPr>
        <w:t xml:space="preserve">ения, уроженца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с. Рисовое Красноперекопского р-на Крымской обл. Украинской Респ</w:t>
      </w:r>
      <w:r w:rsidRPr="00616A2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40FCB">
        <w:rPr>
          <w:rFonts w:ascii="Times New Roman" w:eastAsia="Times New Roman" w:hAnsi="Times New Roman"/>
          <w:sz w:val="26"/>
          <w:szCs w:val="26"/>
          <w:lang w:eastAsia="ru-RU"/>
        </w:rPr>
        <w:t xml:space="preserve"> зарегистрированного</w:t>
      </w:r>
      <w:r w:rsidR="00474710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проживающего</w:t>
      </w:r>
      <w:r w:rsidR="00C40FC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Республика Крым, Раздольненский район,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6A25A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Ботаническое</w:t>
      </w:r>
      <w:r w:rsidR="006A25A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474710">
        <w:rPr>
          <w:rFonts w:ascii="Times New Roman" w:eastAsia="Times New Roman" w:hAnsi="Times New Roman"/>
          <w:sz w:val="26"/>
          <w:szCs w:val="26"/>
          <w:lang w:eastAsia="ru-RU"/>
        </w:rPr>
        <w:t xml:space="preserve">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Механизаторов, д. 4</w:t>
      </w:r>
      <w:r w:rsidR="00C40FC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16A22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пользу</w:t>
      </w:r>
      <w:r w:rsidRPr="00C012BE" w:rsidR="00C012BE">
        <w:t xml:space="preserve"> </w:t>
      </w:r>
      <w:r w:rsidRPr="00C012BE" w:rsidR="00C012B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C012BE">
        <w:rPr>
          <w:rFonts w:ascii="Times New Roman" w:eastAsia="Times New Roman" w:hAnsi="Times New Roman"/>
          <w:sz w:val="26"/>
          <w:szCs w:val="26"/>
          <w:lang w:eastAsia="ru-RU"/>
        </w:rPr>
        <w:t xml:space="preserve">убличного </w:t>
      </w:r>
      <w:r w:rsidRPr="00C012BE" w:rsidR="00C012B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012BE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кционерного </w:t>
      </w:r>
      <w:r w:rsidRPr="00C012BE" w:rsidR="00C012B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012BE">
        <w:rPr>
          <w:rFonts w:ascii="Times New Roman" w:eastAsia="Times New Roman" w:hAnsi="Times New Roman"/>
          <w:sz w:val="26"/>
          <w:szCs w:val="26"/>
          <w:lang w:eastAsia="ru-RU"/>
        </w:rPr>
        <w:t>бщества</w:t>
      </w:r>
      <w:r w:rsidRPr="00C012BE" w:rsidR="00C012BE">
        <w:rPr>
          <w:rFonts w:ascii="Times New Roman" w:eastAsia="Times New Roman" w:hAnsi="Times New Roman"/>
          <w:sz w:val="26"/>
          <w:szCs w:val="26"/>
          <w:lang w:eastAsia="ru-RU"/>
        </w:rPr>
        <w:t xml:space="preserve"> «Российский Национальный Коммерческий Банк»</w:t>
      </w:r>
      <w:r w:rsidR="00C012B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012BE" w:rsidRPr="00D17830" w:rsidP="00C012BE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D17830">
        <w:rPr>
          <w:sz w:val="26"/>
          <w:szCs w:val="26"/>
        </w:rPr>
        <w:t xml:space="preserve">- </w:t>
      </w:r>
      <w:r w:rsidRPr="00D17830">
        <w:rPr>
          <w:rStyle w:val="2"/>
          <w:sz w:val="26"/>
          <w:szCs w:val="26"/>
        </w:rPr>
        <w:t xml:space="preserve">сумму остатка основного долга по кредитному договору № </w:t>
      </w:r>
      <w:r w:rsidRPr="00D17830">
        <w:rPr>
          <w:rStyle w:val="2"/>
          <w:color w:val="FF0000"/>
          <w:sz w:val="26"/>
          <w:szCs w:val="26"/>
        </w:rPr>
        <w:t xml:space="preserve">04167/15/00149-15 от 02.07.2015 года </w:t>
      </w:r>
      <w:r w:rsidRPr="00D17830">
        <w:rPr>
          <w:rStyle w:val="2"/>
          <w:sz w:val="26"/>
          <w:szCs w:val="26"/>
        </w:rPr>
        <w:t xml:space="preserve">в размере </w:t>
      </w:r>
      <w:r>
        <w:rPr>
          <w:sz w:val="24"/>
          <w:szCs w:val="24"/>
        </w:rPr>
        <w:t>«данные изъяты»</w:t>
      </w:r>
      <w:r w:rsidRPr="00D17830">
        <w:rPr>
          <w:rStyle w:val="2"/>
          <w:sz w:val="26"/>
          <w:szCs w:val="26"/>
        </w:rPr>
        <w:t>;</w:t>
      </w:r>
    </w:p>
    <w:p w:rsidR="00C012BE" w:rsidRPr="00D17830" w:rsidP="00C012BE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D17830">
        <w:rPr>
          <w:sz w:val="26"/>
          <w:szCs w:val="26"/>
        </w:rPr>
        <w:t xml:space="preserve">- сумму </w:t>
      </w:r>
      <w:r w:rsidRPr="00D17830">
        <w:rPr>
          <w:rStyle w:val="2"/>
          <w:sz w:val="26"/>
          <w:szCs w:val="26"/>
        </w:rPr>
        <w:t>задолженности по процентам</w:t>
      </w:r>
      <w:r w:rsidRPr="00D17830">
        <w:rPr>
          <w:rStyle w:val="2"/>
          <w:sz w:val="26"/>
          <w:szCs w:val="26"/>
        </w:rPr>
        <w:t xml:space="preserve"> согласно кредитного договора № </w:t>
      </w:r>
      <w:r w:rsidRPr="00D17830">
        <w:rPr>
          <w:rStyle w:val="2"/>
          <w:color w:val="FF0000"/>
          <w:sz w:val="26"/>
          <w:szCs w:val="26"/>
        </w:rPr>
        <w:t>04167/15/00149-15 от 02.07.2015 года</w:t>
      </w:r>
      <w:r w:rsidRPr="00D17830" w:rsidR="00587A00">
        <w:rPr>
          <w:rStyle w:val="2"/>
          <w:color w:val="FF0000"/>
          <w:sz w:val="26"/>
          <w:szCs w:val="26"/>
        </w:rPr>
        <w:t xml:space="preserve"> по состоянию на 31.01.2018 года</w:t>
      </w:r>
      <w:r w:rsidRPr="00D17830">
        <w:rPr>
          <w:rStyle w:val="2"/>
          <w:sz w:val="26"/>
          <w:szCs w:val="26"/>
        </w:rPr>
        <w:t xml:space="preserve"> в размере </w:t>
      </w:r>
      <w:r>
        <w:rPr>
          <w:sz w:val="24"/>
          <w:szCs w:val="24"/>
        </w:rPr>
        <w:t>«данные изъяты»</w:t>
      </w:r>
      <w:r w:rsidRPr="00D17830">
        <w:rPr>
          <w:rStyle w:val="2"/>
          <w:sz w:val="26"/>
          <w:szCs w:val="26"/>
        </w:rPr>
        <w:t>;</w:t>
      </w:r>
    </w:p>
    <w:p w:rsidR="00C012BE" w:rsidRPr="00D17830" w:rsidP="00C012BE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D17830">
        <w:rPr>
          <w:rStyle w:val="2"/>
          <w:sz w:val="26"/>
          <w:szCs w:val="26"/>
        </w:rPr>
        <w:t xml:space="preserve">- неустойку в размере </w:t>
      </w:r>
      <w:r>
        <w:rPr>
          <w:sz w:val="24"/>
          <w:szCs w:val="24"/>
        </w:rPr>
        <w:t>«данные изъяты»</w:t>
      </w:r>
      <w:r w:rsidRPr="00D17830">
        <w:rPr>
          <w:rStyle w:val="2"/>
          <w:sz w:val="26"/>
          <w:szCs w:val="26"/>
        </w:rPr>
        <w:t xml:space="preserve">, </w:t>
      </w:r>
    </w:p>
    <w:p w:rsidR="003C7FB3" w:rsidRPr="00D17830" w:rsidP="00C012BE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D17830">
        <w:rPr>
          <w:rStyle w:val="2"/>
          <w:sz w:val="26"/>
          <w:szCs w:val="26"/>
        </w:rPr>
        <w:t xml:space="preserve">- судебные расходы по оплате государственной пошлины в размере </w:t>
      </w:r>
      <w:r>
        <w:rPr>
          <w:sz w:val="24"/>
          <w:szCs w:val="24"/>
        </w:rPr>
        <w:t>«данные изъяты»</w:t>
      </w:r>
      <w:r w:rsidRPr="00D17830">
        <w:rPr>
          <w:rStyle w:val="2"/>
          <w:sz w:val="26"/>
          <w:szCs w:val="26"/>
        </w:rPr>
        <w:t xml:space="preserve">, </w:t>
      </w:r>
    </w:p>
    <w:p w:rsidR="00C012BE" w:rsidRPr="00D17830" w:rsidP="00C012BE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D17830">
        <w:rPr>
          <w:rStyle w:val="2"/>
          <w:sz w:val="26"/>
          <w:szCs w:val="26"/>
        </w:rPr>
        <w:t xml:space="preserve">а всего: </w:t>
      </w:r>
      <w:r>
        <w:rPr>
          <w:sz w:val="24"/>
          <w:szCs w:val="24"/>
        </w:rPr>
        <w:t>«данные изъяты»</w:t>
      </w:r>
      <w:r w:rsidRPr="00D17830">
        <w:rPr>
          <w:rStyle w:val="2"/>
          <w:sz w:val="26"/>
          <w:szCs w:val="26"/>
        </w:rPr>
        <w:t>.</w:t>
      </w:r>
    </w:p>
    <w:p w:rsidR="00CB7B5A" w:rsidRPr="00CB7B5A" w:rsidP="00474710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7830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Шичкина</w:t>
      </w:r>
      <w:r w:rsidRPr="00813557">
        <w:rPr>
          <w:rFonts w:ascii="Times New Roman" w:eastAsia="Times New Roman" w:hAnsi="Times New Roman"/>
          <w:sz w:val="26"/>
          <w:szCs w:val="26"/>
          <w:lang w:eastAsia="ru-RU"/>
        </w:rPr>
        <w:t xml:space="preserve"> Юри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13557">
        <w:rPr>
          <w:rFonts w:ascii="Times New Roman" w:eastAsia="Times New Roman" w:hAnsi="Times New Roman"/>
          <w:sz w:val="26"/>
          <w:szCs w:val="26"/>
          <w:lang w:eastAsia="ru-RU"/>
        </w:rPr>
        <w:t xml:space="preserve"> Васильевич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135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7830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Публичного </w:t>
      </w:r>
      <w:r w:rsidRPr="00D17830">
        <w:rPr>
          <w:rFonts w:ascii="Times New Roman" w:eastAsia="Times New Roman" w:hAnsi="Times New Roman"/>
          <w:sz w:val="26"/>
          <w:szCs w:val="26"/>
          <w:lang w:eastAsia="ru-RU"/>
        </w:rPr>
        <w:t>акционерного общества Российский национальный коммерческий банк проценты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пользование кредитом, начисленные в на сумму основного долга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CB7B5A">
        <w:rPr>
          <w:rStyle w:val="2"/>
          <w:sz w:val="26"/>
          <w:szCs w:val="26"/>
        </w:rPr>
        <w:t>рублей по ставке 24,9 % годовых с 01.11.2018 года по дату фактического взыскания суммы долга.</w:t>
      </w:r>
    </w:p>
    <w:p w:rsidR="0097043D" w:rsidRPr="0097043D" w:rsidP="0008209D">
      <w:pPr>
        <w:spacing w:after="0" w:line="240" w:lineRule="atLeast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>Решение может б</w:t>
      </w: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 xml:space="preserve">ыть обжаловано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районный суд</w:t>
      </w: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 через мирового судью в течение месяца со дня принятия решения суда в окончательной форме.</w:t>
      </w:r>
    </w:p>
    <w:p w:rsidR="0097043D" w:rsidRPr="0097043D" w:rsidP="0008209D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</w:t>
      </w:r>
      <w:r w:rsidR="0077457B">
        <w:rPr>
          <w:rFonts w:ascii="Times New Roman" w:eastAsia="Times New Roman" w:hAnsi="Times New Roman"/>
          <w:sz w:val="26"/>
          <w:szCs w:val="26"/>
          <w:lang w:eastAsia="ru-RU"/>
        </w:rPr>
        <w:t xml:space="preserve">жет быть изготовлено в течении </w:t>
      </w: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>пяти дней со дня поступления от лиц, участву</w:t>
      </w: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>ющих в деле, их представителей, заявления о составлении мотивированного решения суда.</w:t>
      </w:r>
    </w:p>
    <w:p w:rsidR="0097043D" w:rsidRPr="0097043D" w:rsidP="0008209D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</w:t>
      </w:r>
      <w:r w:rsidR="0077457B">
        <w:rPr>
          <w:rFonts w:ascii="Times New Roman" w:eastAsia="Times New Roman" w:hAnsi="Times New Roman"/>
          <w:sz w:val="26"/>
          <w:szCs w:val="26"/>
          <w:lang w:eastAsia="ru-RU"/>
        </w:rPr>
        <w:t xml:space="preserve">ующие в деле, их представители </w:t>
      </w:r>
      <w:r w:rsidRPr="0097043D">
        <w:rPr>
          <w:rFonts w:ascii="Times New Roman" w:eastAsia="Times New Roman" w:hAnsi="Times New Roman"/>
          <w:sz w:val="26"/>
          <w:szCs w:val="26"/>
          <w:lang w:eastAsia="ru-RU"/>
        </w:rPr>
        <w:t>присутствовали в судебном заседании</w:t>
      </w:r>
      <w:r w:rsidR="00C1437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7043D" w:rsidRPr="0097043D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043D" w:rsidRPr="0097043D" w:rsidP="00281B3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7043D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97043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7043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704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</w:t>
      </w:r>
      <w:r w:rsidRPr="0097043D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Д.С. Королёв</w:t>
      </w:r>
    </w:p>
    <w:sectPr w:rsidSect="00564F52">
      <w:pgSz w:w="11906" w:h="16838"/>
      <w:pgMar w:top="709" w:right="707" w:bottom="568" w:left="993" w:header="22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63B3A"/>
    <w:rsid w:val="0008209D"/>
    <w:rsid w:val="000A1C55"/>
    <w:rsid w:val="000A3A65"/>
    <w:rsid w:val="000A5D8F"/>
    <w:rsid w:val="000C55FD"/>
    <w:rsid w:val="000E3092"/>
    <w:rsid w:val="000F2923"/>
    <w:rsid w:val="0011783F"/>
    <w:rsid w:val="00127E1B"/>
    <w:rsid w:val="00140713"/>
    <w:rsid w:val="001D51B7"/>
    <w:rsid w:val="00264088"/>
    <w:rsid w:val="00265793"/>
    <w:rsid w:val="00270255"/>
    <w:rsid w:val="00281B35"/>
    <w:rsid w:val="0028202D"/>
    <w:rsid w:val="003C7FB3"/>
    <w:rsid w:val="00415FC5"/>
    <w:rsid w:val="00424F00"/>
    <w:rsid w:val="004304BB"/>
    <w:rsid w:val="00474710"/>
    <w:rsid w:val="004851E1"/>
    <w:rsid w:val="004B17F5"/>
    <w:rsid w:val="004C77A0"/>
    <w:rsid w:val="004E17DB"/>
    <w:rsid w:val="00560F71"/>
    <w:rsid w:val="00564F52"/>
    <w:rsid w:val="00587A00"/>
    <w:rsid w:val="005E24F8"/>
    <w:rsid w:val="005F2E0E"/>
    <w:rsid w:val="00601898"/>
    <w:rsid w:val="00616A22"/>
    <w:rsid w:val="00626880"/>
    <w:rsid w:val="0064756A"/>
    <w:rsid w:val="00687EA2"/>
    <w:rsid w:val="006A25A4"/>
    <w:rsid w:val="006C7CD2"/>
    <w:rsid w:val="006D031A"/>
    <w:rsid w:val="00742418"/>
    <w:rsid w:val="00767367"/>
    <w:rsid w:val="0077457B"/>
    <w:rsid w:val="00805232"/>
    <w:rsid w:val="00813557"/>
    <w:rsid w:val="00826256"/>
    <w:rsid w:val="00834F1E"/>
    <w:rsid w:val="0089473C"/>
    <w:rsid w:val="008D3A77"/>
    <w:rsid w:val="00907471"/>
    <w:rsid w:val="0097043D"/>
    <w:rsid w:val="0099759A"/>
    <w:rsid w:val="009B47BF"/>
    <w:rsid w:val="009D2D00"/>
    <w:rsid w:val="00A33300"/>
    <w:rsid w:val="00A351B1"/>
    <w:rsid w:val="00A826E7"/>
    <w:rsid w:val="00AB5DB9"/>
    <w:rsid w:val="00AD08B2"/>
    <w:rsid w:val="00AE0480"/>
    <w:rsid w:val="00AE7C76"/>
    <w:rsid w:val="00AF1E75"/>
    <w:rsid w:val="00B042FC"/>
    <w:rsid w:val="00B1201A"/>
    <w:rsid w:val="00B17A1C"/>
    <w:rsid w:val="00B2709F"/>
    <w:rsid w:val="00B31C87"/>
    <w:rsid w:val="00B416AF"/>
    <w:rsid w:val="00B57B61"/>
    <w:rsid w:val="00B726E4"/>
    <w:rsid w:val="00C012BE"/>
    <w:rsid w:val="00C14377"/>
    <w:rsid w:val="00C17BFE"/>
    <w:rsid w:val="00C40FCB"/>
    <w:rsid w:val="00C62D04"/>
    <w:rsid w:val="00C86A45"/>
    <w:rsid w:val="00CB0457"/>
    <w:rsid w:val="00CB7B5A"/>
    <w:rsid w:val="00D17830"/>
    <w:rsid w:val="00D57655"/>
    <w:rsid w:val="00D67CC1"/>
    <w:rsid w:val="00DB3A95"/>
    <w:rsid w:val="00DB4F03"/>
    <w:rsid w:val="00DB5695"/>
    <w:rsid w:val="00E22C02"/>
    <w:rsid w:val="00E33A6F"/>
    <w:rsid w:val="00E44241"/>
    <w:rsid w:val="00F24828"/>
    <w:rsid w:val="00F60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0A2329-0059-4FEC-A9F4-1D7E0F15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rsid w:val="00C012BE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C012BE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Header">
    <w:name w:val="header"/>
    <w:basedOn w:val="Normal"/>
    <w:link w:val="a0"/>
    <w:uiPriority w:val="99"/>
    <w:unhideWhenUsed/>
    <w:rsid w:val="0056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4F5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56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64F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