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74F82C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Категория № 203 - Иски о взыскании сумм по договору займа, кредитному договору</w:t>
      </w:r>
    </w:p>
    <w:p w:rsidR="00B042FC" w:rsidRPr="006312F5" w:rsidP="00415FC5" w14:paraId="073162FA" w14:textId="687090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="005B2A1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626DE">
        <w:rPr>
          <w:rFonts w:ascii="Times New Roman" w:eastAsia="Times New Roman" w:hAnsi="Times New Roman"/>
          <w:sz w:val="26"/>
          <w:szCs w:val="26"/>
          <w:lang w:eastAsia="ru-RU"/>
        </w:rPr>
        <w:t>84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312F5" w:rsidR="00C85AE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F17A34" w:rsidRPr="006312F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6312F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RPr="002D61D9" w:rsidP="008E28D8" w14:paraId="7F64EEE0" w14:textId="280189B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61D9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6312F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6312F5" w:rsidP="006C7CD2" w14:paraId="30E78DC1" w14:textId="3B6112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016A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B2A1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12F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312F5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6312F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6312F5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P="0097043D" w14:paraId="6143D732" w14:textId="791099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</w:t>
      </w:r>
      <w:r w:rsidR="00B626DE">
        <w:rPr>
          <w:rFonts w:ascii="Times New Roman" w:eastAsia="Times New Roman" w:hAnsi="Times New Roman"/>
          <w:sz w:val="26"/>
          <w:szCs w:val="26"/>
          <w:lang w:eastAsia="ru-RU"/>
        </w:rPr>
        <w:t>Божко Н.Д.,</w:t>
      </w:r>
    </w:p>
    <w:p w:rsidR="00B626DE" w:rsidRPr="006312F5" w:rsidP="0097043D" w14:paraId="0CCC36C8" w14:textId="5F077B5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ответчика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Швайко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А.И.</w:t>
      </w:r>
    </w:p>
    <w:p w:rsidR="00F17A34" w:rsidRPr="006312F5" w:rsidP="00F17A34" w14:paraId="02A37388" w14:textId="6AF3F3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26DE">
        <w:rPr>
          <w:rFonts w:ascii="Times New Roman" w:eastAsia="Times New Roman" w:hAnsi="Times New Roman"/>
          <w:sz w:val="26"/>
          <w:szCs w:val="26"/>
          <w:lang w:eastAsia="ru-RU"/>
        </w:rPr>
        <w:t>микрокредитная</w:t>
      </w:r>
      <w:r w:rsidR="00B626DE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компания 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B626DE">
        <w:rPr>
          <w:rFonts w:ascii="Times New Roman" w:eastAsia="Times New Roman" w:hAnsi="Times New Roman"/>
          <w:sz w:val="26"/>
          <w:szCs w:val="26"/>
          <w:lang w:eastAsia="ru-RU"/>
        </w:rPr>
        <w:t>Центр Денежной Помощи - Дон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="00B626DE">
        <w:rPr>
          <w:rFonts w:ascii="Times New Roman" w:eastAsia="Times New Roman" w:hAnsi="Times New Roman"/>
          <w:sz w:val="26"/>
          <w:szCs w:val="26"/>
          <w:lang w:eastAsia="ru-RU"/>
        </w:rPr>
        <w:t>Швайко</w:t>
      </w:r>
      <w:r w:rsidR="00B626DE">
        <w:rPr>
          <w:rFonts w:ascii="Times New Roman" w:eastAsia="Times New Roman" w:hAnsi="Times New Roman"/>
          <w:sz w:val="26"/>
          <w:szCs w:val="26"/>
          <w:lang w:eastAsia="ru-RU"/>
        </w:rPr>
        <w:t xml:space="preserve"> (до брака Бровко)</w:t>
      </w:r>
      <w:r w:rsidR="005B2A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26DE">
        <w:rPr>
          <w:rFonts w:ascii="Times New Roman" w:eastAsia="Times New Roman" w:hAnsi="Times New Roman"/>
          <w:sz w:val="26"/>
          <w:szCs w:val="26"/>
          <w:lang w:eastAsia="ru-RU"/>
        </w:rPr>
        <w:t>Анастасии Ивановне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договору займа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P="00F17A34" w14:paraId="5393DE21" w14:textId="0092AA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54058B" w:rsidRPr="006312F5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54058B" w:rsidRPr="006312F5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6312F5" w:rsidP="00F17A34" w14:paraId="02208B0C" w14:textId="3A8D89A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B626DE" w:rsidR="00B626DE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B626DE" w:rsidR="00B626DE">
        <w:rPr>
          <w:rFonts w:ascii="Times New Roman" w:eastAsia="Times New Roman" w:hAnsi="Times New Roman"/>
          <w:sz w:val="26"/>
          <w:szCs w:val="26"/>
          <w:lang w:eastAsia="ru-RU"/>
        </w:rPr>
        <w:t>микрокредитная</w:t>
      </w:r>
      <w:r w:rsidRPr="00B626DE" w:rsidR="00B626DE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компания «Центр Денежной Помощи - Дон» к </w:t>
      </w:r>
      <w:r w:rsidRPr="00B626DE" w:rsidR="00B626DE">
        <w:rPr>
          <w:rFonts w:ascii="Times New Roman" w:eastAsia="Times New Roman" w:hAnsi="Times New Roman"/>
          <w:sz w:val="26"/>
          <w:szCs w:val="26"/>
          <w:lang w:eastAsia="ru-RU"/>
        </w:rPr>
        <w:t>Швайко</w:t>
      </w:r>
      <w:r w:rsidRPr="00B626DE" w:rsidR="00B626DE">
        <w:rPr>
          <w:rFonts w:ascii="Times New Roman" w:eastAsia="Times New Roman" w:hAnsi="Times New Roman"/>
          <w:sz w:val="26"/>
          <w:szCs w:val="26"/>
          <w:lang w:eastAsia="ru-RU"/>
        </w:rPr>
        <w:t xml:space="preserve"> (до брака Бровко) Анастасии Ивановн</w:t>
      </w:r>
      <w:r w:rsidR="00B626D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626DE" w:rsidR="00B626DE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договору займа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A34" w:rsidRPr="006312F5" w:rsidP="00F17A34" w14:paraId="3582F565" w14:textId="68F190A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Взыскать с</w:t>
      </w:r>
      <w:r w:rsidRPr="006312F5" w:rsidR="004A26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626DE" w:rsidR="00B626DE">
        <w:rPr>
          <w:rFonts w:ascii="Times New Roman" w:eastAsia="Times New Roman" w:hAnsi="Times New Roman"/>
          <w:sz w:val="26"/>
          <w:szCs w:val="26"/>
          <w:lang w:eastAsia="ru-RU"/>
        </w:rPr>
        <w:t>Швайко</w:t>
      </w:r>
      <w:r w:rsidRPr="00B626DE" w:rsidR="00B626DE">
        <w:rPr>
          <w:rFonts w:ascii="Times New Roman" w:eastAsia="Times New Roman" w:hAnsi="Times New Roman"/>
          <w:sz w:val="26"/>
          <w:szCs w:val="26"/>
          <w:lang w:eastAsia="ru-RU"/>
        </w:rPr>
        <w:t xml:space="preserve"> (до брака Бровко) Анастасии Ивановны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6312F5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626DE" w:rsidR="00B626DE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B626DE" w:rsidR="00B626DE">
        <w:rPr>
          <w:rFonts w:ascii="Times New Roman" w:eastAsia="Times New Roman" w:hAnsi="Times New Roman"/>
          <w:sz w:val="26"/>
          <w:szCs w:val="26"/>
          <w:lang w:eastAsia="ru-RU"/>
        </w:rPr>
        <w:t>микрокредитная</w:t>
      </w:r>
      <w:r w:rsidRPr="00B626DE" w:rsidR="00B626DE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компания «Центр Денежной Помощи - Дон»</w:t>
      </w:r>
      <w:r w:rsidRPr="006312F5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F198F" w:rsidP="004F198F" w14:paraId="5661E4AD" w14:textId="16D9DB3D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4F198F">
        <w:rPr>
          <w:sz w:val="26"/>
          <w:szCs w:val="26"/>
        </w:rPr>
        <w:t xml:space="preserve">- </w:t>
      </w:r>
      <w:r w:rsidRPr="004F198F">
        <w:rPr>
          <w:rStyle w:val="2"/>
          <w:sz w:val="26"/>
          <w:szCs w:val="26"/>
        </w:rPr>
        <w:t xml:space="preserve">сумму </w:t>
      </w:r>
      <w:r w:rsidR="00B626DE">
        <w:rPr>
          <w:rStyle w:val="2"/>
          <w:sz w:val="26"/>
          <w:szCs w:val="26"/>
        </w:rPr>
        <w:t>задолженности</w:t>
      </w:r>
      <w:r w:rsidRPr="004F198F">
        <w:rPr>
          <w:rStyle w:val="2"/>
          <w:sz w:val="26"/>
          <w:szCs w:val="26"/>
        </w:rPr>
        <w:t xml:space="preserve"> по договору займа </w:t>
      </w:r>
      <w:r w:rsidR="00B70F5B">
        <w:rPr>
          <w:rStyle w:val="2"/>
          <w:sz w:val="26"/>
          <w:szCs w:val="26"/>
        </w:rPr>
        <w:t xml:space="preserve">«данные изъяты» </w:t>
      </w:r>
      <w:r w:rsidRPr="004F198F">
        <w:rPr>
          <w:rStyle w:val="2"/>
          <w:sz w:val="26"/>
          <w:szCs w:val="26"/>
        </w:rPr>
        <w:t xml:space="preserve">от </w:t>
      </w:r>
      <w:r w:rsidR="005B2A17">
        <w:rPr>
          <w:rStyle w:val="2"/>
          <w:sz w:val="26"/>
          <w:szCs w:val="26"/>
        </w:rPr>
        <w:t>03</w:t>
      </w:r>
      <w:r w:rsidRPr="004F198F">
        <w:rPr>
          <w:rStyle w:val="2"/>
          <w:sz w:val="26"/>
          <w:szCs w:val="26"/>
        </w:rPr>
        <w:t>.0</w:t>
      </w:r>
      <w:r w:rsidR="00B626DE">
        <w:rPr>
          <w:rStyle w:val="2"/>
          <w:sz w:val="26"/>
          <w:szCs w:val="26"/>
        </w:rPr>
        <w:t>4</w:t>
      </w:r>
      <w:r w:rsidRPr="004F198F">
        <w:rPr>
          <w:rStyle w:val="2"/>
          <w:sz w:val="26"/>
          <w:szCs w:val="26"/>
        </w:rPr>
        <w:t>.201</w:t>
      </w:r>
      <w:r w:rsidR="00B626DE">
        <w:rPr>
          <w:rStyle w:val="2"/>
          <w:sz w:val="26"/>
          <w:szCs w:val="26"/>
        </w:rPr>
        <w:t>9</w:t>
      </w:r>
      <w:r w:rsidRPr="004F198F">
        <w:rPr>
          <w:rStyle w:val="2"/>
          <w:sz w:val="26"/>
          <w:szCs w:val="26"/>
        </w:rPr>
        <w:t xml:space="preserve"> года</w:t>
      </w:r>
      <w:r w:rsidR="00B626DE">
        <w:rPr>
          <w:rStyle w:val="2"/>
          <w:sz w:val="26"/>
          <w:szCs w:val="26"/>
        </w:rPr>
        <w:t xml:space="preserve"> за период с 01.05.2019 года по 28.01.2020 года</w:t>
      </w:r>
      <w:r w:rsidRPr="004F198F">
        <w:rPr>
          <w:rStyle w:val="2"/>
          <w:sz w:val="26"/>
          <w:szCs w:val="26"/>
        </w:rPr>
        <w:t xml:space="preserve"> в размере </w:t>
      </w:r>
      <w:r w:rsidR="00B70F5B">
        <w:rPr>
          <w:rStyle w:val="2"/>
          <w:sz w:val="26"/>
          <w:szCs w:val="26"/>
        </w:rPr>
        <w:t>«данные изъяты»</w:t>
      </w:r>
      <w:r w:rsidRPr="004F198F">
        <w:rPr>
          <w:rStyle w:val="2"/>
          <w:sz w:val="26"/>
          <w:szCs w:val="26"/>
        </w:rPr>
        <w:t>;</w:t>
      </w:r>
    </w:p>
    <w:p w:rsidR="001F5609" w:rsidP="004F198F" w14:paraId="22AEBF61" w14:textId="3FC51DC7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>
        <w:rPr>
          <w:rStyle w:val="2"/>
          <w:sz w:val="26"/>
          <w:szCs w:val="26"/>
        </w:rPr>
        <w:t xml:space="preserve">- сумму </w:t>
      </w:r>
      <w:r w:rsidR="00B626DE">
        <w:rPr>
          <w:rStyle w:val="2"/>
          <w:sz w:val="26"/>
          <w:szCs w:val="26"/>
        </w:rPr>
        <w:t xml:space="preserve">расходов на оказание юридической помощи </w:t>
      </w:r>
      <w:r>
        <w:rPr>
          <w:rStyle w:val="2"/>
          <w:sz w:val="26"/>
          <w:szCs w:val="26"/>
        </w:rPr>
        <w:t xml:space="preserve"> в размере </w:t>
      </w:r>
      <w:r w:rsidR="00B70F5B">
        <w:rPr>
          <w:rStyle w:val="2"/>
          <w:sz w:val="26"/>
          <w:szCs w:val="26"/>
        </w:rPr>
        <w:t>«данные изъяты»</w:t>
      </w:r>
      <w:r w:rsidRPr="001F5609">
        <w:rPr>
          <w:rStyle w:val="2"/>
          <w:b/>
          <w:sz w:val="26"/>
          <w:szCs w:val="26"/>
        </w:rPr>
        <w:t>;</w:t>
      </w:r>
    </w:p>
    <w:p w:rsidR="004A2619" w:rsidRPr="006312F5" w:rsidP="004A2619" w14:paraId="62EE4D14" w14:textId="25CECDF7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6312F5">
        <w:rPr>
          <w:rStyle w:val="2"/>
          <w:sz w:val="26"/>
          <w:szCs w:val="26"/>
        </w:rPr>
        <w:t xml:space="preserve">- судебные расходы по оплате государственной пошлины в размере </w:t>
      </w:r>
      <w:r w:rsidR="001F5609">
        <w:rPr>
          <w:rStyle w:val="2"/>
          <w:b/>
          <w:sz w:val="26"/>
          <w:szCs w:val="26"/>
        </w:rPr>
        <w:t xml:space="preserve"> </w:t>
      </w:r>
      <w:r w:rsidR="00B70F5B">
        <w:rPr>
          <w:rStyle w:val="2"/>
          <w:sz w:val="26"/>
          <w:szCs w:val="26"/>
        </w:rPr>
        <w:t>«данные изъяты»</w:t>
      </w:r>
      <w:r w:rsidRPr="006312F5">
        <w:rPr>
          <w:rStyle w:val="2"/>
          <w:sz w:val="26"/>
          <w:szCs w:val="26"/>
        </w:rPr>
        <w:t>,</w:t>
      </w:r>
    </w:p>
    <w:p w:rsidR="004A2619" w:rsidRPr="006312F5" w:rsidP="004A2619" w14:paraId="6B0FF1F2" w14:textId="322EBE9A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6312F5">
        <w:rPr>
          <w:rStyle w:val="2"/>
          <w:sz w:val="26"/>
          <w:szCs w:val="26"/>
        </w:rPr>
        <w:t xml:space="preserve">а всего: </w:t>
      </w:r>
      <w:r w:rsidR="00B70F5B">
        <w:rPr>
          <w:rStyle w:val="2"/>
          <w:sz w:val="26"/>
          <w:szCs w:val="26"/>
        </w:rPr>
        <w:t>«данные изъяты»</w:t>
      </w:r>
      <w:r w:rsidRPr="006312F5">
        <w:rPr>
          <w:rStyle w:val="2"/>
          <w:sz w:val="26"/>
          <w:szCs w:val="26"/>
        </w:rPr>
        <w:t>.</w:t>
      </w:r>
    </w:p>
    <w:p w:rsidR="00B626DE" w:rsidP="00B626DE" w14:paraId="1D28B41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8E28D8" w:rsidP="008E28D8" w14:paraId="530FAFD5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P="008E28D8" w14:paraId="1BD96422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течении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15821" w:rsidRPr="00F15821" w:rsidP="00B70F5B" w14:paraId="07B23904" w14:textId="19A97245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F1582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B70F5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B70F5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B70F5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15821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54058B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D51B7"/>
    <w:rsid w:val="001F0BD5"/>
    <w:rsid w:val="001F4C2A"/>
    <w:rsid w:val="001F5609"/>
    <w:rsid w:val="001F70DB"/>
    <w:rsid w:val="00252824"/>
    <w:rsid w:val="00264088"/>
    <w:rsid w:val="00265793"/>
    <w:rsid w:val="00273963"/>
    <w:rsid w:val="00281B35"/>
    <w:rsid w:val="002D1901"/>
    <w:rsid w:val="002D61D9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215EF"/>
    <w:rsid w:val="0054058B"/>
    <w:rsid w:val="00560F71"/>
    <w:rsid w:val="00584153"/>
    <w:rsid w:val="005B2A17"/>
    <w:rsid w:val="005C5332"/>
    <w:rsid w:val="005E24F8"/>
    <w:rsid w:val="00601898"/>
    <w:rsid w:val="00602841"/>
    <w:rsid w:val="0060793C"/>
    <w:rsid w:val="0062062E"/>
    <w:rsid w:val="00626880"/>
    <w:rsid w:val="006312F5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E5578"/>
    <w:rsid w:val="008071F3"/>
    <w:rsid w:val="00834F1E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626DE"/>
    <w:rsid w:val="00B70F5B"/>
    <w:rsid w:val="00B917E1"/>
    <w:rsid w:val="00BB1381"/>
    <w:rsid w:val="00BB45A3"/>
    <w:rsid w:val="00BE2F4D"/>
    <w:rsid w:val="00C016AA"/>
    <w:rsid w:val="00C536AF"/>
    <w:rsid w:val="00C85AED"/>
    <w:rsid w:val="00C86A45"/>
    <w:rsid w:val="00CB0457"/>
    <w:rsid w:val="00CE0316"/>
    <w:rsid w:val="00CE5893"/>
    <w:rsid w:val="00D20D90"/>
    <w:rsid w:val="00D23DEB"/>
    <w:rsid w:val="00D57655"/>
    <w:rsid w:val="00DB3A95"/>
    <w:rsid w:val="00DB4F03"/>
    <w:rsid w:val="00DB5695"/>
    <w:rsid w:val="00E22C02"/>
    <w:rsid w:val="00E44241"/>
    <w:rsid w:val="00E62EB4"/>
    <w:rsid w:val="00EA65E4"/>
    <w:rsid w:val="00ED7D87"/>
    <w:rsid w:val="00F15821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