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442" w:rsidP="00415FC5" w14:paraId="2701B6B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442">
        <w:rPr>
          <w:rFonts w:ascii="Times New Roman" w:eastAsia="Times New Roman" w:hAnsi="Times New Roman"/>
          <w:sz w:val="26"/>
          <w:szCs w:val="26"/>
          <w:lang w:eastAsia="ru-RU"/>
        </w:rPr>
        <w:t>Категория № 147 - Споры, вытекающие из договора аренды земельных участков</w:t>
      </w:r>
    </w:p>
    <w:p w:rsidR="00B042FC" w:rsidRPr="006312F5" w:rsidP="00415FC5" w14:paraId="073162FA" w14:textId="14E240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7D1767">
        <w:rPr>
          <w:rFonts w:ascii="Times New Roman" w:eastAsia="Times New Roman" w:hAnsi="Times New Roman"/>
          <w:sz w:val="26"/>
          <w:szCs w:val="26"/>
          <w:lang w:eastAsia="ru-RU"/>
        </w:rPr>
        <w:t>751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36442"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7F64EEE0" w14:textId="0DE533F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B08FF" w:rsidRPr="002D61D9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364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36442" w:rsidP="006C7CD2" w14:paraId="30E78DC1" w14:textId="5CC8B1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декабря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480B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36442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36442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364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364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936442" w:rsidP="0097043D" w14:paraId="6143D732" w14:textId="39E53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D41C98">
        <w:rPr>
          <w:rFonts w:ascii="Times New Roman" w:eastAsia="Times New Roman" w:hAnsi="Times New Roman"/>
          <w:sz w:val="28"/>
          <w:szCs w:val="28"/>
          <w:lang w:eastAsia="ru-RU"/>
        </w:rPr>
        <w:t>Мухиной Ю.Ю.,</w:t>
      </w:r>
    </w:p>
    <w:p w:rsidR="00F17A34" w:rsidRPr="00936442" w:rsidP="00F17A34" w14:paraId="02A37388" w14:textId="1A2D9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936442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Карлаш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767">
        <w:rPr>
          <w:rFonts w:ascii="Times New Roman" w:eastAsia="Times New Roman" w:hAnsi="Times New Roman"/>
          <w:sz w:val="28"/>
          <w:szCs w:val="28"/>
          <w:lang w:eastAsia="ru-RU"/>
        </w:rPr>
        <w:t>Евгению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Владимировичу о взыскании задолженности за коммунальные услуги по вывозу твердых коммунальных отходов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936442" w:rsidP="00F17A34" w14:paraId="5393DE21" w14:textId="61AFB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ст. ст. 194 – 199 ГПК РФ,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936442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36442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936442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36442" w:rsidP="00F17A34" w14:paraId="02208B0C" w14:textId="7005662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искового заявления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Карлаш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67" w:rsidR="007D1767">
        <w:rPr>
          <w:rFonts w:ascii="Times New Roman" w:eastAsia="Times New Roman" w:hAnsi="Times New Roman"/>
          <w:sz w:val="28"/>
          <w:szCs w:val="28"/>
          <w:lang w:eastAsia="ru-RU"/>
        </w:rPr>
        <w:t xml:space="preserve">Евгению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Владимировичу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1C98" w:rsidR="00D41C98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коммунальные услуги по вывоз</w:t>
      </w:r>
      <w:r w:rsidR="00692D33">
        <w:rPr>
          <w:rFonts w:ascii="Times New Roman" w:eastAsia="Times New Roman" w:hAnsi="Times New Roman"/>
          <w:sz w:val="28"/>
          <w:szCs w:val="28"/>
          <w:lang w:eastAsia="ru-RU"/>
        </w:rPr>
        <w:t>у твердых коммунальных отходо</w:t>
      </w:r>
      <w:r w:rsidR="00692D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E87" w:rsidRPr="00936442" w:rsidP="00E17E87" w14:paraId="6E1269B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17E87" w:rsidRPr="00936442" w:rsidP="00E17E87" w14:paraId="536EBDF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36442" w:rsidRPr="00936442" w:rsidP="00936442" w14:paraId="24875F4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36442" w:rsidRPr="00936442" w:rsidP="00936442" w14:paraId="786020E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6442" w:rsidRPr="007D1767" w:rsidP="007D1767" w14:paraId="59F78231" w14:textId="77777777">
      <w:pPr>
        <w:pStyle w:val="NoSpacing"/>
        <w:rPr>
          <w:rFonts w:ascii="Times New Roman" w:hAnsi="Times New Roman"/>
          <w:lang w:eastAsia="ru-RU"/>
        </w:rPr>
      </w:pPr>
    </w:p>
    <w:p w:rsidR="007D1767" w:rsidRPr="007D1767" w:rsidP="007D1767" w14:paraId="0746A032" w14:textId="0D9892E0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7D1767">
        <w:rPr>
          <w:rFonts w:ascii="Times New Roman" w:hAnsi="Times New Roman"/>
          <w:sz w:val="26"/>
          <w:szCs w:val="26"/>
          <w:lang w:eastAsia="ru-RU"/>
        </w:rPr>
        <w:t xml:space="preserve">Мировой судья </w:t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Pr="007D1767">
        <w:rPr>
          <w:rFonts w:ascii="Times New Roman" w:hAnsi="Times New Roman"/>
          <w:sz w:val="26"/>
          <w:szCs w:val="26"/>
          <w:lang w:eastAsia="ru-RU"/>
        </w:rPr>
        <w:tab/>
      </w:r>
      <w:r w:rsidR="00692D3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D1767">
        <w:rPr>
          <w:rFonts w:ascii="Times New Roman" w:hAnsi="Times New Roman"/>
          <w:sz w:val="26"/>
          <w:szCs w:val="26"/>
          <w:lang w:eastAsia="ru-RU"/>
        </w:rPr>
        <w:t>Королёв Д.С.</w:t>
      </w:r>
    </w:p>
    <w:p w:rsidR="00E17E87" w:rsidRPr="007D1767" w:rsidP="007D1767" w14:paraId="6D053E77" w14:textId="62170A96">
      <w:pPr>
        <w:pStyle w:val="NoSpacing"/>
        <w:rPr>
          <w:rFonts w:ascii="Times New Roman" w:eastAsia="Tahoma" w:hAnsi="Times New Roman"/>
          <w:lang w:eastAsia="zh-CN"/>
        </w:rPr>
      </w:pP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473B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C7A07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2D33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D1767"/>
    <w:rsid w:val="007E5578"/>
    <w:rsid w:val="008071F3"/>
    <w:rsid w:val="00834F1E"/>
    <w:rsid w:val="008E170A"/>
    <w:rsid w:val="008E28D8"/>
    <w:rsid w:val="008F29ED"/>
    <w:rsid w:val="00936442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51927"/>
    <w:rsid w:val="00B917E1"/>
    <w:rsid w:val="00BB08FF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10857"/>
    <w:rsid w:val="00D20D90"/>
    <w:rsid w:val="00D23DEB"/>
    <w:rsid w:val="00D41C98"/>
    <w:rsid w:val="00D57655"/>
    <w:rsid w:val="00DB3A95"/>
    <w:rsid w:val="00DB4F03"/>
    <w:rsid w:val="00DB5695"/>
    <w:rsid w:val="00E17E87"/>
    <w:rsid w:val="00E22C02"/>
    <w:rsid w:val="00E3364F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NoSpacing">
    <w:name w:val="No Spacing"/>
    <w:uiPriority w:val="1"/>
    <w:qFormat/>
    <w:rsid w:val="007D17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