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141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>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</w:t>
      </w:r>
      <w:r>
        <w:rPr>
          <w:rFonts w:ascii="Times New Roman" w:eastAsia="Times New Roman" w:hAnsi="Times New Roman" w:cs="Times New Roman"/>
          <w:sz w:val="26"/>
          <w:rtl w:val="0"/>
        </w:rPr>
        <w:t>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</w:t>
      </w:r>
      <w:r>
        <w:rPr>
          <w:rFonts w:ascii="Times New Roman" w:eastAsia="Times New Roman" w:hAnsi="Times New Roman" w:cs="Times New Roman"/>
          <w:sz w:val="26"/>
          <w:rtl w:val="0"/>
        </w:rPr>
        <w:t>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</w:t>
      </w:r>
      <w:r>
        <w:rPr>
          <w:rFonts w:ascii="Times New Roman" w:eastAsia="Times New Roman" w:hAnsi="Times New Roman" w:cs="Times New Roman"/>
          <w:sz w:val="26"/>
          <w:rtl w:val="0"/>
        </w:rPr>
        <w:t>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1089381130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05.06.1966 года рождения,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плате взносов на капитальный ремонт общего имущества многоквартирного дома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пени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Зачесть в счет взысканной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пен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денежные средства, добровольно уплаченные ответчиком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(квитанции № 197 и № 199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чем, решение суда в части взыскания задолженности по оплате взносов на капитальный ремонт и пеней, считать исполненным.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признанием ответчиком иска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возвратить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бюджета </w:t>
      </w:r>
      <w:r>
        <w:rPr>
          <w:rFonts w:ascii="Times New Roman" w:eastAsia="Times New Roman" w:hAnsi="Times New Roman" w:cs="Times New Roman"/>
          <w:sz w:val="26"/>
          <w:rtl w:val="0"/>
        </w:rPr>
        <w:t>70% государственной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ошлины по платежным поручениям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270345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4241, всего возвратив из бюджета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105.06.1966 года рождения,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статьей 199 Гражданского </w:t>
      </w:r>
      <w:r>
        <w:rPr>
          <w:rFonts w:ascii="Times New Roman" w:eastAsia="Times New Roman" w:hAnsi="Times New Roman" w:cs="Times New Roman"/>
          <w:sz w:val="26"/>
          <w:rtl w:val="0"/>
        </w:rPr>
        <w:t>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дней со дня поступления от лиц, участвующих в деле, </w:t>
      </w:r>
      <w:r>
        <w:rPr>
          <w:rFonts w:ascii="Times New Roman" w:eastAsia="Times New Roman" w:hAnsi="Times New Roman" w:cs="Times New Roman"/>
          <w:sz w:val="26"/>
          <w:rtl w:val="0"/>
        </w:rPr>
        <w:t>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</w:t>
      </w:r>
      <w:r>
        <w:rPr>
          <w:rFonts w:ascii="Times New Roman" w:eastAsia="Times New Roman" w:hAnsi="Times New Roman" w:cs="Times New Roman"/>
          <w:sz w:val="26"/>
          <w:rtl w:val="0"/>
        </w:rPr>
        <w:t>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</w:t>
      </w:r>
      <w:r>
        <w:rPr>
          <w:rFonts w:ascii="Times New Roman" w:eastAsia="Times New Roman" w:hAnsi="Times New Roman" w:cs="Times New Roman"/>
          <w:sz w:val="26"/>
          <w:rtl w:val="0"/>
        </w:rPr>
        <w:t>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подачи апелляционной жалобы через мирового судью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</w:t>
      </w:r>
      <w:r>
        <w:rPr>
          <w:rFonts w:ascii="Times New Roman" w:eastAsia="Times New Roman" w:hAnsi="Times New Roman" w:cs="Times New Roman"/>
          <w:sz w:val="26"/>
          <w:rtl w:val="0"/>
        </w:rPr>
        <w:t>сяца со дня вынесения решения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