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sz w:val="26"/>
          <w:rtl w:val="0"/>
        </w:rPr>
        <w:t>266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администраторе судебного участка,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обеспечивающем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взыскании задолженност</w:t>
      </w:r>
      <w:r>
        <w:rPr>
          <w:rFonts w:ascii="Times New Roman" w:eastAsia="Times New Roman" w:hAnsi="Times New Roman" w:cs="Times New Roman"/>
          <w:sz w:val="28"/>
          <w:rtl w:val="0"/>
        </w:rPr>
        <w:t>и по договору займа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194-199, Гражданского процессуального кодекса Российской Федерации,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Е Ш И Л: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001722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 отказать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 связи с пропуском срока исковой давности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 сторонам, что в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рассмотренному им делу в случае поступления от лиц, участвующих в деле, их представителей заявления о составлении мотивиро</w:t>
      </w:r>
      <w:r>
        <w:rPr>
          <w:rFonts w:ascii="Times New Roman" w:eastAsia="Times New Roman" w:hAnsi="Times New Roman" w:cs="Times New Roman"/>
          <w:sz w:val="26"/>
          <w:rtl w:val="0"/>
        </w:rPr>
        <w:t>ванного решения суда, которое может быть подано: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Лица, не 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через мирового судью.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