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2BE9" w:rsidRPr="00253337" w:rsidP="009312D5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53337">
        <w:rPr>
          <w:rFonts w:ascii="Times New Roman" w:hAnsi="Times New Roman" w:cs="Times New Roman"/>
          <w:sz w:val="28"/>
          <w:szCs w:val="28"/>
        </w:rPr>
        <w:t>Дело № 2-7</w:t>
      </w:r>
      <w:r w:rsidRPr="00253337" w:rsidR="00A9603F">
        <w:rPr>
          <w:rFonts w:ascii="Times New Roman" w:hAnsi="Times New Roman" w:cs="Times New Roman"/>
          <w:sz w:val="28"/>
          <w:szCs w:val="28"/>
        </w:rPr>
        <w:t>0</w:t>
      </w:r>
      <w:r w:rsidRPr="00253337">
        <w:rPr>
          <w:rFonts w:ascii="Times New Roman" w:hAnsi="Times New Roman" w:cs="Times New Roman"/>
          <w:sz w:val="28"/>
          <w:szCs w:val="28"/>
        </w:rPr>
        <w:t>-</w:t>
      </w:r>
      <w:r w:rsidR="00147151">
        <w:rPr>
          <w:rFonts w:ascii="Times New Roman" w:hAnsi="Times New Roman" w:cs="Times New Roman"/>
          <w:sz w:val="28"/>
          <w:szCs w:val="28"/>
        </w:rPr>
        <w:t>297</w:t>
      </w:r>
      <w:r w:rsidRPr="00253337">
        <w:rPr>
          <w:rFonts w:ascii="Times New Roman" w:hAnsi="Times New Roman" w:cs="Times New Roman"/>
          <w:sz w:val="28"/>
          <w:szCs w:val="28"/>
        </w:rPr>
        <w:t>/201</w:t>
      </w:r>
      <w:r w:rsidR="003222C3">
        <w:rPr>
          <w:rFonts w:ascii="Times New Roman" w:hAnsi="Times New Roman" w:cs="Times New Roman"/>
          <w:sz w:val="28"/>
          <w:szCs w:val="28"/>
        </w:rPr>
        <w:t>8</w:t>
      </w:r>
    </w:p>
    <w:p w:rsidR="00EB2BE9" w:rsidRPr="00253337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25333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B2BE9" w:rsidRPr="00253337" w:rsidP="009312D5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37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EB2BE9" w:rsidRPr="00253337" w:rsidP="009312D5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53337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EB2BE9" w:rsidRPr="00253337" w:rsidP="009312D5">
      <w:pPr>
        <w:pStyle w:val="NoSpacing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</w:t>
      </w:r>
      <w:r w:rsidR="003222C3">
        <w:rPr>
          <w:rFonts w:ascii="Times New Roman" w:hAnsi="Times New Roman" w:cs="Times New Roman"/>
          <w:sz w:val="28"/>
          <w:szCs w:val="28"/>
        </w:rPr>
        <w:t xml:space="preserve"> 2018</w:t>
      </w:r>
      <w:r w:rsidRPr="00253337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253337">
        <w:rPr>
          <w:rFonts w:ascii="Times New Roman" w:hAnsi="Times New Roman" w:cs="Times New Roman"/>
          <w:sz w:val="28"/>
          <w:szCs w:val="28"/>
        </w:rPr>
        <w:tab/>
      </w:r>
      <w:r w:rsidRPr="00253337">
        <w:rPr>
          <w:rFonts w:ascii="Times New Roman" w:hAnsi="Times New Roman" w:cs="Times New Roman"/>
          <w:sz w:val="28"/>
          <w:szCs w:val="28"/>
        </w:rPr>
        <w:tab/>
      </w:r>
      <w:r w:rsidRPr="0025333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53337">
        <w:rPr>
          <w:rFonts w:ascii="Times New Roman" w:hAnsi="Times New Roman" w:cs="Times New Roman"/>
          <w:sz w:val="28"/>
          <w:szCs w:val="28"/>
        </w:rPr>
        <w:t>г</w:t>
      </w:r>
      <w:r w:rsidRPr="00253337">
        <w:rPr>
          <w:rFonts w:ascii="Times New Roman" w:hAnsi="Times New Roman" w:cs="Times New Roman"/>
          <w:sz w:val="28"/>
          <w:szCs w:val="28"/>
        </w:rPr>
        <w:t>. Саки</w:t>
      </w:r>
    </w:p>
    <w:p w:rsidR="00EB2BE9" w:rsidRPr="00253337" w:rsidP="009312D5">
      <w:pPr>
        <w:pStyle w:val="NoSpacing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536A3" w:rsidRPr="00D47AC9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C9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  <w:r w:rsidRPr="00D47AC9" w:rsidR="00D337EA">
        <w:rPr>
          <w:rFonts w:ascii="Times New Roman" w:hAnsi="Times New Roman" w:cs="Times New Roman"/>
          <w:sz w:val="28"/>
          <w:szCs w:val="28"/>
        </w:rPr>
        <w:t>0</w:t>
      </w:r>
      <w:r w:rsidRPr="00D47AC9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</w:t>
      </w:r>
      <w:r w:rsidRPr="00D47AC9" w:rsidR="00D337EA">
        <w:rPr>
          <w:rFonts w:ascii="Times New Roman" w:hAnsi="Times New Roman" w:cs="Times New Roman"/>
          <w:sz w:val="28"/>
          <w:szCs w:val="28"/>
        </w:rPr>
        <w:t>Панов А.И.</w:t>
      </w:r>
      <w:r w:rsidRPr="00D47AC9">
        <w:rPr>
          <w:rFonts w:ascii="Times New Roman" w:hAnsi="Times New Roman" w:cs="Times New Roman"/>
          <w:sz w:val="28"/>
          <w:szCs w:val="28"/>
        </w:rPr>
        <w:t xml:space="preserve">, при секретаре судебного заседания </w:t>
      </w:r>
      <w:r w:rsidR="003222C3">
        <w:rPr>
          <w:rFonts w:ascii="Times New Roman" w:hAnsi="Times New Roman" w:cs="Times New Roman"/>
          <w:sz w:val="28"/>
          <w:szCs w:val="28"/>
        </w:rPr>
        <w:t>Сергеевой В.С</w:t>
      </w:r>
      <w:r w:rsidRPr="00D47AC9">
        <w:rPr>
          <w:rFonts w:ascii="Times New Roman" w:hAnsi="Times New Roman" w:cs="Times New Roman"/>
          <w:sz w:val="28"/>
          <w:szCs w:val="28"/>
        </w:rPr>
        <w:t>.,</w:t>
      </w:r>
      <w:r w:rsidR="00147151">
        <w:rPr>
          <w:rFonts w:ascii="Times New Roman" w:hAnsi="Times New Roman" w:cs="Times New Roman"/>
          <w:sz w:val="28"/>
          <w:szCs w:val="28"/>
        </w:rPr>
        <w:t xml:space="preserve"> с участием представителя истца – Подгорного С.В., </w:t>
      </w:r>
      <w:r w:rsidRPr="00D47AC9" w:rsidR="008E0BCC">
        <w:rPr>
          <w:rFonts w:ascii="Times New Roman" w:hAnsi="Times New Roman" w:cs="Times New Roman"/>
          <w:sz w:val="28"/>
          <w:szCs w:val="28"/>
        </w:rPr>
        <w:t xml:space="preserve"> </w:t>
      </w:r>
      <w:r w:rsidRPr="00D47AC9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исковому заявлению </w:t>
      </w:r>
      <w:r w:rsidRPr="00D47AC9" w:rsidR="00AD6479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r w:rsidRPr="00D47AC9" w:rsidR="00AD6479">
        <w:rPr>
          <w:rFonts w:ascii="Times New Roman" w:hAnsi="Times New Roman"/>
          <w:sz w:val="28"/>
          <w:szCs w:val="28"/>
        </w:rPr>
        <w:t>Крымтеплоснабжение</w:t>
      </w:r>
      <w:r w:rsidRPr="00D47AC9" w:rsidR="00AD6479">
        <w:rPr>
          <w:rFonts w:ascii="Times New Roman" w:hAnsi="Times New Roman"/>
          <w:sz w:val="28"/>
          <w:szCs w:val="28"/>
        </w:rPr>
        <w:t xml:space="preserve">» к </w:t>
      </w:r>
      <w:r w:rsidR="00147151">
        <w:rPr>
          <w:rFonts w:ascii="Times New Roman" w:hAnsi="Times New Roman"/>
          <w:sz w:val="28"/>
          <w:szCs w:val="28"/>
        </w:rPr>
        <w:t>Шаклеиной</w:t>
      </w:r>
      <w:r w:rsidR="00147151">
        <w:rPr>
          <w:rFonts w:ascii="Times New Roman" w:hAnsi="Times New Roman"/>
          <w:sz w:val="28"/>
          <w:szCs w:val="28"/>
        </w:rPr>
        <w:t xml:space="preserve"> </w:t>
      </w:r>
      <w:r w:rsidR="00147151">
        <w:rPr>
          <w:rFonts w:ascii="Times New Roman" w:hAnsi="Times New Roman"/>
          <w:sz w:val="28"/>
          <w:szCs w:val="28"/>
        </w:rPr>
        <w:t>Илоне</w:t>
      </w:r>
      <w:r w:rsidR="00147151">
        <w:rPr>
          <w:rFonts w:ascii="Times New Roman" w:hAnsi="Times New Roman"/>
          <w:sz w:val="28"/>
          <w:szCs w:val="28"/>
        </w:rPr>
        <w:t xml:space="preserve"> Александровне</w:t>
      </w:r>
      <w:r w:rsidRPr="00D47AC9" w:rsidR="00AD647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47AC9" w:rsidR="00AD6479">
        <w:rPr>
          <w:rFonts w:ascii="Times New Roman" w:hAnsi="Times New Roman"/>
          <w:sz w:val="28"/>
          <w:szCs w:val="28"/>
        </w:rPr>
        <w:t>о взыскании задолженности по оплате теплоснабжения</w:t>
      </w:r>
      <w:r w:rsidRPr="00D47AC9">
        <w:rPr>
          <w:rFonts w:ascii="Times New Roman" w:hAnsi="Times New Roman" w:cs="Times New Roman"/>
          <w:sz w:val="28"/>
          <w:szCs w:val="28"/>
        </w:rPr>
        <w:t xml:space="preserve">, </w:t>
      </w:r>
      <w:r w:rsidRPr="00D47AC9" w:rsidR="009312D5">
        <w:rPr>
          <w:rFonts w:ascii="Times New Roman" w:hAnsi="Times New Roman" w:cs="Times New Roman"/>
          <w:sz w:val="28"/>
          <w:szCs w:val="28"/>
        </w:rPr>
        <w:t>-</w:t>
      </w:r>
    </w:p>
    <w:p w:rsidR="004633B2" w:rsidRPr="0025333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BE9" w:rsidRPr="0025333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33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253337">
        <w:rPr>
          <w:rFonts w:ascii="Times New Roman" w:hAnsi="Times New Roman" w:cs="Times New Roman"/>
          <w:sz w:val="28"/>
          <w:szCs w:val="28"/>
        </w:rPr>
        <w:t>изложенного</w:t>
      </w:r>
      <w:r w:rsidRPr="00253337">
        <w:rPr>
          <w:rFonts w:ascii="Times New Roman" w:hAnsi="Times New Roman" w:cs="Times New Roman"/>
          <w:sz w:val="28"/>
          <w:szCs w:val="28"/>
        </w:rPr>
        <w:t>, руководствуя</w:t>
      </w:r>
      <w:r w:rsidRPr="00253337" w:rsidR="009D31D1">
        <w:rPr>
          <w:rFonts w:ascii="Times New Roman" w:hAnsi="Times New Roman" w:cs="Times New Roman"/>
          <w:sz w:val="28"/>
          <w:szCs w:val="28"/>
        </w:rPr>
        <w:t xml:space="preserve">сь ст. ст. 98, </w:t>
      </w:r>
      <w:r w:rsidRPr="00253337">
        <w:rPr>
          <w:rFonts w:ascii="Times New Roman" w:hAnsi="Times New Roman" w:cs="Times New Roman"/>
          <w:sz w:val="28"/>
          <w:szCs w:val="28"/>
        </w:rPr>
        <w:t xml:space="preserve">194-199 ГПК Российской Федерации, </w:t>
      </w:r>
      <w:r w:rsidRPr="00253337" w:rsidR="00BF4857">
        <w:rPr>
          <w:rFonts w:ascii="Times New Roman" w:hAnsi="Times New Roman" w:cs="Times New Roman"/>
          <w:sz w:val="28"/>
          <w:szCs w:val="28"/>
        </w:rPr>
        <w:t>суд, -</w:t>
      </w:r>
    </w:p>
    <w:p w:rsidR="004633B2" w:rsidRPr="00253337" w:rsidP="009312D5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BCC" w:rsidRPr="00253337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3337">
        <w:rPr>
          <w:rFonts w:ascii="Times New Roman" w:hAnsi="Times New Roman" w:cs="Times New Roman"/>
          <w:b/>
          <w:sz w:val="28"/>
          <w:szCs w:val="28"/>
        </w:rPr>
        <w:t>Р</w:t>
      </w:r>
      <w:r w:rsidRPr="00253337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8E0BCC" w:rsidRPr="00253337" w:rsidP="008E0BCC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BCC" w:rsidRPr="00253337" w:rsidP="008E0BCC">
      <w:pPr>
        <w:ind w:right="-1" w:firstLine="709"/>
        <w:rPr>
          <w:rFonts w:ascii="Times New Roman" w:hAnsi="Times New Roman" w:cs="Times New Roman"/>
          <w:sz w:val="28"/>
          <w:szCs w:val="28"/>
        </w:rPr>
      </w:pPr>
      <w:r w:rsidRPr="00253337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253337" w:rsidR="006D34E1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253337" w:rsidR="006D34E1">
        <w:rPr>
          <w:rFonts w:ascii="Times New Roman" w:hAnsi="Times New Roman" w:cs="Times New Roman"/>
          <w:sz w:val="28"/>
          <w:szCs w:val="28"/>
        </w:rPr>
        <w:t>Крымтеплоснабжение</w:t>
      </w:r>
      <w:r w:rsidRPr="00253337" w:rsidR="006D34E1">
        <w:rPr>
          <w:rFonts w:ascii="Times New Roman" w:hAnsi="Times New Roman" w:cs="Times New Roman"/>
          <w:sz w:val="28"/>
          <w:szCs w:val="28"/>
        </w:rPr>
        <w:t xml:space="preserve">» </w:t>
      </w:r>
      <w:r w:rsidR="003222C3">
        <w:rPr>
          <w:rFonts w:ascii="Times New Roman" w:eastAsia="Newton-Regular" w:hAnsi="Times New Roman" w:cs="Times New Roman"/>
          <w:sz w:val="28"/>
          <w:szCs w:val="28"/>
        </w:rPr>
        <w:t>-</w:t>
      </w:r>
      <w:r w:rsidRPr="00253337"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A17969" w:rsidRPr="00253337" w:rsidP="00E45CEC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53337">
        <w:rPr>
          <w:sz w:val="28"/>
          <w:szCs w:val="28"/>
        </w:rPr>
        <w:t xml:space="preserve">Взыскать с </w:t>
      </w:r>
      <w:r w:rsidR="00147151">
        <w:rPr>
          <w:sz w:val="28"/>
          <w:szCs w:val="28"/>
        </w:rPr>
        <w:t>Шаклеиной</w:t>
      </w:r>
      <w:r w:rsidR="00147151">
        <w:rPr>
          <w:sz w:val="28"/>
          <w:szCs w:val="28"/>
        </w:rPr>
        <w:t xml:space="preserve"> </w:t>
      </w:r>
      <w:r w:rsidR="00147151">
        <w:rPr>
          <w:sz w:val="28"/>
          <w:szCs w:val="28"/>
        </w:rPr>
        <w:t>Илоны</w:t>
      </w:r>
      <w:r w:rsidR="00147151">
        <w:rPr>
          <w:sz w:val="28"/>
          <w:szCs w:val="28"/>
        </w:rPr>
        <w:t xml:space="preserve"> Александровны</w:t>
      </w:r>
      <w:r w:rsidRPr="00253337">
        <w:rPr>
          <w:sz w:val="28"/>
          <w:szCs w:val="28"/>
        </w:rPr>
        <w:t xml:space="preserve"> в пользу Общества с ограниченной ответственностью "</w:t>
      </w:r>
      <w:r w:rsidRPr="00253337">
        <w:rPr>
          <w:sz w:val="28"/>
          <w:szCs w:val="28"/>
        </w:rPr>
        <w:t>Крымтеплоснабжение</w:t>
      </w:r>
      <w:r w:rsidRPr="00253337">
        <w:rPr>
          <w:sz w:val="28"/>
          <w:szCs w:val="28"/>
        </w:rPr>
        <w:t xml:space="preserve">" задолженность за потребленную тепловую энергию за период с </w:t>
      </w:r>
      <w:r w:rsidR="003222C3">
        <w:rPr>
          <w:sz w:val="28"/>
          <w:szCs w:val="28"/>
        </w:rPr>
        <w:t xml:space="preserve">01 </w:t>
      </w:r>
      <w:r w:rsidR="00147151">
        <w:rPr>
          <w:sz w:val="28"/>
          <w:szCs w:val="28"/>
        </w:rPr>
        <w:t>ноября 2008</w:t>
      </w:r>
      <w:r w:rsidRPr="00253337">
        <w:rPr>
          <w:sz w:val="28"/>
          <w:szCs w:val="28"/>
        </w:rPr>
        <w:t xml:space="preserve"> года по </w:t>
      </w:r>
      <w:r w:rsidR="00147151">
        <w:rPr>
          <w:sz w:val="28"/>
          <w:szCs w:val="28"/>
        </w:rPr>
        <w:t xml:space="preserve">11 июля </w:t>
      </w:r>
      <w:r w:rsidR="003222C3">
        <w:rPr>
          <w:sz w:val="28"/>
          <w:szCs w:val="28"/>
        </w:rPr>
        <w:t xml:space="preserve"> 2016</w:t>
      </w:r>
      <w:r w:rsidRPr="00253337">
        <w:rPr>
          <w:sz w:val="28"/>
          <w:szCs w:val="28"/>
        </w:rPr>
        <w:t xml:space="preserve"> года в размере </w:t>
      </w:r>
      <w:r w:rsidR="006F4E7E">
        <w:rPr>
          <w:sz w:val="28"/>
          <w:szCs w:val="28"/>
        </w:rPr>
        <w:t>39533,25</w:t>
      </w:r>
      <w:r w:rsidR="003222C3">
        <w:rPr>
          <w:sz w:val="28"/>
          <w:szCs w:val="28"/>
        </w:rPr>
        <w:t xml:space="preserve"> руб.</w:t>
      </w:r>
      <w:r w:rsidRPr="00253337">
        <w:rPr>
          <w:sz w:val="28"/>
          <w:szCs w:val="28"/>
        </w:rPr>
        <w:t xml:space="preserve"> (</w:t>
      </w:r>
      <w:r w:rsidR="006F4E7E">
        <w:rPr>
          <w:sz w:val="28"/>
          <w:szCs w:val="28"/>
        </w:rPr>
        <w:t>тридцать девять тысяч пятьсот тридцать три</w:t>
      </w:r>
      <w:r w:rsidRPr="00253337">
        <w:rPr>
          <w:sz w:val="28"/>
          <w:szCs w:val="28"/>
        </w:rPr>
        <w:t xml:space="preserve"> рубл</w:t>
      </w:r>
      <w:r w:rsidR="006F4E7E">
        <w:rPr>
          <w:sz w:val="28"/>
          <w:szCs w:val="28"/>
        </w:rPr>
        <w:t>я</w:t>
      </w:r>
      <w:r w:rsidRPr="00253337">
        <w:rPr>
          <w:sz w:val="28"/>
          <w:szCs w:val="28"/>
        </w:rPr>
        <w:t xml:space="preserve"> </w:t>
      </w:r>
      <w:r w:rsidR="006F4E7E">
        <w:rPr>
          <w:sz w:val="28"/>
          <w:szCs w:val="28"/>
        </w:rPr>
        <w:t>25</w:t>
      </w:r>
      <w:r w:rsidRPr="00253337">
        <w:rPr>
          <w:sz w:val="28"/>
          <w:szCs w:val="28"/>
        </w:rPr>
        <w:t xml:space="preserve"> копеек), </w:t>
      </w:r>
      <w:r w:rsidRPr="00253337" w:rsidR="00E45CEC">
        <w:rPr>
          <w:sz w:val="28"/>
          <w:szCs w:val="28"/>
        </w:rPr>
        <w:t xml:space="preserve">судебные расходы по уплате государственной пошлины в размере </w:t>
      </w:r>
      <w:r w:rsidR="006F4E7E">
        <w:rPr>
          <w:sz w:val="28"/>
          <w:szCs w:val="28"/>
        </w:rPr>
        <w:t>1386,00</w:t>
      </w:r>
      <w:r w:rsidRPr="00253337" w:rsidR="00E45CEC">
        <w:rPr>
          <w:sz w:val="28"/>
          <w:szCs w:val="28"/>
        </w:rPr>
        <w:t xml:space="preserve"> рублей</w:t>
      </w:r>
      <w:r w:rsidRPr="00253337">
        <w:rPr>
          <w:sz w:val="28"/>
          <w:szCs w:val="28"/>
        </w:rPr>
        <w:t xml:space="preserve"> (</w:t>
      </w:r>
      <w:r w:rsidR="006F4E7E">
        <w:rPr>
          <w:sz w:val="28"/>
          <w:szCs w:val="28"/>
        </w:rPr>
        <w:t>одна тысяча триста восемьдесят шесть</w:t>
      </w:r>
      <w:r w:rsidRPr="00253337">
        <w:rPr>
          <w:sz w:val="28"/>
          <w:szCs w:val="28"/>
        </w:rPr>
        <w:t xml:space="preserve"> </w:t>
      </w:r>
      <w:r w:rsidRPr="00253337">
        <w:rPr>
          <w:sz w:val="28"/>
          <w:szCs w:val="28"/>
        </w:rPr>
        <w:t xml:space="preserve">рублей </w:t>
      </w:r>
      <w:r w:rsidR="003222C3">
        <w:rPr>
          <w:sz w:val="28"/>
          <w:szCs w:val="28"/>
        </w:rPr>
        <w:t>00</w:t>
      </w:r>
      <w:r w:rsidRPr="00253337">
        <w:rPr>
          <w:sz w:val="28"/>
          <w:szCs w:val="28"/>
        </w:rPr>
        <w:t xml:space="preserve"> копеек</w:t>
      </w:r>
      <w:r w:rsidRPr="00253337">
        <w:rPr>
          <w:sz w:val="28"/>
          <w:szCs w:val="28"/>
        </w:rPr>
        <w:t>)</w:t>
      </w:r>
      <w:r w:rsidRPr="00253337" w:rsidR="00E45CEC">
        <w:rPr>
          <w:sz w:val="28"/>
          <w:szCs w:val="28"/>
        </w:rPr>
        <w:t xml:space="preserve">, всего </w:t>
      </w:r>
      <w:r w:rsidR="006F4E7E">
        <w:rPr>
          <w:sz w:val="28"/>
          <w:szCs w:val="28"/>
        </w:rPr>
        <w:t>40919,25</w:t>
      </w:r>
      <w:r w:rsidRPr="00253337" w:rsidR="00E45CEC">
        <w:rPr>
          <w:sz w:val="28"/>
          <w:szCs w:val="28"/>
        </w:rPr>
        <w:t xml:space="preserve"> рублей</w:t>
      </w:r>
      <w:r w:rsidRPr="00253337">
        <w:rPr>
          <w:sz w:val="28"/>
          <w:szCs w:val="28"/>
        </w:rPr>
        <w:t xml:space="preserve"> (</w:t>
      </w:r>
      <w:r w:rsidR="006F4E7E">
        <w:rPr>
          <w:sz w:val="28"/>
          <w:szCs w:val="28"/>
        </w:rPr>
        <w:t>сорок тысяч девятьсот девятнадцать</w:t>
      </w:r>
      <w:r w:rsidRPr="00253337" w:rsidR="00253337">
        <w:rPr>
          <w:sz w:val="28"/>
          <w:szCs w:val="28"/>
        </w:rPr>
        <w:t xml:space="preserve"> рубл</w:t>
      </w:r>
      <w:r w:rsidR="003222C3">
        <w:rPr>
          <w:sz w:val="28"/>
          <w:szCs w:val="28"/>
        </w:rPr>
        <w:t xml:space="preserve">ей </w:t>
      </w:r>
      <w:r w:rsidR="006F4E7E">
        <w:rPr>
          <w:sz w:val="28"/>
          <w:szCs w:val="28"/>
        </w:rPr>
        <w:t>25</w:t>
      </w:r>
      <w:r w:rsidRPr="00253337" w:rsidR="00253337">
        <w:rPr>
          <w:sz w:val="28"/>
          <w:szCs w:val="28"/>
        </w:rPr>
        <w:t xml:space="preserve"> копеек).</w:t>
      </w:r>
    </w:p>
    <w:p w:rsidR="003222C3" w:rsidRPr="003222C3" w:rsidP="003222C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C3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 кодекса Российской Федерации м</w:t>
      </w:r>
      <w:r w:rsidRPr="003222C3">
        <w:rPr>
          <w:rFonts w:ascii="Times New Roman" w:hAnsi="Times New Roman" w:cs="Times New Roman"/>
          <w:sz w:val="28"/>
          <w:szCs w:val="28"/>
        </w:rPr>
        <w:t>ировой судья может не составлять мотивированное решение суда по рассмотренному им делу.</w:t>
      </w:r>
    </w:p>
    <w:p w:rsidR="003222C3" w:rsidRPr="003222C3" w:rsidP="003222C3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2C3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 w:rsidRPr="003222C3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3222C3">
        <w:rPr>
          <w:rFonts w:ascii="Times New Roman" w:hAnsi="Times New Roman" w:cs="Times New Roman"/>
          <w:sz w:val="28"/>
          <w:szCs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222C3" w:rsidRPr="003222C3" w:rsidP="003222C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22C3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222C3" w:rsidRPr="003222C3" w:rsidP="003222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2C3">
        <w:rPr>
          <w:rFonts w:ascii="Times New Roman" w:eastAsia="Newton-Regular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222C3" w:rsidRPr="003222C3" w:rsidP="003222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2C3">
        <w:rPr>
          <w:rFonts w:ascii="Times New Roman" w:eastAsia="Newton-Regular" w:hAnsi="Times New Roman" w:cs="Times New Roman"/>
          <w:sz w:val="28"/>
          <w:szCs w:val="2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в течение месяца со дня вынесения определения суда об отказе в удовлетворении этого заявления.</w:t>
      </w:r>
    </w:p>
    <w:p w:rsidR="003222C3" w:rsidRPr="003222C3" w:rsidP="003222C3">
      <w:pPr>
        <w:ind w:firstLine="708"/>
        <w:rPr>
          <w:rFonts w:ascii="Times New Roman" w:eastAsia="Newton-Regular" w:hAnsi="Times New Roman" w:cs="Times New Roman"/>
          <w:sz w:val="28"/>
          <w:szCs w:val="28"/>
        </w:rPr>
      </w:pPr>
    </w:p>
    <w:p w:rsidR="003222C3" w:rsidRPr="003222C3" w:rsidP="003222C3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2C3">
        <w:rPr>
          <w:rFonts w:ascii="Times New Roman" w:eastAsia="Newton-Regular" w:hAnsi="Times New Roman" w:cs="Times New Roman"/>
          <w:sz w:val="28"/>
          <w:szCs w:val="28"/>
        </w:rPr>
        <w:t xml:space="preserve">    </w:t>
      </w:r>
      <w:r w:rsidRPr="003222C3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А.И.Панов</w:t>
      </w:r>
    </w:p>
    <w:p w:rsidR="003222C3" w:rsidRPr="003222C3" w:rsidP="003222C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E0BCC" w:rsidRPr="00253337" w:rsidP="003222C3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Sect="00FA37BD">
      <w:pgSz w:w="11906" w:h="16838"/>
      <w:pgMar w:top="851" w:right="707" w:bottom="85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mirrorMargins/>
  <w:proofState w:spelling="clean" w:grammar="clean"/>
  <w:defaultTabStop w:val="708"/>
  <w:characterSpacingControl w:val="doNotCompress"/>
  <w:compat/>
  <w:rsids>
    <w:rsidRoot w:val="00EB2BE9"/>
    <w:rsid w:val="000536A3"/>
    <w:rsid w:val="000967EB"/>
    <w:rsid w:val="000C36A9"/>
    <w:rsid w:val="000D1014"/>
    <w:rsid w:val="00147151"/>
    <w:rsid w:val="00153B8A"/>
    <w:rsid w:val="001A048C"/>
    <w:rsid w:val="00253337"/>
    <w:rsid w:val="0028184F"/>
    <w:rsid w:val="002824D6"/>
    <w:rsid w:val="002B710D"/>
    <w:rsid w:val="003101BB"/>
    <w:rsid w:val="00310983"/>
    <w:rsid w:val="00320D25"/>
    <w:rsid w:val="003222C3"/>
    <w:rsid w:val="00323CC3"/>
    <w:rsid w:val="00354D0C"/>
    <w:rsid w:val="00354F5A"/>
    <w:rsid w:val="003E4BF1"/>
    <w:rsid w:val="003E591B"/>
    <w:rsid w:val="004341C9"/>
    <w:rsid w:val="004600DF"/>
    <w:rsid w:val="004633B2"/>
    <w:rsid w:val="004834A7"/>
    <w:rsid w:val="00510A4F"/>
    <w:rsid w:val="00551482"/>
    <w:rsid w:val="005C31CC"/>
    <w:rsid w:val="005E3676"/>
    <w:rsid w:val="00631732"/>
    <w:rsid w:val="006A00F6"/>
    <w:rsid w:val="006C0509"/>
    <w:rsid w:val="006D34E1"/>
    <w:rsid w:val="006F4E7E"/>
    <w:rsid w:val="00752F27"/>
    <w:rsid w:val="007D49F4"/>
    <w:rsid w:val="008359FE"/>
    <w:rsid w:val="00861488"/>
    <w:rsid w:val="008C5838"/>
    <w:rsid w:val="008E0BCC"/>
    <w:rsid w:val="008E17C9"/>
    <w:rsid w:val="00920BE0"/>
    <w:rsid w:val="009312D5"/>
    <w:rsid w:val="009677CE"/>
    <w:rsid w:val="009D31D1"/>
    <w:rsid w:val="00A17969"/>
    <w:rsid w:val="00A55215"/>
    <w:rsid w:val="00A6081A"/>
    <w:rsid w:val="00A9603F"/>
    <w:rsid w:val="00AD6479"/>
    <w:rsid w:val="00B02D66"/>
    <w:rsid w:val="00BF4857"/>
    <w:rsid w:val="00C05352"/>
    <w:rsid w:val="00CE1E7E"/>
    <w:rsid w:val="00D22DFB"/>
    <w:rsid w:val="00D337EA"/>
    <w:rsid w:val="00D47AC9"/>
    <w:rsid w:val="00D50A02"/>
    <w:rsid w:val="00D76F58"/>
    <w:rsid w:val="00DC7686"/>
    <w:rsid w:val="00E22CC0"/>
    <w:rsid w:val="00E3656B"/>
    <w:rsid w:val="00E43025"/>
    <w:rsid w:val="00E45CEC"/>
    <w:rsid w:val="00EB2BE9"/>
    <w:rsid w:val="00EE26E2"/>
    <w:rsid w:val="00F72A69"/>
    <w:rsid w:val="00F76042"/>
    <w:rsid w:val="00F95B84"/>
    <w:rsid w:val="00FA37BD"/>
    <w:rsid w:val="00FF2E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B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eastAsiaTheme="minorEastAsia" w:cs="Arial"/>
      <w:sz w:val="26"/>
      <w:szCs w:val="2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BE9"/>
    <w:pPr>
      <w:spacing w:after="0" w:line="240" w:lineRule="auto"/>
    </w:pPr>
  </w:style>
  <w:style w:type="character" w:customStyle="1" w:styleId="a">
    <w:name w:val="Гипертекстовая ссылка"/>
    <w:basedOn w:val="DefaultParagraphFont"/>
    <w:uiPriority w:val="99"/>
    <w:rsid w:val="00C05352"/>
    <w:rPr>
      <w:b/>
      <w:bCs/>
      <w:color w:val="106BBE"/>
    </w:rPr>
  </w:style>
  <w:style w:type="character" w:styleId="Hyperlink">
    <w:name w:val="Hyperlink"/>
    <w:basedOn w:val="DefaultParagraphFont"/>
    <w:uiPriority w:val="99"/>
    <w:semiHidden/>
    <w:unhideWhenUsed/>
    <w:rsid w:val="000D101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D1014"/>
  </w:style>
  <w:style w:type="character" w:customStyle="1" w:styleId="snippetequal">
    <w:name w:val="snippet_equal"/>
    <w:basedOn w:val="DefaultParagraphFont"/>
    <w:rsid w:val="006A00F6"/>
  </w:style>
  <w:style w:type="paragraph" w:customStyle="1" w:styleId="s1">
    <w:name w:val="s_1"/>
    <w:basedOn w:val="Normal"/>
    <w:rsid w:val="00FF2E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2E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