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355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Отделение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-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неосновательное обогащение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Зачесть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счет взысканн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суммы неосновательного обогащения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денежные средства, 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Отделения фонда пенсионного и социального страхования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общей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чем, решение суда в части взыскания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неосновательного обогащения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считать исполненным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 в течение трех дней со дня объявления резолютивной части решения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 течении семи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