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2-7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706/2020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Е Ш Е Н И 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17 ноября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70 Сакского судебного района (Сакский муниципальный район и городской округ Саки) Республики Крым Панов А.И., при секретар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 </w:t>
      </w:r>
      <w:r>
        <w:rPr>
          <w:rFonts w:ascii="Times New Roman" w:eastAsia="Times New Roman" w:hAnsi="Times New Roman" w:cs="Times New Roman"/>
          <w:sz w:val="26"/>
          <w:rtl w:val="0"/>
        </w:rPr>
        <w:t>Стадник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Н.С.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</w:t>
      </w:r>
      <w:r>
        <w:rPr>
          <w:rFonts w:ascii="Times New Roman" w:eastAsia="Times New Roman" w:hAnsi="Times New Roman" w:cs="Times New Roman"/>
          <w:sz w:val="26"/>
          <w:rtl w:val="0"/>
        </w:rPr>
        <w:t>исковому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Зиновьевой Ирины 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ихайловны к Индивидуальному предпринимателю </w:t>
      </w:r>
      <w:r>
        <w:rPr>
          <w:rFonts w:ascii="Times New Roman" w:eastAsia="Times New Roman" w:hAnsi="Times New Roman" w:cs="Times New Roman"/>
          <w:sz w:val="26"/>
          <w:rtl w:val="0"/>
        </w:rPr>
        <w:t>Сторожуку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Владимиру Васильевичу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взыскании убытков, неустойки, компенсации морального вреда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 ст. ст. 98, 194-199 ГПК Российской Федерации, 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Е Ш И 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сковы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Зиновьевой Ирины 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ихайловны к Индивидуальному предпринимателю </w:t>
      </w:r>
      <w:r>
        <w:rPr>
          <w:rFonts w:ascii="Times New Roman" w:eastAsia="Times New Roman" w:hAnsi="Times New Roman" w:cs="Times New Roman"/>
          <w:sz w:val="26"/>
          <w:rtl w:val="0"/>
        </w:rPr>
        <w:t>Сторожуку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Владимиру Васильевичу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взыскании убытков, неустойки, компенсации морального вреда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удовлетворить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6"/>
          <w:rtl w:val="0"/>
        </w:rPr>
        <w:t>Сторожука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Владимира </w:t>
      </w:r>
      <w:r>
        <w:rPr>
          <w:rFonts w:ascii="Times New Roman" w:eastAsia="Times New Roman" w:hAnsi="Times New Roman" w:cs="Times New Roman"/>
          <w:sz w:val="26"/>
          <w:rtl w:val="0"/>
        </w:rPr>
        <w:t>Васильевича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rtl w:val="0"/>
        </w:rPr>
        <w:t>Зиновьевой Ирины Михайловны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убытки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361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триста шестьдесят один) рубль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неустойку за просрочку удовлетворения законного требования потребителя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1223 (одна тысяча двести двадцать три) рубля 79 копеек</w:t>
      </w:r>
      <w:r>
        <w:rPr>
          <w:rFonts w:ascii="Times New Roman" w:eastAsia="Times New Roman" w:hAnsi="Times New Roman" w:cs="Times New Roman"/>
          <w:sz w:val="26"/>
          <w:rtl w:val="0"/>
        </w:rPr>
        <w:t>, компенса</w:t>
      </w:r>
      <w:r>
        <w:rPr>
          <w:rFonts w:ascii="Times New Roman" w:eastAsia="Times New Roman" w:hAnsi="Times New Roman" w:cs="Times New Roman"/>
          <w:sz w:val="26"/>
          <w:rtl w:val="0"/>
        </w:rPr>
        <w:t>цию морального вреда в размере 2000 (две тысячи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рублей 00 копеек,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 за несоблюдение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добровольно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порядк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удовлетворения требований </w:t>
      </w:r>
      <w:r>
        <w:rPr>
          <w:rFonts w:ascii="Times New Roman" w:eastAsia="Times New Roman" w:hAnsi="Times New Roman" w:cs="Times New Roman"/>
          <w:sz w:val="26"/>
          <w:rtl w:val="0"/>
        </w:rPr>
        <w:t>потребителя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1792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одна тысяча семьсот девяносто два</w:t>
      </w:r>
      <w:r>
        <w:rPr>
          <w:rFonts w:ascii="Times New Roman" w:eastAsia="Times New Roman" w:hAnsi="Times New Roman" w:cs="Times New Roman"/>
          <w:sz w:val="26"/>
          <w:rtl w:val="0"/>
        </w:rPr>
        <w:t>) рубля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40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копеек, а также взыскать 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00 (</w:t>
      </w:r>
      <w:r>
        <w:rPr>
          <w:rFonts w:ascii="Times New Roman" w:eastAsia="Times New Roman" w:hAnsi="Times New Roman" w:cs="Times New Roman"/>
          <w:sz w:val="26"/>
          <w:rtl w:val="0"/>
        </w:rPr>
        <w:t>пять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тысяч) рублей 00 копеек </w:t>
      </w:r>
      <w:r>
        <w:rPr>
          <w:rFonts w:ascii="Times New Roman" w:eastAsia="Times New Roman" w:hAnsi="Times New Roman" w:cs="Times New Roman"/>
          <w:sz w:val="26"/>
          <w:rtl w:val="0"/>
        </w:rPr>
        <w:t>на оплату услуг представителя, 294 (двести девяносто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четыре</w:t>
      </w:r>
      <w:r>
        <w:rPr>
          <w:rFonts w:ascii="Times New Roman" w:eastAsia="Times New Roman" w:hAnsi="Times New Roman" w:cs="Times New Roman"/>
          <w:sz w:val="26"/>
          <w:rtl w:val="0"/>
        </w:rPr>
        <w:t>) рубля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60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копеек почтовые расходы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. Всего взыскать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10671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десять тысяч шестьсот семьдесят один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)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рубль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79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копеек.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Взыскать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6"/>
          <w:rtl w:val="0"/>
        </w:rPr>
        <w:t>Сторожука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Владимира Васильевича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доход местного бюджета государственную пошлину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700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семьсот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рублей 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0 копеек.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Решение может быть обжаловано в апелляционном порядке в Сакский районный суд Республики Крым в течение месяца через мирового судью.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А.И.Панов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