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44426E">
        <w:rPr>
          <w:rFonts w:ascii="Times New Roman" w:hAnsi="Times New Roman"/>
          <w:sz w:val="28"/>
          <w:szCs w:val="28"/>
        </w:rPr>
        <w:t>6</w:t>
      </w:r>
      <w:r w:rsidR="00D95046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>/20</w:t>
      </w:r>
      <w:r w:rsidR="003E261D">
        <w:rPr>
          <w:rFonts w:ascii="Times New Roman" w:hAnsi="Times New Roman"/>
          <w:sz w:val="28"/>
          <w:szCs w:val="28"/>
        </w:rPr>
        <w:t>21</w:t>
      </w:r>
    </w:p>
    <w:p w:rsidR="00A93D4E" w:rsidRPr="003E261D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0071-01-2021-000</w:t>
      </w:r>
      <w:r w:rsidR="0044426E">
        <w:rPr>
          <w:rFonts w:ascii="Times New Roman" w:hAnsi="Times New Roman"/>
          <w:sz w:val="28"/>
          <w:szCs w:val="28"/>
        </w:rPr>
        <w:t>1</w:t>
      </w:r>
      <w:r w:rsidR="00D9504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-</w:t>
      </w:r>
      <w:r w:rsidR="00D95046">
        <w:rPr>
          <w:rFonts w:ascii="Times New Roman" w:hAnsi="Times New Roman"/>
          <w:sz w:val="28"/>
          <w:szCs w:val="28"/>
        </w:rPr>
        <w:t>60</w:t>
      </w:r>
    </w:p>
    <w:p w:rsidR="003E261D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E261D">
        <w:rPr>
          <w:rFonts w:ascii="Times New Roman" w:hAnsi="Times New Roman"/>
          <w:sz w:val="28"/>
          <w:szCs w:val="28"/>
        </w:rPr>
        <w:t xml:space="preserve"> марта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я</w:t>
      </w:r>
      <w:r w:rsidRPr="00B458E6" w:rsidR="00435F09">
        <w:rPr>
          <w:rFonts w:ascii="Times New Roman" w:hAnsi="Times New Roman"/>
          <w:sz w:val="28"/>
          <w:szCs w:val="28"/>
        </w:rPr>
        <w:t xml:space="preserve">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CC135D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9D29F0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Шевкопляс В.В.,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D95046">
        <w:rPr>
          <w:rFonts w:ascii="Times New Roman" w:hAnsi="Times New Roman"/>
          <w:sz w:val="28"/>
          <w:szCs w:val="28"/>
        </w:rPr>
        <w:t xml:space="preserve">Фомину </w:t>
      </w:r>
      <w:r w:rsidR="000D7510">
        <w:rPr>
          <w:rFonts w:ascii="Times New Roman" w:hAnsi="Times New Roman"/>
          <w:sz w:val="28"/>
          <w:szCs w:val="28"/>
        </w:rPr>
        <w:t>В.М.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A2EB7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3E261D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D95046">
        <w:rPr>
          <w:rFonts w:ascii="Times New Roman" w:hAnsi="Times New Roman"/>
          <w:sz w:val="28"/>
          <w:szCs w:val="28"/>
        </w:rPr>
        <w:t xml:space="preserve">Фомина </w:t>
      </w:r>
      <w:r w:rsidR="000D7510">
        <w:rPr>
          <w:rFonts w:ascii="Times New Roman" w:hAnsi="Times New Roman"/>
          <w:sz w:val="28"/>
          <w:szCs w:val="28"/>
        </w:rPr>
        <w:t>В.М.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D95046">
        <w:rPr>
          <w:rFonts w:ascii="Times New Roman" w:hAnsi="Times New Roman"/>
          <w:sz w:val="28"/>
          <w:szCs w:val="28"/>
        </w:rPr>
        <w:t>8834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44426E">
        <w:rPr>
          <w:rFonts w:ascii="Times New Roman" w:hAnsi="Times New Roman"/>
          <w:sz w:val="28"/>
          <w:szCs w:val="28"/>
        </w:rPr>
        <w:t>91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6E04B5">
        <w:rPr>
          <w:rFonts w:ascii="Times New Roman" w:hAnsi="Times New Roman"/>
          <w:sz w:val="28"/>
          <w:szCs w:val="28"/>
        </w:rPr>
        <w:t>400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E04B5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D95046">
        <w:rPr>
          <w:rFonts w:ascii="Times New Roman" w:hAnsi="Times New Roman"/>
          <w:sz w:val="28"/>
          <w:szCs w:val="28"/>
        </w:rPr>
        <w:t>9234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D95046">
        <w:rPr>
          <w:rFonts w:ascii="Times New Roman" w:hAnsi="Times New Roman"/>
          <w:sz w:val="28"/>
          <w:szCs w:val="28"/>
        </w:rPr>
        <w:t>девять тысяч двести тридцать четыре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44426E">
        <w:rPr>
          <w:rFonts w:ascii="Times New Roman" w:hAnsi="Times New Roman"/>
          <w:sz w:val="28"/>
          <w:szCs w:val="28"/>
        </w:rPr>
        <w:t>91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A2EB7" w:rsidRPr="00C55ECD" w:rsidP="00BA2E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A2EB7" w:rsidRPr="00C55ECD" w:rsidP="00BA2EB7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A2EB7" w:rsidRPr="00C55ECD" w:rsidP="00BA2E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A2EB7" w:rsidRPr="00C55ECD" w:rsidP="00BA2EB7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A2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9D29F0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E1C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D7510"/>
    <w:rsid w:val="000E67A6"/>
    <w:rsid w:val="00116989"/>
    <w:rsid w:val="00130494"/>
    <w:rsid w:val="001329E1"/>
    <w:rsid w:val="0013752C"/>
    <w:rsid w:val="001421D6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417F8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3E261D"/>
    <w:rsid w:val="004225AE"/>
    <w:rsid w:val="00423844"/>
    <w:rsid w:val="00424870"/>
    <w:rsid w:val="00435F09"/>
    <w:rsid w:val="0044426E"/>
    <w:rsid w:val="004544A1"/>
    <w:rsid w:val="004669EC"/>
    <w:rsid w:val="00471275"/>
    <w:rsid w:val="00491006"/>
    <w:rsid w:val="004B18CE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04B5"/>
    <w:rsid w:val="006E1300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61BB8"/>
    <w:rsid w:val="0097251C"/>
    <w:rsid w:val="00987B9F"/>
    <w:rsid w:val="009B655D"/>
    <w:rsid w:val="009C79A2"/>
    <w:rsid w:val="009D29F0"/>
    <w:rsid w:val="009E5D5C"/>
    <w:rsid w:val="009F0BC8"/>
    <w:rsid w:val="00A04D1B"/>
    <w:rsid w:val="00A1103F"/>
    <w:rsid w:val="00A34BFD"/>
    <w:rsid w:val="00A71BF3"/>
    <w:rsid w:val="00A737CA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96553"/>
    <w:rsid w:val="00BA2EB7"/>
    <w:rsid w:val="00BB648F"/>
    <w:rsid w:val="00BC2D36"/>
    <w:rsid w:val="00BC4572"/>
    <w:rsid w:val="00BC5D10"/>
    <w:rsid w:val="00BF5D9D"/>
    <w:rsid w:val="00C0083C"/>
    <w:rsid w:val="00C05130"/>
    <w:rsid w:val="00C054BE"/>
    <w:rsid w:val="00C15DDA"/>
    <w:rsid w:val="00C53B84"/>
    <w:rsid w:val="00C549A3"/>
    <w:rsid w:val="00C55ECD"/>
    <w:rsid w:val="00C61FF7"/>
    <w:rsid w:val="00CB05AA"/>
    <w:rsid w:val="00CC135D"/>
    <w:rsid w:val="00CC4AD0"/>
    <w:rsid w:val="00CE13FC"/>
    <w:rsid w:val="00D3496E"/>
    <w:rsid w:val="00D55C34"/>
    <w:rsid w:val="00D65F2D"/>
    <w:rsid w:val="00D67AA3"/>
    <w:rsid w:val="00D67AE1"/>
    <w:rsid w:val="00D77575"/>
    <w:rsid w:val="00D9250A"/>
    <w:rsid w:val="00D93B8B"/>
    <w:rsid w:val="00D95046"/>
    <w:rsid w:val="00DB134A"/>
    <w:rsid w:val="00DB44C9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0E1C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67F2B-5807-4CC3-9B4F-C764C831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