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ED75D5">
        <w:rPr>
          <w:rFonts w:ascii="Times New Roman" w:hAnsi="Times New Roman"/>
          <w:sz w:val="28"/>
          <w:szCs w:val="28"/>
        </w:rPr>
        <w:t>11</w:t>
      </w:r>
      <w:r w:rsidR="00692092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ED75D5">
        <w:rPr>
          <w:rFonts w:ascii="Times New Roman" w:hAnsi="Times New Roman"/>
          <w:sz w:val="28"/>
          <w:szCs w:val="28"/>
        </w:rPr>
        <w:t>0071-01-2021</w:t>
      </w:r>
      <w:r>
        <w:rPr>
          <w:rFonts w:ascii="Times New Roman" w:hAnsi="Times New Roman"/>
          <w:sz w:val="28"/>
          <w:szCs w:val="28"/>
        </w:rPr>
        <w:t>-00</w:t>
      </w:r>
      <w:r w:rsidR="00ED75D5">
        <w:rPr>
          <w:rFonts w:ascii="Times New Roman" w:hAnsi="Times New Roman"/>
          <w:sz w:val="28"/>
          <w:szCs w:val="28"/>
        </w:rPr>
        <w:t>02</w:t>
      </w:r>
      <w:r w:rsidR="00692092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-</w:t>
      </w:r>
      <w:r w:rsidR="00692092">
        <w:rPr>
          <w:rFonts w:ascii="Times New Roman" w:hAnsi="Times New Roman"/>
          <w:sz w:val="28"/>
          <w:szCs w:val="28"/>
        </w:rPr>
        <w:t>90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D75D5">
        <w:rPr>
          <w:rFonts w:ascii="Times New Roman" w:hAnsi="Times New Roman"/>
          <w:sz w:val="28"/>
          <w:szCs w:val="28"/>
        </w:rPr>
        <w:t xml:space="preserve"> апреля</w:t>
      </w:r>
      <w:r w:rsidR="00BB140B">
        <w:rPr>
          <w:rFonts w:ascii="Times New Roman" w:hAnsi="Times New Roman"/>
          <w:sz w:val="28"/>
          <w:szCs w:val="28"/>
        </w:rPr>
        <w:t xml:space="preserve">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Подгорного С.В.,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ответчика – </w:t>
      </w:r>
      <w:r w:rsidR="00692092">
        <w:rPr>
          <w:rFonts w:ascii="Times New Roman" w:hAnsi="Times New Roman"/>
          <w:sz w:val="28"/>
          <w:szCs w:val="28"/>
        </w:rPr>
        <w:t>Панова А.И.</w:t>
      </w:r>
      <w:r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="00803842">
        <w:rPr>
          <w:rFonts w:ascii="Times New Roman" w:hAnsi="Times New Roman"/>
          <w:sz w:val="28"/>
          <w:szCs w:val="28"/>
        </w:rPr>
        <w:t>Акционерного общества</w:t>
      </w:r>
      <w:r w:rsidRPr="00444B72" w:rsidR="00803842">
        <w:rPr>
          <w:rFonts w:ascii="Times New Roman" w:hAnsi="Times New Roman"/>
          <w:sz w:val="28"/>
          <w:szCs w:val="28"/>
        </w:rPr>
        <w:t xml:space="preserve"> «</w:t>
      </w:r>
      <w:r w:rsidRPr="00444B72" w:rsidR="00803842">
        <w:rPr>
          <w:rFonts w:ascii="Times New Roman" w:hAnsi="Times New Roman"/>
          <w:sz w:val="28"/>
          <w:szCs w:val="28"/>
        </w:rPr>
        <w:t>Крымтепло</w:t>
      </w:r>
      <w:r w:rsidR="00803842">
        <w:rPr>
          <w:rFonts w:ascii="Times New Roman" w:hAnsi="Times New Roman"/>
          <w:sz w:val="28"/>
          <w:szCs w:val="28"/>
        </w:rPr>
        <w:t>электроцентраль</w:t>
      </w:r>
      <w:r w:rsidRPr="00444B72" w:rsidR="00803842">
        <w:rPr>
          <w:rFonts w:ascii="Times New Roman" w:hAnsi="Times New Roman"/>
          <w:sz w:val="28"/>
          <w:szCs w:val="28"/>
        </w:rPr>
        <w:t>»</w:t>
      </w:r>
      <w:r w:rsidRPr="00444B72" w:rsidR="001A6991">
        <w:rPr>
          <w:rFonts w:ascii="Times New Roman" w:hAnsi="Times New Roman"/>
          <w:sz w:val="28"/>
          <w:szCs w:val="28"/>
        </w:rPr>
        <w:t xml:space="preserve"> к </w:t>
      </w:r>
      <w:r w:rsidR="00692092">
        <w:rPr>
          <w:rFonts w:ascii="Times New Roman" w:hAnsi="Times New Roman"/>
          <w:sz w:val="28"/>
          <w:szCs w:val="28"/>
        </w:rPr>
        <w:t xml:space="preserve">Панову </w:t>
      </w:r>
      <w:r w:rsidR="00BF60BC">
        <w:rPr>
          <w:rFonts w:ascii="Times New Roman" w:hAnsi="Times New Roman"/>
          <w:sz w:val="28"/>
          <w:szCs w:val="28"/>
        </w:rPr>
        <w:t>А.И.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444B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75D5" w:rsidP="00ED75D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803842">
        <w:rPr>
          <w:rFonts w:ascii="Times New Roman" w:hAnsi="Times New Roman"/>
          <w:sz w:val="28"/>
          <w:szCs w:val="28"/>
        </w:rPr>
        <w:t>Акционерного общества</w:t>
      </w:r>
      <w:r w:rsidRPr="00444B72" w:rsidR="00803842">
        <w:rPr>
          <w:rFonts w:ascii="Times New Roman" w:hAnsi="Times New Roman"/>
          <w:sz w:val="28"/>
          <w:szCs w:val="28"/>
        </w:rPr>
        <w:t xml:space="preserve"> «</w:t>
      </w:r>
      <w:r w:rsidRPr="00444B72" w:rsidR="00803842">
        <w:rPr>
          <w:rFonts w:ascii="Times New Roman" w:hAnsi="Times New Roman"/>
          <w:sz w:val="28"/>
          <w:szCs w:val="28"/>
        </w:rPr>
        <w:t>Крымтепло</w:t>
      </w:r>
      <w:r w:rsidR="00803842">
        <w:rPr>
          <w:rFonts w:ascii="Times New Roman" w:hAnsi="Times New Roman"/>
          <w:sz w:val="28"/>
          <w:szCs w:val="28"/>
        </w:rPr>
        <w:t>электроцентраль</w:t>
      </w:r>
      <w:r w:rsidRPr="00444B72" w:rsidR="008038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 </w:t>
      </w:r>
      <w:r w:rsidR="00692092">
        <w:rPr>
          <w:rFonts w:ascii="Times New Roman" w:hAnsi="Times New Roman"/>
          <w:sz w:val="28"/>
          <w:szCs w:val="28"/>
        </w:rPr>
        <w:t xml:space="preserve">Панову </w:t>
      </w:r>
      <w:r w:rsidR="00BF60BC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 – удовлетворить частично.</w:t>
      </w:r>
    </w:p>
    <w:p w:rsidR="00E60344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в пользу </w:t>
      </w:r>
      <w:r w:rsidR="00803842">
        <w:rPr>
          <w:rFonts w:ascii="Times New Roman" w:hAnsi="Times New Roman"/>
          <w:sz w:val="28"/>
          <w:szCs w:val="28"/>
        </w:rPr>
        <w:t>Акционерного общества</w:t>
      </w:r>
      <w:r w:rsidRPr="00444B72" w:rsidR="00803842">
        <w:rPr>
          <w:rFonts w:ascii="Times New Roman" w:hAnsi="Times New Roman"/>
          <w:sz w:val="28"/>
          <w:szCs w:val="28"/>
        </w:rPr>
        <w:t xml:space="preserve"> «</w:t>
      </w:r>
      <w:r w:rsidRPr="00444B72" w:rsidR="00803842">
        <w:rPr>
          <w:rFonts w:ascii="Times New Roman" w:hAnsi="Times New Roman"/>
          <w:sz w:val="28"/>
          <w:szCs w:val="28"/>
        </w:rPr>
        <w:t>Крымтепло</w:t>
      </w:r>
      <w:r w:rsidR="00803842">
        <w:rPr>
          <w:rFonts w:ascii="Times New Roman" w:hAnsi="Times New Roman"/>
          <w:sz w:val="28"/>
          <w:szCs w:val="28"/>
        </w:rPr>
        <w:t>электроцентраль</w:t>
      </w:r>
      <w:r w:rsidRPr="00444B72" w:rsidR="008038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92092">
        <w:rPr>
          <w:rFonts w:ascii="Times New Roman" w:hAnsi="Times New Roman"/>
          <w:sz w:val="28"/>
          <w:szCs w:val="28"/>
        </w:rPr>
        <w:t xml:space="preserve">Панова </w:t>
      </w:r>
      <w:r w:rsidR="00BF60BC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</w:t>
      </w:r>
      <w:r w:rsidR="00122D98">
        <w:rPr>
          <w:rFonts w:ascii="Times New Roman" w:hAnsi="Times New Roman"/>
          <w:sz w:val="28"/>
          <w:szCs w:val="28"/>
        </w:rPr>
        <w:t xml:space="preserve"> за период с</w:t>
      </w:r>
      <w:r w:rsidR="00656F63">
        <w:rPr>
          <w:rFonts w:ascii="Times New Roman" w:hAnsi="Times New Roman"/>
          <w:sz w:val="28"/>
          <w:szCs w:val="28"/>
        </w:rPr>
        <w:t xml:space="preserve"> 16</w:t>
      </w:r>
      <w:r w:rsidR="00122D98">
        <w:rPr>
          <w:rFonts w:ascii="Times New Roman" w:hAnsi="Times New Roman"/>
          <w:sz w:val="28"/>
          <w:szCs w:val="28"/>
        </w:rPr>
        <w:t xml:space="preserve"> марта 2018 года по</w:t>
      </w:r>
      <w:r w:rsidR="00656F63">
        <w:rPr>
          <w:rFonts w:ascii="Times New Roman" w:hAnsi="Times New Roman"/>
          <w:sz w:val="28"/>
          <w:szCs w:val="28"/>
        </w:rPr>
        <w:t xml:space="preserve"> </w:t>
      </w:r>
      <w:r w:rsidR="00692092">
        <w:rPr>
          <w:rFonts w:ascii="Times New Roman" w:hAnsi="Times New Roman"/>
          <w:sz w:val="28"/>
          <w:szCs w:val="28"/>
        </w:rPr>
        <w:t>март</w:t>
      </w:r>
      <w:r w:rsidR="00122D98">
        <w:rPr>
          <w:rFonts w:ascii="Times New Roman" w:hAnsi="Times New Roman"/>
          <w:sz w:val="28"/>
          <w:szCs w:val="28"/>
        </w:rPr>
        <w:t xml:space="preserve"> 20</w:t>
      </w:r>
      <w:r w:rsidR="00692092">
        <w:rPr>
          <w:rFonts w:ascii="Times New Roman" w:hAnsi="Times New Roman"/>
          <w:sz w:val="28"/>
          <w:szCs w:val="28"/>
        </w:rPr>
        <w:t>19</w:t>
      </w:r>
      <w:r w:rsidR="00122D98">
        <w:rPr>
          <w:rFonts w:ascii="Times New Roman" w:hAnsi="Times New Roman"/>
          <w:sz w:val="28"/>
          <w:szCs w:val="28"/>
        </w:rPr>
        <w:t xml:space="preserve"> года</w:t>
      </w:r>
      <w:r w:rsidR="007E6A54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A61A27">
        <w:rPr>
          <w:rFonts w:ascii="Times New Roman" w:hAnsi="Times New Roman"/>
          <w:sz w:val="28"/>
          <w:szCs w:val="28"/>
        </w:rPr>
        <w:t>24250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A61A27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копеек и государственную пошлину в размере </w:t>
      </w:r>
      <w:r w:rsidR="00692092">
        <w:rPr>
          <w:rFonts w:ascii="Times New Roman" w:hAnsi="Times New Roman"/>
          <w:sz w:val="28"/>
          <w:szCs w:val="28"/>
        </w:rPr>
        <w:t>9</w:t>
      </w:r>
      <w:r w:rsidR="00A61A2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A61A27">
        <w:rPr>
          <w:rFonts w:ascii="Times New Roman" w:hAnsi="Times New Roman"/>
          <w:sz w:val="28"/>
          <w:szCs w:val="28"/>
        </w:rPr>
        <w:t>5</w:t>
      </w:r>
      <w:r w:rsidR="006920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A61A27">
        <w:rPr>
          <w:rFonts w:ascii="Times New Roman" w:hAnsi="Times New Roman"/>
          <w:sz w:val="28"/>
          <w:szCs w:val="28"/>
        </w:rPr>
        <w:t>25178</w:t>
      </w:r>
      <w:r>
        <w:rPr>
          <w:rFonts w:ascii="Times New Roman" w:hAnsi="Times New Roman"/>
          <w:sz w:val="28"/>
          <w:szCs w:val="28"/>
        </w:rPr>
        <w:t xml:space="preserve"> (</w:t>
      </w:r>
      <w:r w:rsidR="00692092">
        <w:rPr>
          <w:rFonts w:ascii="Times New Roman" w:hAnsi="Times New Roman"/>
          <w:sz w:val="28"/>
          <w:szCs w:val="28"/>
        </w:rPr>
        <w:t xml:space="preserve">двадцать </w:t>
      </w:r>
      <w:r w:rsidR="00A61A27">
        <w:rPr>
          <w:rFonts w:ascii="Times New Roman" w:hAnsi="Times New Roman"/>
          <w:sz w:val="28"/>
          <w:szCs w:val="28"/>
        </w:rPr>
        <w:t>пять тысяч сто семьдесят восемь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A61A2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5559EF" w:rsidRPr="00444B72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5F7C93" w:rsidRPr="00C549A3" w:rsidP="005F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F7C93" w:rsidRPr="00C549A3" w:rsidP="005F7C9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35E4" w:rsidRPr="00444B72" w:rsidP="005F7C9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EE10D2" w:rsidRPr="00444B72" w:rsidP="00BF6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03842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2D98"/>
    <w:rsid w:val="001231A7"/>
    <w:rsid w:val="00130494"/>
    <w:rsid w:val="001329E1"/>
    <w:rsid w:val="001335E4"/>
    <w:rsid w:val="001A6991"/>
    <w:rsid w:val="001A7EA4"/>
    <w:rsid w:val="001C5363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671C4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69EC"/>
    <w:rsid w:val="004817DB"/>
    <w:rsid w:val="00491006"/>
    <w:rsid w:val="004A1D63"/>
    <w:rsid w:val="004B2DBA"/>
    <w:rsid w:val="004D6B3E"/>
    <w:rsid w:val="005040FB"/>
    <w:rsid w:val="00517F61"/>
    <w:rsid w:val="0053435E"/>
    <w:rsid w:val="00553108"/>
    <w:rsid w:val="005559EF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56F63"/>
    <w:rsid w:val="00661933"/>
    <w:rsid w:val="00681D6F"/>
    <w:rsid w:val="00685AD2"/>
    <w:rsid w:val="00687EBA"/>
    <w:rsid w:val="00692092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090C"/>
    <w:rsid w:val="0073249C"/>
    <w:rsid w:val="007343F6"/>
    <w:rsid w:val="0077407C"/>
    <w:rsid w:val="00785E1C"/>
    <w:rsid w:val="0079488A"/>
    <w:rsid w:val="007A23CD"/>
    <w:rsid w:val="007B3C9A"/>
    <w:rsid w:val="007C1A2A"/>
    <w:rsid w:val="007D3581"/>
    <w:rsid w:val="007E6A54"/>
    <w:rsid w:val="007F2E20"/>
    <w:rsid w:val="007F4BB2"/>
    <w:rsid w:val="00803842"/>
    <w:rsid w:val="0083308E"/>
    <w:rsid w:val="00834899"/>
    <w:rsid w:val="00851F88"/>
    <w:rsid w:val="00864A05"/>
    <w:rsid w:val="0088483D"/>
    <w:rsid w:val="008909A2"/>
    <w:rsid w:val="008B5065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34B14"/>
    <w:rsid w:val="00A34BFD"/>
    <w:rsid w:val="00A61A27"/>
    <w:rsid w:val="00A9106C"/>
    <w:rsid w:val="00A91DE7"/>
    <w:rsid w:val="00A93D4E"/>
    <w:rsid w:val="00A96522"/>
    <w:rsid w:val="00AA785D"/>
    <w:rsid w:val="00AB1435"/>
    <w:rsid w:val="00AD49ED"/>
    <w:rsid w:val="00AD52AA"/>
    <w:rsid w:val="00AF7D06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140B"/>
    <w:rsid w:val="00BB648F"/>
    <w:rsid w:val="00BC2D36"/>
    <w:rsid w:val="00BC3E8F"/>
    <w:rsid w:val="00BC5D10"/>
    <w:rsid w:val="00BF0E2D"/>
    <w:rsid w:val="00BF5D9D"/>
    <w:rsid w:val="00BF60BC"/>
    <w:rsid w:val="00C0083C"/>
    <w:rsid w:val="00C27D1A"/>
    <w:rsid w:val="00C315E5"/>
    <w:rsid w:val="00C549A3"/>
    <w:rsid w:val="00C61FF7"/>
    <w:rsid w:val="00C63791"/>
    <w:rsid w:val="00C76251"/>
    <w:rsid w:val="00CB05AA"/>
    <w:rsid w:val="00D32481"/>
    <w:rsid w:val="00D3496E"/>
    <w:rsid w:val="00D53A07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33307"/>
    <w:rsid w:val="00E341A3"/>
    <w:rsid w:val="00E51A5D"/>
    <w:rsid w:val="00E55243"/>
    <w:rsid w:val="00E60344"/>
    <w:rsid w:val="00E611BA"/>
    <w:rsid w:val="00E74E4A"/>
    <w:rsid w:val="00EA59B3"/>
    <w:rsid w:val="00EC6B0F"/>
    <w:rsid w:val="00ED169B"/>
    <w:rsid w:val="00ED75D5"/>
    <w:rsid w:val="00EE10D2"/>
    <w:rsid w:val="00EF5AE0"/>
    <w:rsid w:val="00F002CB"/>
    <w:rsid w:val="00F35FFD"/>
    <w:rsid w:val="00F3624F"/>
    <w:rsid w:val="00F41961"/>
    <w:rsid w:val="00F56CCD"/>
    <w:rsid w:val="00F60EE5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F4D8-C213-4AF7-B44E-C4CC5989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