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C09" w:rsidRPr="00DB1D19" w:rsidP="00CC4C09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B1D19">
        <w:rPr>
          <w:rFonts w:ascii="Times New Roman" w:hAnsi="Times New Roman"/>
          <w:noProof/>
          <w:sz w:val="28"/>
          <w:szCs w:val="28"/>
        </w:rPr>
        <w:t>Дело № 2-71-</w:t>
      </w:r>
      <w:r w:rsidR="006B2427">
        <w:rPr>
          <w:rFonts w:ascii="Times New Roman" w:hAnsi="Times New Roman"/>
          <w:noProof/>
          <w:sz w:val="28"/>
          <w:szCs w:val="28"/>
        </w:rPr>
        <w:t>204</w:t>
      </w:r>
      <w:r w:rsidRPr="00DB1D19">
        <w:rPr>
          <w:rFonts w:ascii="Times New Roman" w:hAnsi="Times New Roman"/>
          <w:noProof/>
          <w:sz w:val="28"/>
          <w:szCs w:val="28"/>
        </w:rPr>
        <w:t>/2024</w:t>
      </w:r>
    </w:p>
    <w:p w:rsidR="00CC4C09" w:rsidRPr="00DB1D19" w:rsidP="00CC4C09">
      <w:pPr>
        <w:pStyle w:val="Heading1"/>
        <w:jc w:val="right"/>
        <w:rPr>
          <w:b w:val="0"/>
          <w:sz w:val="28"/>
          <w:szCs w:val="28"/>
        </w:rPr>
      </w:pPr>
      <w:r w:rsidRPr="00DB1D19">
        <w:rPr>
          <w:b w:val="0"/>
          <w:sz w:val="28"/>
          <w:szCs w:val="28"/>
        </w:rPr>
        <w:t>УИД: 91MS0071-01-2024-000</w:t>
      </w:r>
      <w:r w:rsidR="00523B99">
        <w:rPr>
          <w:b w:val="0"/>
          <w:sz w:val="28"/>
          <w:szCs w:val="28"/>
        </w:rPr>
        <w:t>364-58</w:t>
      </w:r>
    </w:p>
    <w:p w:rsidR="00B37F5C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</w:t>
      </w:r>
      <w:r w:rsidR="0042014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</w:t>
      </w:r>
      <w:r w:rsidRPr="000E57AB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E57AB">
        <w:rPr>
          <w:rFonts w:ascii="Times New Roman" w:hAnsi="Times New Roman" w:cs="Times New Roman"/>
          <w:sz w:val="28"/>
          <w:szCs w:val="28"/>
        </w:rPr>
        <w:t>1</w:t>
      </w:r>
      <w:r w:rsidRPr="000E57AB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0E57AB">
        <w:rPr>
          <w:rFonts w:ascii="Times New Roman" w:hAnsi="Times New Roman" w:cs="Times New Roman"/>
          <w:sz w:val="28"/>
          <w:szCs w:val="28"/>
        </w:rPr>
        <w:t>Харченко П.В.</w:t>
      </w:r>
      <w:r w:rsidRPr="000E57AB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57AB" w:rsidR="00533BEA">
        <w:rPr>
          <w:rFonts w:ascii="Times New Roman" w:hAnsi="Times New Roman" w:cs="Times New Roman"/>
          <w:sz w:val="28"/>
          <w:szCs w:val="28"/>
        </w:rPr>
        <w:t>секретаре судебного заседания Кузяхметовой Л.М.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0E57AB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CC4C09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«Конструктив» к Прокуденковой </w:t>
      </w:r>
      <w:r w:rsidR="00221F94">
        <w:rPr>
          <w:rFonts w:ascii="Times New Roman" w:hAnsi="Times New Roman"/>
          <w:sz w:val="28"/>
          <w:szCs w:val="28"/>
        </w:rPr>
        <w:t>Т.Г.</w:t>
      </w:r>
      <w:r w:rsidR="00CC4C09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0E57AB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B37F5C" w:rsidP="00AC235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5C">
        <w:rPr>
          <w:rFonts w:ascii="Times New Roman" w:hAnsi="Times New Roman" w:cs="Times New Roman"/>
          <w:sz w:val="28"/>
          <w:szCs w:val="28"/>
        </w:rPr>
        <w:t>И</w:t>
      </w:r>
      <w:r w:rsidRPr="00B37F5C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CC4C09">
        <w:rPr>
          <w:rFonts w:ascii="Times New Roman" w:hAnsi="Times New Roman"/>
          <w:sz w:val="28"/>
          <w:szCs w:val="28"/>
        </w:rPr>
        <w:t>Общества с ограниченной ответственностью «Конструктив»</w:t>
      </w:r>
      <w:r w:rsidRPr="00B37F5C">
        <w:rPr>
          <w:rFonts w:ascii="Times New Roman" w:hAnsi="Times New Roman" w:cs="Times New Roman"/>
          <w:sz w:val="28"/>
          <w:szCs w:val="28"/>
        </w:rPr>
        <w:t xml:space="preserve">- </w:t>
      </w:r>
      <w:r w:rsidRPr="00B37F5C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37F5C" w:rsidRPr="00794853" w:rsidP="00CC4C09">
      <w:pPr>
        <w:pStyle w:val="60"/>
        <w:shd w:val="clear" w:color="auto" w:fill="auto"/>
        <w:spacing w:before="0" w:after="0"/>
        <w:ind w:left="20" w:right="20" w:firstLine="720"/>
        <w:jc w:val="both"/>
        <w:rPr>
          <w:sz w:val="28"/>
          <w:szCs w:val="28"/>
        </w:rPr>
      </w:pPr>
      <w:r w:rsidRPr="00794853">
        <w:rPr>
          <w:sz w:val="28"/>
          <w:szCs w:val="28"/>
        </w:rPr>
        <w:t xml:space="preserve">Взыскать с Прокуденковой </w:t>
      </w:r>
      <w:r w:rsidR="00221F94">
        <w:rPr>
          <w:sz w:val="28"/>
          <w:szCs w:val="28"/>
        </w:rPr>
        <w:t>Т.Г.</w:t>
      </w:r>
      <w:r w:rsidRPr="00794853">
        <w:rPr>
          <w:sz w:val="28"/>
          <w:szCs w:val="28"/>
        </w:rPr>
        <w:t xml:space="preserve"> (</w:t>
      </w:r>
      <w:r w:rsidR="00221F94">
        <w:rPr>
          <w:color w:val="000000"/>
          <w:sz w:val="28"/>
          <w:szCs w:val="28"/>
        </w:rPr>
        <w:t>Данные изъяты )</w:t>
      </w:r>
      <w:r w:rsidRPr="00794853">
        <w:rPr>
          <w:sz w:val="28"/>
          <w:szCs w:val="28"/>
        </w:rPr>
        <w:t>в пользу  Общества с ограниченной ответственностью «Конструктив» (</w:t>
      </w:r>
      <w:r w:rsidR="00221F94">
        <w:rPr>
          <w:color w:val="000000"/>
          <w:sz w:val="28"/>
          <w:szCs w:val="28"/>
        </w:rPr>
        <w:t>Данные изъяты)</w:t>
      </w:r>
      <w:r w:rsidRPr="00794853" w:rsidR="006B3DA8">
        <w:rPr>
          <w:sz w:val="28"/>
          <w:szCs w:val="28"/>
        </w:rPr>
        <w:t xml:space="preserve"> задолженность по договору </w:t>
      </w:r>
      <w:r w:rsidRPr="00794853" w:rsidR="006B3DA8">
        <w:rPr>
          <w:color w:val="000000"/>
          <w:sz w:val="28"/>
          <w:szCs w:val="28"/>
        </w:rPr>
        <w:t xml:space="preserve">потребительского займа № </w:t>
      </w:r>
      <w:r w:rsidR="00221F94">
        <w:rPr>
          <w:color w:val="000000"/>
          <w:sz w:val="28"/>
          <w:szCs w:val="28"/>
        </w:rPr>
        <w:t xml:space="preserve">Данные изъяты </w:t>
      </w:r>
      <w:r w:rsidRPr="00794853" w:rsidR="006B3DA8">
        <w:rPr>
          <w:color w:val="000000"/>
          <w:sz w:val="28"/>
          <w:szCs w:val="28"/>
        </w:rPr>
        <w:t xml:space="preserve">от </w:t>
      </w:r>
      <w:r w:rsidRPr="00794853" w:rsidR="00523B99">
        <w:rPr>
          <w:color w:val="000000"/>
          <w:sz w:val="28"/>
          <w:szCs w:val="28"/>
        </w:rPr>
        <w:t>11 декабря 2019</w:t>
      </w:r>
      <w:r w:rsidRPr="00794853" w:rsidR="006B3DA8">
        <w:rPr>
          <w:color w:val="000000"/>
          <w:sz w:val="28"/>
          <w:szCs w:val="28"/>
        </w:rPr>
        <w:t xml:space="preserve"> года в размере </w:t>
      </w:r>
      <w:r w:rsidRPr="00794853" w:rsidR="00523B99">
        <w:rPr>
          <w:color w:val="000000"/>
          <w:sz w:val="28"/>
          <w:szCs w:val="28"/>
        </w:rPr>
        <w:t xml:space="preserve">3570,59 </w:t>
      </w:r>
      <w:r w:rsidRPr="00794853" w:rsidR="006B3DA8">
        <w:rPr>
          <w:color w:val="000000"/>
          <w:sz w:val="28"/>
          <w:szCs w:val="28"/>
        </w:rPr>
        <w:t xml:space="preserve">рублей, проценты за период с </w:t>
      </w:r>
      <w:r w:rsidRPr="00794853" w:rsidR="00523B99">
        <w:rPr>
          <w:color w:val="000000"/>
          <w:sz w:val="28"/>
          <w:szCs w:val="28"/>
        </w:rPr>
        <w:t>11.12</w:t>
      </w:r>
      <w:r w:rsidRPr="00794853" w:rsidR="006B3DA8">
        <w:rPr>
          <w:color w:val="000000"/>
          <w:sz w:val="28"/>
          <w:szCs w:val="28"/>
        </w:rPr>
        <w:t xml:space="preserve">.2019г. по 07.07.2023г. в размере </w:t>
      </w:r>
      <w:r w:rsidRPr="00794853" w:rsidR="00523B99">
        <w:rPr>
          <w:color w:val="000000"/>
          <w:sz w:val="28"/>
          <w:szCs w:val="28"/>
        </w:rPr>
        <w:t xml:space="preserve">251,41 </w:t>
      </w:r>
      <w:r w:rsidRPr="00794853" w:rsidR="006B3DA8">
        <w:rPr>
          <w:color w:val="000000"/>
          <w:sz w:val="28"/>
          <w:szCs w:val="28"/>
        </w:rPr>
        <w:t xml:space="preserve">рублей, пени за период с </w:t>
      </w:r>
      <w:r w:rsidRPr="00794853" w:rsidR="00523B99">
        <w:rPr>
          <w:color w:val="000000"/>
          <w:sz w:val="28"/>
          <w:szCs w:val="28"/>
        </w:rPr>
        <w:t>11.12</w:t>
      </w:r>
      <w:r w:rsidRPr="00794853" w:rsidR="006B3DA8">
        <w:rPr>
          <w:color w:val="000000"/>
          <w:sz w:val="28"/>
          <w:szCs w:val="28"/>
        </w:rPr>
        <w:t xml:space="preserve">.2019г. по 07.07.2023г. в размере </w:t>
      </w:r>
      <w:r w:rsidRPr="00794853" w:rsidR="00523B99">
        <w:rPr>
          <w:color w:val="000000"/>
          <w:sz w:val="28"/>
          <w:szCs w:val="28"/>
        </w:rPr>
        <w:t>4112,58</w:t>
      </w:r>
      <w:r w:rsidRPr="00794853" w:rsidR="006B3DA8">
        <w:rPr>
          <w:color w:val="000000"/>
          <w:sz w:val="28"/>
          <w:szCs w:val="28"/>
        </w:rPr>
        <w:t xml:space="preserve"> рублей, а также госпошлину в размере 400,00 рублей.</w:t>
      </w:r>
    </w:p>
    <w:p w:rsidR="00006BE6" w:rsidRPr="00B37F5C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5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B37F5C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221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B1B3F"/>
    <w:rsid w:val="000B2C51"/>
    <w:rsid w:val="000B77A2"/>
    <w:rsid w:val="000B7888"/>
    <w:rsid w:val="000C56EE"/>
    <w:rsid w:val="000E57AB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21F94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A631A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14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23B99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B5BC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427"/>
    <w:rsid w:val="006B288B"/>
    <w:rsid w:val="006B37A2"/>
    <w:rsid w:val="006B3DA8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94853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37F5C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74D"/>
    <w:rsid w:val="00CA334D"/>
    <w:rsid w:val="00CB37C4"/>
    <w:rsid w:val="00CC3BFE"/>
    <w:rsid w:val="00CC3DC0"/>
    <w:rsid w:val="00CC4C09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2D7C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1D19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3E26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DefaultParagraphFont"/>
    <w:rsid w:val="00B37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Hyperlink">
    <w:name w:val="Hyperlink"/>
    <w:basedOn w:val="DefaultParagraphFont"/>
    <w:rsid w:val="00CC4C09"/>
    <w:rPr>
      <w:color w:val="0066CC"/>
      <w:u w:val="single"/>
    </w:rPr>
  </w:style>
  <w:style w:type="character" w:customStyle="1" w:styleId="6">
    <w:name w:val="Основной текст (6)_"/>
    <w:basedOn w:val="DefaultParagraphFont"/>
    <w:link w:val="60"/>
    <w:rsid w:val="00CC4C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CC4C09"/>
    <w:pPr>
      <w:widowControl w:val="0"/>
      <w:shd w:val="clear" w:color="auto" w:fill="FFFFFF"/>
      <w:spacing w:before="360" w:after="24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Основной текст + Полужирный"/>
    <w:basedOn w:val="DefaultParagraphFont"/>
    <w:rsid w:val="006B3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E4BB-C4E2-4BA8-9855-EC9FAC2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