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127FB0">
        <w:rPr>
          <w:rFonts w:ascii="Times New Roman" w:hAnsi="Times New Roman" w:cs="Times New Roman"/>
          <w:b w:val="0"/>
          <w:szCs w:val="28"/>
        </w:rPr>
        <w:t>331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5A25B2">
        <w:rPr>
          <w:rFonts w:ascii="Times New Roman" w:hAnsi="Times New Roman" w:cs="Times New Roman"/>
          <w:b w:val="0"/>
          <w:szCs w:val="28"/>
        </w:rPr>
        <w:t>9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127FB0">
        <w:rPr>
          <w:sz w:val="28"/>
          <w:szCs w:val="28"/>
        </w:rPr>
        <w:t>05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127FB0">
        <w:rPr>
          <w:sz w:val="28"/>
          <w:szCs w:val="28"/>
        </w:rPr>
        <w:t>июня</w:t>
      </w:r>
      <w:r w:rsidR="00E32AD0">
        <w:rPr>
          <w:sz w:val="28"/>
          <w:szCs w:val="28"/>
        </w:rPr>
        <w:t xml:space="preserve"> 201</w:t>
      </w:r>
      <w:r w:rsidR="00FD659F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="005A25B2">
        <w:rPr>
          <w:sz w:val="28"/>
          <w:szCs w:val="28"/>
        </w:rPr>
        <w:t xml:space="preserve">     </w:t>
      </w:r>
      <w:r w:rsidRPr="003927C2">
        <w:rPr>
          <w:sz w:val="28"/>
          <w:szCs w:val="28"/>
        </w:rPr>
        <w:t>г.С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A25B2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CD3D19" w:rsidRPr="003927C2" w:rsidP="005A25B2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70E61">
        <w:rPr>
          <w:sz w:val="28"/>
          <w:szCs w:val="28"/>
        </w:rPr>
        <w:t xml:space="preserve">Муниципального унитарного предприятия «Сакское «ЖЭО» к </w:t>
      </w:r>
      <w:r w:rsidR="00127FB0">
        <w:rPr>
          <w:sz w:val="28"/>
          <w:szCs w:val="28"/>
        </w:rPr>
        <w:t xml:space="preserve">Галенко </w:t>
      </w:r>
      <w:r w:rsidR="00F37A9E">
        <w:rPr>
          <w:sz w:val="28"/>
          <w:szCs w:val="28"/>
        </w:rPr>
        <w:t>Т.В.</w:t>
      </w:r>
      <w:r w:rsidR="00BD47BC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о взыскании задолженности по оплате жилищно-коммунальных услуг</w:t>
      </w:r>
      <w:r w:rsidRPr="003927C2" w:rsidR="00A65B52">
        <w:rPr>
          <w:sz w:val="28"/>
          <w:szCs w:val="28"/>
        </w:rPr>
        <w:t xml:space="preserve">, 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5A25B2">
        <w:rPr>
          <w:rFonts w:ascii="Times New Roman" w:hAnsi="Times New Roman"/>
          <w:sz w:val="28"/>
          <w:szCs w:val="28"/>
        </w:rPr>
        <w:t>,</w:t>
      </w:r>
      <w:r w:rsidR="00A8307B">
        <w:rPr>
          <w:rFonts w:ascii="Times New Roman" w:hAnsi="Times New Roman"/>
          <w:sz w:val="28"/>
          <w:szCs w:val="28"/>
        </w:rPr>
        <w:t xml:space="preserve"> 233-237,</w:t>
      </w:r>
      <w:r w:rsidR="00726D36">
        <w:rPr>
          <w:rFonts w:ascii="Times New Roman" w:hAnsi="Times New Roman"/>
          <w:sz w:val="28"/>
          <w:szCs w:val="28"/>
        </w:rPr>
        <w:t xml:space="preserve"> </w:t>
      </w:r>
      <w:r w:rsidR="005A25B2">
        <w:rPr>
          <w:rFonts w:ascii="Times New Roman" w:hAnsi="Times New Roman"/>
          <w:sz w:val="28"/>
          <w:szCs w:val="28"/>
        </w:rPr>
        <w:t>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6A4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 Муниципального унитарного предприятия «Сакское ЖЭО» - удовлетворить.</w:t>
      </w:r>
    </w:p>
    <w:p w:rsidR="00086FDD" w:rsidP="00086FDD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127FB0">
        <w:rPr>
          <w:sz w:val="28"/>
          <w:szCs w:val="28"/>
        </w:rPr>
        <w:t xml:space="preserve">Галенко </w:t>
      </w:r>
      <w:r w:rsidR="00F37A9E">
        <w:rPr>
          <w:sz w:val="28"/>
          <w:szCs w:val="28"/>
        </w:rPr>
        <w:t>Т.В.</w:t>
      </w:r>
      <w:r w:rsidR="00BD47BC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Муниципального унитарн</w:t>
      </w:r>
      <w:r w:rsidR="0084138E">
        <w:rPr>
          <w:sz w:val="28"/>
          <w:szCs w:val="28"/>
        </w:rPr>
        <w:t>ого предприятия «Сакское «ЖЭО»</w:t>
      </w:r>
      <w:r w:rsidRPr="00DC21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задолженность по оплате за содержание и ремонт жилого помещения за период с 01 </w:t>
      </w:r>
      <w:r w:rsidR="00127FB0">
        <w:rPr>
          <w:sz w:val="28"/>
          <w:szCs w:val="28"/>
        </w:rPr>
        <w:t>января</w:t>
      </w:r>
      <w:r w:rsidR="005A25B2">
        <w:rPr>
          <w:sz w:val="28"/>
          <w:szCs w:val="28"/>
        </w:rPr>
        <w:t xml:space="preserve"> 201</w:t>
      </w:r>
      <w:r w:rsidR="00726D36">
        <w:rPr>
          <w:sz w:val="28"/>
          <w:szCs w:val="28"/>
        </w:rPr>
        <w:t>6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01 </w:t>
      </w:r>
      <w:r w:rsidR="00127FB0">
        <w:rPr>
          <w:sz w:val="28"/>
          <w:szCs w:val="28"/>
        </w:rPr>
        <w:t>августа</w:t>
      </w:r>
      <w:r w:rsidR="005A25B2">
        <w:rPr>
          <w:sz w:val="28"/>
          <w:szCs w:val="28"/>
        </w:rPr>
        <w:t xml:space="preserve"> 2018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размере </w:t>
      </w:r>
      <w:r w:rsidR="0038212E">
        <w:rPr>
          <w:sz w:val="28"/>
          <w:szCs w:val="28"/>
        </w:rPr>
        <w:t>18275</w:t>
      </w:r>
      <w:r>
        <w:rPr>
          <w:sz w:val="28"/>
          <w:szCs w:val="28"/>
        </w:rPr>
        <w:t xml:space="preserve"> (</w:t>
      </w:r>
      <w:r w:rsidR="00221751">
        <w:rPr>
          <w:sz w:val="28"/>
          <w:szCs w:val="28"/>
        </w:rPr>
        <w:t>восемнадцать тысяч двести семьдесят пять</w:t>
      </w:r>
      <w:r>
        <w:rPr>
          <w:sz w:val="28"/>
          <w:szCs w:val="28"/>
        </w:rPr>
        <w:t xml:space="preserve">) рублей </w:t>
      </w:r>
      <w:r w:rsidR="0038212E">
        <w:rPr>
          <w:sz w:val="28"/>
          <w:szCs w:val="28"/>
        </w:rPr>
        <w:t>71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A8307B">
        <w:rPr>
          <w:sz w:val="28"/>
          <w:szCs w:val="28"/>
        </w:rPr>
        <w:t>731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A8307B">
        <w:rPr>
          <w:sz w:val="28"/>
          <w:szCs w:val="28"/>
        </w:rPr>
        <w:t>03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A8307B">
        <w:rPr>
          <w:sz w:val="28"/>
          <w:szCs w:val="28"/>
        </w:rPr>
        <w:t>19006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307B">
        <w:rPr>
          <w:sz w:val="28"/>
          <w:szCs w:val="28"/>
        </w:rPr>
        <w:t>девятнадцать</w:t>
      </w:r>
      <w:r w:rsidR="00A8307B">
        <w:rPr>
          <w:sz w:val="28"/>
          <w:szCs w:val="28"/>
        </w:rPr>
        <w:t xml:space="preserve"> тысяч шесть</w:t>
      </w:r>
      <w:r w:rsidR="004E4E58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A8307B">
        <w:rPr>
          <w:sz w:val="28"/>
          <w:szCs w:val="28"/>
        </w:rPr>
        <w:t>74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C176FD" w:rsidRPr="00AD1374" w:rsidP="00C176FD">
      <w:pPr>
        <w:ind w:firstLine="567"/>
        <w:contextualSpacing/>
        <w:jc w:val="both"/>
        <w:rPr>
          <w:sz w:val="28"/>
          <w:szCs w:val="28"/>
        </w:rPr>
      </w:pPr>
      <w:r w:rsidRPr="00AD1374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176FD" w:rsidRPr="00AD1374" w:rsidP="00C176FD">
      <w:pPr>
        <w:ind w:firstLine="567"/>
        <w:contextualSpacing/>
        <w:jc w:val="both"/>
        <w:rPr>
          <w:rStyle w:val="blk"/>
          <w:sz w:val="28"/>
          <w:szCs w:val="28"/>
        </w:rPr>
      </w:pPr>
      <w:r w:rsidRPr="00AD1374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76FD" w:rsidRPr="00AD1374" w:rsidP="00C176FD">
      <w:pPr>
        <w:ind w:firstLine="567"/>
        <w:contextualSpacing/>
        <w:jc w:val="both"/>
        <w:rPr>
          <w:sz w:val="28"/>
          <w:szCs w:val="28"/>
        </w:rPr>
      </w:pPr>
      <w:r w:rsidRPr="00AD1374">
        <w:rPr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2F3CAC" w:rsidRPr="003927C2" w:rsidP="00C176FD">
      <w:pPr>
        <w:ind w:firstLine="567"/>
        <w:jc w:val="both"/>
        <w:rPr>
          <w:sz w:val="28"/>
          <w:szCs w:val="28"/>
        </w:rPr>
      </w:pPr>
      <w:r w:rsidRPr="00AD1374">
        <w:rPr>
          <w:sz w:val="28"/>
          <w:szCs w:val="28"/>
        </w:rPr>
        <w:t xml:space="preserve">Заочное решение может быть обжаловано сторонами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 случае, если </w:t>
      </w:r>
      <w:r w:rsidRPr="00AD1374">
        <w:rPr>
          <w:sz w:val="28"/>
          <w:szCs w:val="28"/>
        </w:rPr>
        <w:t>такое заявление подано, - в течение месяца со дня вынесения определения</w:t>
      </w:r>
      <w:r w:rsidRPr="00AD1374">
        <w:rPr>
          <w:sz w:val="28"/>
          <w:szCs w:val="28"/>
        </w:rPr>
        <w:t xml:space="preserve"> суда об отказе в удовлетворении этого заявления.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6162D1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Липовская </w:t>
      </w:r>
    </w:p>
    <w:p w:rsidR="00C176FD" w:rsidP="006A4FBC">
      <w:pPr>
        <w:ind w:firstLine="567"/>
        <w:jc w:val="both"/>
        <w:rPr>
          <w:sz w:val="28"/>
          <w:szCs w:val="28"/>
        </w:rPr>
      </w:pPr>
    </w:p>
    <w:p w:rsidR="00CB4FAB" w:rsidP="006A4FBC">
      <w:pPr>
        <w:ind w:firstLine="567"/>
        <w:jc w:val="both"/>
        <w:rPr>
          <w:sz w:val="28"/>
          <w:szCs w:val="28"/>
        </w:rPr>
      </w:pPr>
    </w:p>
    <w:p w:rsidR="00CB4FAB" w:rsidP="00CB4FAB">
      <w:pPr>
        <w:rPr>
          <w:sz w:val="28"/>
          <w:szCs w:val="28"/>
        </w:rPr>
      </w:pPr>
    </w:p>
    <w:p w:rsidR="00CB4FAB" w:rsidRPr="003927C2" w:rsidP="00CB4FAB">
      <w:pPr>
        <w:ind w:firstLine="567"/>
        <w:jc w:val="both"/>
        <w:rPr>
          <w:sz w:val="28"/>
          <w:szCs w:val="28"/>
        </w:rPr>
      </w:pPr>
    </w:p>
    <w:p w:rsidR="00CB4FAB" w:rsidP="006A4FBC">
      <w:pPr>
        <w:ind w:firstLine="567"/>
        <w:jc w:val="both"/>
        <w:rPr>
          <w:sz w:val="28"/>
          <w:szCs w:val="28"/>
        </w:rPr>
      </w:pPr>
    </w:p>
    <w:sectPr w:rsidSect="005E73BE">
      <w:headerReference w:type="default" r:id="rId5"/>
      <w:footerReference w:type="even" r:id="rId6"/>
      <w:footerReference w:type="default" r:id="rId7"/>
      <w:pgSz w:w="11906" w:h="16838" w:code="9"/>
      <w:pgMar w:top="993" w:right="851" w:bottom="1276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4137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95229"/>
    <w:rsid w:val="000A4287"/>
    <w:rsid w:val="000A5654"/>
    <w:rsid w:val="000C507E"/>
    <w:rsid w:val="000D38D9"/>
    <w:rsid w:val="000E09F6"/>
    <w:rsid w:val="000F0C73"/>
    <w:rsid w:val="0011260A"/>
    <w:rsid w:val="0012395C"/>
    <w:rsid w:val="00127FB0"/>
    <w:rsid w:val="00135F7B"/>
    <w:rsid w:val="001365B3"/>
    <w:rsid w:val="001439D4"/>
    <w:rsid w:val="00152A2F"/>
    <w:rsid w:val="00153B9A"/>
    <w:rsid w:val="0018532F"/>
    <w:rsid w:val="00193BB7"/>
    <w:rsid w:val="001A3AF4"/>
    <w:rsid w:val="001A53A3"/>
    <w:rsid w:val="001B6D9F"/>
    <w:rsid w:val="001D6F0D"/>
    <w:rsid w:val="00221751"/>
    <w:rsid w:val="002563FD"/>
    <w:rsid w:val="00275822"/>
    <w:rsid w:val="00285E6F"/>
    <w:rsid w:val="00291DF9"/>
    <w:rsid w:val="002935CB"/>
    <w:rsid w:val="002A2734"/>
    <w:rsid w:val="002D5AD3"/>
    <w:rsid w:val="002E6FA9"/>
    <w:rsid w:val="002F109A"/>
    <w:rsid w:val="002F3CAC"/>
    <w:rsid w:val="00320644"/>
    <w:rsid w:val="00323E07"/>
    <w:rsid w:val="0032718D"/>
    <w:rsid w:val="003452B0"/>
    <w:rsid w:val="00355BA5"/>
    <w:rsid w:val="003701C0"/>
    <w:rsid w:val="0038212E"/>
    <w:rsid w:val="00386072"/>
    <w:rsid w:val="003927C2"/>
    <w:rsid w:val="003D46AA"/>
    <w:rsid w:val="003E3557"/>
    <w:rsid w:val="003F5CAF"/>
    <w:rsid w:val="004149F3"/>
    <w:rsid w:val="00415A2E"/>
    <w:rsid w:val="00417E49"/>
    <w:rsid w:val="00444B33"/>
    <w:rsid w:val="00462E8A"/>
    <w:rsid w:val="00481CA9"/>
    <w:rsid w:val="004C35BB"/>
    <w:rsid w:val="004E4E58"/>
    <w:rsid w:val="004F2E1C"/>
    <w:rsid w:val="0050186C"/>
    <w:rsid w:val="00505F0F"/>
    <w:rsid w:val="005370E5"/>
    <w:rsid w:val="00544BC3"/>
    <w:rsid w:val="00562456"/>
    <w:rsid w:val="00565BF6"/>
    <w:rsid w:val="00583673"/>
    <w:rsid w:val="0059555B"/>
    <w:rsid w:val="005A25B2"/>
    <w:rsid w:val="005C0708"/>
    <w:rsid w:val="005C394D"/>
    <w:rsid w:val="005C74A6"/>
    <w:rsid w:val="005D4F65"/>
    <w:rsid w:val="005E511B"/>
    <w:rsid w:val="005E73BE"/>
    <w:rsid w:val="005F381E"/>
    <w:rsid w:val="0061250F"/>
    <w:rsid w:val="006162D1"/>
    <w:rsid w:val="00660D80"/>
    <w:rsid w:val="00670E61"/>
    <w:rsid w:val="006959A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6D36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4138E"/>
    <w:rsid w:val="00853F76"/>
    <w:rsid w:val="0089745D"/>
    <w:rsid w:val="008B1C40"/>
    <w:rsid w:val="008B5982"/>
    <w:rsid w:val="008C339C"/>
    <w:rsid w:val="008C33DD"/>
    <w:rsid w:val="008D5E18"/>
    <w:rsid w:val="008E2486"/>
    <w:rsid w:val="0091199E"/>
    <w:rsid w:val="00912939"/>
    <w:rsid w:val="00946F4D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8307B"/>
    <w:rsid w:val="00A91497"/>
    <w:rsid w:val="00AA4BAD"/>
    <w:rsid w:val="00AC6121"/>
    <w:rsid w:val="00AD1374"/>
    <w:rsid w:val="00B04789"/>
    <w:rsid w:val="00B370AD"/>
    <w:rsid w:val="00B3799E"/>
    <w:rsid w:val="00B65870"/>
    <w:rsid w:val="00B77CDF"/>
    <w:rsid w:val="00B819EE"/>
    <w:rsid w:val="00B92E2E"/>
    <w:rsid w:val="00B95B49"/>
    <w:rsid w:val="00B965D9"/>
    <w:rsid w:val="00BA7FEB"/>
    <w:rsid w:val="00BD34D6"/>
    <w:rsid w:val="00BD47BC"/>
    <w:rsid w:val="00BD6218"/>
    <w:rsid w:val="00BD6287"/>
    <w:rsid w:val="00BF092F"/>
    <w:rsid w:val="00BF1DE8"/>
    <w:rsid w:val="00BF7896"/>
    <w:rsid w:val="00C071F3"/>
    <w:rsid w:val="00C146D5"/>
    <w:rsid w:val="00C176FD"/>
    <w:rsid w:val="00C2706A"/>
    <w:rsid w:val="00C525AC"/>
    <w:rsid w:val="00C74308"/>
    <w:rsid w:val="00CB02AF"/>
    <w:rsid w:val="00CB4FAB"/>
    <w:rsid w:val="00CB6FF7"/>
    <w:rsid w:val="00CD1D2D"/>
    <w:rsid w:val="00CD3D19"/>
    <w:rsid w:val="00CF3D9A"/>
    <w:rsid w:val="00CF4F48"/>
    <w:rsid w:val="00D11EC3"/>
    <w:rsid w:val="00D31132"/>
    <w:rsid w:val="00D55FDC"/>
    <w:rsid w:val="00D6400C"/>
    <w:rsid w:val="00D76A88"/>
    <w:rsid w:val="00D77C20"/>
    <w:rsid w:val="00D814A9"/>
    <w:rsid w:val="00D912E6"/>
    <w:rsid w:val="00DA0B50"/>
    <w:rsid w:val="00DC2148"/>
    <w:rsid w:val="00DD27F3"/>
    <w:rsid w:val="00DE4B8D"/>
    <w:rsid w:val="00E03B39"/>
    <w:rsid w:val="00E10D04"/>
    <w:rsid w:val="00E301E0"/>
    <w:rsid w:val="00E32AD0"/>
    <w:rsid w:val="00E32C65"/>
    <w:rsid w:val="00E429D2"/>
    <w:rsid w:val="00E46F47"/>
    <w:rsid w:val="00E507FE"/>
    <w:rsid w:val="00E51371"/>
    <w:rsid w:val="00E87A57"/>
    <w:rsid w:val="00E9542D"/>
    <w:rsid w:val="00E973FE"/>
    <w:rsid w:val="00EA485A"/>
    <w:rsid w:val="00EB0D5F"/>
    <w:rsid w:val="00EB318E"/>
    <w:rsid w:val="00EC2E26"/>
    <w:rsid w:val="00ED4158"/>
    <w:rsid w:val="00ED7E50"/>
    <w:rsid w:val="00EF6160"/>
    <w:rsid w:val="00F01207"/>
    <w:rsid w:val="00F1383D"/>
    <w:rsid w:val="00F3352D"/>
    <w:rsid w:val="00F37A9E"/>
    <w:rsid w:val="00F70E73"/>
    <w:rsid w:val="00F822FF"/>
    <w:rsid w:val="00FA1BE2"/>
    <w:rsid w:val="00FA5176"/>
    <w:rsid w:val="00FC4760"/>
    <w:rsid w:val="00FC5219"/>
    <w:rsid w:val="00FD659F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AD42-9678-4F82-B184-DE7547D3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