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648F" w:rsidRPr="00B458E6" w:rsidP="00AA70CD">
      <w:pPr>
        <w:pStyle w:val="NoSpacing"/>
        <w:ind w:firstLine="567"/>
        <w:contextualSpacing/>
        <w:jc w:val="right"/>
        <w:rPr>
          <w:rFonts w:ascii="Times New Roman" w:hAnsi="Times New Roman"/>
          <w:sz w:val="28"/>
          <w:szCs w:val="28"/>
        </w:rPr>
      </w:pPr>
      <w:r w:rsidRPr="00B458E6">
        <w:rPr>
          <w:rFonts w:ascii="Times New Roman" w:hAnsi="Times New Roman"/>
          <w:sz w:val="28"/>
          <w:szCs w:val="28"/>
        </w:rPr>
        <w:t>Дело № 2-7</w:t>
      </w:r>
      <w:r w:rsidRPr="00B458E6" w:rsidR="0097251C">
        <w:rPr>
          <w:rFonts w:ascii="Times New Roman" w:hAnsi="Times New Roman"/>
          <w:sz w:val="28"/>
          <w:szCs w:val="28"/>
        </w:rPr>
        <w:t>1</w:t>
      </w:r>
      <w:r w:rsidRPr="00B458E6">
        <w:rPr>
          <w:rFonts w:ascii="Times New Roman" w:hAnsi="Times New Roman"/>
          <w:sz w:val="28"/>
          <w:szCs w:val="28"/>
        </w:rPr>
        <w:t>-</w:t>
      </w:r>
      <w:r w:rsidR="00AA70CD">
        <w:rPr>
          <w:rFonts w:ascii="Times New Roman" w:hAnsi="Times New Roman"/>
          <w:sz w:val="28"/>
          <w:szCs w:val="28"/>
        </w:rPr>
        <w:t>342</w:t>
      </w:r>
      <w:r w:rsidRPr="00B458E6">
        <w:rPr>
          <w:rFonts w:ascii="Times New Roman" w:hAnsi="Times New Roman"/>
          <w:sz w:val="28"/>
          <w:szCs w:val="28"/>
        </w:rPr>
        <w:t>/20</w:t>
      </w:r>
      <w:r w:rsidR="00165C0E">
        <w:rPr>
          <w:rFonts w:ascii="Times New Roman" w:hAnsi="Times New Roman"/>
          <w:sz w:val="28"/>
          <w:szCs w:val="28"/>
        </w:rPr>
        <w:t>20</w:t>
      </w:r>
    </w:p>
    <w:p w:rsidR="00A93D4E" w:rsidRPr="00B458E6" w:rsidP="00AA70CD">
      <w:pPr>
        <w:pStyle w:val="NoSpacing"/>
        <w:ind w:firstLine="567"/>
        <w:contextualSpacing/>
        <w:jc w:val="right"/>
        <w:rPr>
          <w:rFonts w:ascii="Times New Roman" w:hAnsi="Times New Roman"/>
          <w:sz w:val="28"/>
          <w:szCs w:val="28"/>
        </w:rPr>
      </w:pPr>
    </w:p>
    <w:p w:rsidR="00BB648F" w:rsidRPr="00B458E6" w:rsidP="00AA70CD">
      <w:pPr>
        <w:pStyle w:val="NoSpacing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B458E6">
        <w:rPr>
          <w:rFonts w:ascii="Times New Roman" w:hAnsi="Times New Roman"/>
          <w:sz w:val="28"/>
          <w:szCs w:val="28"/>
        </w:rPr>
        <w:t>РЕШЕН</w:t>
      </w:r>
      <w:r w:rsidRPr="00B458E6" w:rsidR="00A91DE7">
        <w:rPr>
          <w:rFonts w:ascii="Times New Roman" w:hAnsi="Times New Roman"/>
          <w:sz w:val="28"/>
          <w:szCs w:val="28"/>
        </w:rPr>
        <w:t>И</w:t>
      </w:r>
      <w:r w:rsidRPr="00B458E6">
        <w:rPr>
          <w:rFonts w:ascii="Times New Roman" w:hAnsi="Times New Roman"/>
          <w:sz w:val="28"/>
          <w:szCs w:val="28"/>
        </w:rPr>
        <w:t>Е</w:t>
      </w:r>
    </w:p>
    <w:p w:rsidR="00BB648F" w:rsidRPr="00B458E6" w:rsidP="00AA70CD">
      <w:pPr>
        <w:pStyle w:val="NoSpacing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B458E6">
        <w:rPr>
          <w:rFonts w:ascii="Times New Roman" w:hAnsi="Times New Roman"/>
          <w:sz w:val="28"/>
          <w:szCs w:val="28"/>
        </w:rPr>
        <w:t>И</w:t>
      </w:r>
      <w:r w:rsidRPr="00B458E6" w:rsidR="006105CF">
        <w:rPr>
          <w:rFonts w:ascii="Times New Roman" w:hAnsi="Times New Roman"/>
          <w:sz w:val="28"/>
          <w:szCs w:val="28"/>
        </w:rPr>
        <w:t>МЕНЕМ</w:t>
      </w:r>
      <w:r w:rsidRPr="00B458E6">
        <w:rPr>
          <w:rFonts w:ascii="Times New Roman" w:hAnsi="Times New Roman"/>
          <w:sz w:val="28"/>
          <w:szCs w:val="28"/>
        </w:rPr>
        <w:t xml:space="preserve"> Р</w:t>
      </w:r>
      <w:r w:rsidRPr="00B458E6" w:rsidR="006105CF">
        <w:rPr>
          <w:rFonts w:ascii="Times New Roman" w:hAnsi="Times New Roman"/>
          <w:sz w:val="28"/>
          <w:szCs w:val="28"/>
        </w:rPr>
        <w:t>ОССИЙСКОЙ</w:t>
      </w:r>
      <w:r w:rsidRPr="00B458E6">
        <w:rPr>
          <w:rFonts w:ascii="Times New Roman" w:hAnsi="Times New Roman"/>
          <w:sz w:val="28"/>
          <w:szCs w:val="28"/>
        </w:rPr>
        <w:t xml:space="preserve"> Ф</w:t>
      </w:r>
      <w:r w:rsidRPr="00B458E6" w:rsidR="006105CF">
        <w:rPr>
          <w:rFonts w:ascii="Times New Roman" w:hAnsi="Times New Roman"/>
          <w:sz w:val="28"/>
          <w:szCs w:val="28"/>
        </w:rPr>
        <w:t>ЕДЕРАЦИИ</w:t>
      </w:r>
    </w:p>
    <w:p w:rsidR="000230FF" w:rsidRPr="00B458E6" w:rsidP="00AA70CD">
      <w:pPr>
        <w:pStyle w:val="NoSpacing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B458E6">
        <w:rPr>
          <w:rFonts w:ascii="Times New Roman" w:hAnsi="Times New Roman"/>
          <w:sz w:val="28"/>
          <w:szCs w:val="28"/>
        </w:rPr>
        <w:t>(р</w:t>
      </w:r>
      <w:r w:rsidRPr="00B458E6">
        <w:rPr>
          <w:rFonts w:ascii="Times New Roman" w:hAnsi="Times New Roman"/>
          <w:sz w:val="28"/>
          <w:szCs w:val="28"/>
        </w:rPr>
        <w:t>езолютивная часть</w:t>
      </w:r>
      <w:r w:rsidRPr="00B458E6">
        <w:rPr>
          <w:rFonts w:ascii="Times New Roman" w:hAnsi="Times New Roman"/>
          <w:sz w:val="28"/>
          <w:szCs w:val="28"/>
        </w:rPr>
        <w:t>)</w:t>
      </w:r>
      <w:r w:rsidRPr="00B458E6">
        <w:rPr>
          <w:rFonts w:ascii="Times New Roman" w:hAnsi="Times New Roman"/>
          <w:sz w:val="28"/>
          <w:szCs w:val="28"/>
        </w:rPr>
        <w:t xml:space="preserve"> </w:t>
      </w:r>
    </w:p>
    <w:p w:rsidR="00BB648F" w:rsidRPr="00B458E6" w:rsidP="00AA70CD">
      <w:pPr>
        <w:pStyle w:val="NoSpacing"/>
        <w:ind w:firstLine="567"/>
        <w:contextualSpacing/>
        <w:rPr>
          <w:rFonts w:ascii="Times New Roman" w:hAnsi="Times New Roman"/>
          <w:sz w:val="28"/>
          <w:szCs w:val="28"/>
        </w:rPr>
      </w:pPr>
    </w:p>
    <w:p w:rsidR="00BB648F" w:rsidRPr="00B458E6" w:rsidP="00AA70CD">
      <w:pPr>
        <w:pStyle w:val="NoSpacing"/>
        <w:ind w:firstLine="567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</w:t>
      </w:r>
      <w:r w:rsidR="00AA70C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июня 2020</w:t>
      </w:r>
      <w:r w:rsidRPr="00B458E6">
        <w:rPr>
          <w:rFonts w:ascii="Times New Roman" w:hAnsi="Times New Roman"/>
          <w:sz w:val="28"/>
          <w:szCs w:val="28"/>
        </w:rPr>
        <w:t xml:space="preserve"> года                  </w:t>
      </w:r>
      <w:r w:rsidRPr="00B458E6">
        <w:rPr>
          <w:rFonts w:ascii="Times New Roman" w:hAnsi="Times New Roman"/>
          <w:sz w:val="28"/>
          <w:szCs w:val="28"/>
        </w:rPr>
        <w:tab/>
      </w:r>
      <w:r w:rsidRPr="00B458E6">
        <w:rPr>
          <w:rFonts w:ascii="Times New Roman" w:hAnsi="Times New Roman"/>
          <w:sz w:val="28"/>
          <w:szCs w:val="28"/>
        </w:rPr>
        <w:tab/>
      </w:r>
      <w:r w:rsidRPr="00B458E6">
        <w:rPr>
          <w:rFonts w:ascii="Times New Roman" w:hAnsi="Times New Roman"/>
          <w:sz w:val="28"/>
          <w:szCs w:val="28"/>
        </w:rPr>
        <w:tab/>
        <w:t xml:space="preserve">                </w:t>
      </w:r>
      <w:r w:rsidRPr="00B458E6" w:rsidR="006105CF">
        <w:rPr>
          <w:rFonts w:ascii="Times New Roman" w:hAnsi="Times New Roman"/>
          <w:sz w:val="28"/>
          <w:szCs w:val="28"/>
        </w:rPr>
        <w:t xml:space="preserve">            </w:t>
      </w:r>
      <w:r w:rsidR="009C79A2">
        <w:rPr>
          <w:rFonts w:ascii="Times New Roman" w:hAnsi="Times New Roman"/>
          <w:sz w:val="28"/>
          <w:szCs w:val="28"/>
        </w:rPr>
        <w:t xml:space="preserve">        </w:t>
      </w:r>
      <w:r w:rsidRPr="00B458E6" w:rsidR="006105CF">
        <w:rPr>
          <w:rFonts w:ascii="Times New Roman" w:hAnsi="Times New Roman"/>
          <w:sz w:val="28"/>
          <w:szCs w:val="28"/>
        </w:rPr>
        <w:t xml:space="preserve"> </w:t>
      </w:r>
      <w:r w:rsidRPr="00B458E6">
        <w:rPr>
          <w:rFonts w:ascii="Times New Roman" w:hAnsi="Times New Roman"/>
          <w:sz w:val="28"/>
          <w:szCs w:val="28"/>
        </w:rPr>
        <w:t xml:space="preserve"> г. Саки</w:t>
      </w:r>
    </w:p>
    <w:p w:rsidR="006105CF" w:rsidRPr="00B458E6" w:rsidP="00AA70CD">
      <w:pPr>
        <w:pStyle w:val="NoSpacing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B458E6" w:rsidR="00435F09">
        <w:rPr>
          <w:rFonts w:ascii="Times New Roman" w:hAnsi="Times New Roman"/>
          <w:sz w:val="28"/>
          <w:szCs w:val="28"/>
        </w:rPr>
        <w:t>ировой судья судебного участка № 7</w:t>
      </w:r>
      <w:r>
        <w:rPr>
          <w:rFonts w:ascii="Times New Roman" w:hAnsi="Times New Roman"/>
          <w:sz w:val="28"/>
          <w:szCs w:val="28"/>
        </w:rPr>
        <w:t>1</w:t>
      </w:r>
      <w:r w:rsidRPr="00B458E6" w:rsidR="00435F09">
        <w:rPr>
          <w:rFonts w:ascii="Times New Roman" w:hAnsi="Times New Roman"/>
          <w:sz w:val="28"/>
          <w:szCs w:val="28"/>
        </w:rPr>
        <w:t xml:space="preserve"> Сакского судебного района (Сакский муниципальный район и городской округ Саки) Республики Крым</w:t>
      </w:r>
      <w:r w:rsidRPr="00B458E6" w:rsidR="007324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Липовская И.В.</w:t>
      </w:r>
      <w:r w:rsidRPr="00B458E6" w:rsidR="0073249C">
        <w:rPr>
          <w:rFonts w:ascii="Times New Roman" w:hAnsi="Times New Roman"/>
          <w:sz w:val="28"/>
          <w:szCs w:val="28"/>
        </w:rPr>
        <w:t>,</w:t>
      </w:r>
    </w:p>
    <w:p w:rsidR="006B3846" w:rsidP="00AA70CD">
      <w:pPr>
        <w:pStyle w:val="NoSpacing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458E6">
        <w:rPr>
          <w:rFonts w:ascii="Times New Roman" w:hAnsi="Times New Roman"/>
          <w:sz w:val="28"/>
          <w:szCs w:val="28"/>
        </w:rPr>
        <w:t xml:space="preserve">при секретаре </w:t>
      </w:r>
      <w:r w:rsidR="00836FB2">
        <w:rPr>
          <w:rFonts w:ascii="Times New Roman" w:hAnsi="Times New Roman"/>
          <w:sz w:val="28"/>
          <w:szCs w:val="28"/>
        </w:rPr>
        <w:t>– Абкеримове Б.У.</w:t>
      </w:r>
      <w:r w:rsidRPr="00B458E6">
        <w:rPr>
          <w:rFonts w:ascii="Times New Roman" w:hAnsi="Times New Roman"/>
          <w:sz w:val="28"/>
          <w:szCs w:val="28"/>
        </w:rPr>
        <w:t>,</w:t>
      </w:r>
    </w:p>
    <w:p w:rsidR="00C05130" w:rsidP="00AA70CD">
      <w:pPr>
        <w:pStyle w:val="NoSpacing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участием </w:t>
      </w:r>
      <w:r w:rsidR="00836FB2">
        <w:rPr>
          <w:rFonts w:ascii="Times New Roman" w:hAnsi="Times New Roman"/>
          <w:sz w:val="28"/>
          <w:szCs w:val="28"/>
        </w:rPr>
        <w:t xml:space="preserve">представителя истца – </w:t>
      </w:r>
      <w:r w:rsidR="00836FB2">
        <w:rPr>
          <w:rFonts w:ascii="Times New Roman" w:hAnsi="Times New Roman"/>
          <w:sz w:val="28"/>
          <w:szCs w:val="28"/>
        </w:rPr>
        <w:t>Шевкопляс</w:t>
      </w:r>
      <w:r w:rsidR="00836FB2">
        <w:rPr>
          <w:rFonts w:ascii="Times New Roman" w:hAnsi="Times New Roman"/>
          <w:sz w:val="28"/>
          <w:szCs w:val="28"/>
        </w:rPr>
        <w:t xml:space="preserve"> В.В.</w:t>
      </w:r>
      <w:r w:rsidRPr="00A1103F" w:rsidR="00A1103F">
        <w:rPr>
          <w:rFonts w:ascii="Times New Roman" w:hAnsi="Times New Roman"/>
          <w:sz w:val="28"/>
          <w:szCs w:val="28"/>
        </w:rPr>
        <w:t>,</w:t>
      </w:r>
    </w:p>
    <w:p w:rsidR="00836FB2" w:rsidRPr="00A1103F" w:rsidP="00AA70CD">
      <w:pPr>
        <w:pStyle w:val="NoSpacing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ответчик</w:t>
      </w:r>
      <w:r w:rsidR="00AA70CD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4E1F4B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AA70CD">
        <w:rPr>
          <w:rFonts w:ascii="Times New Roman" w:hAnsi="Times New Roman"/>
          <w:sz w:val="28"/>
          <w:szCs w:val="28"/>
        </w:rPr>
        <w:t>Музыки Н.Н.</w:t>
      </w:r>
      <w:r w:rsidR="004E1F4B">
        <w:rPr>
          <w:rFonts w:ascii="Times New Roman" w:hAnsi="Times New Roman"/>
          <w:sz w:val="28"/>
          <w:szCs w:val="28"/>
        </w:rPr>
        <w:t>,</w:t>
      </w:r>
    </w:p>
    <w:p w:rsidR="00BB648F" w:rsidRPr="004E1F4B" w:rsidP="00AA70CD">
      <w:pPr>
        <w:pStyle w:val="NoSpacing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E1F4B">
        <w:rPr>
          <w:rFonts w:ascii="Times New Roman" w:hAnsi="Times New Roman"/>
          <w:sz w:val="28"/>
          <w:szCs w:val="28"/>
        </w:rPr>
        <w:t>рассмотрев в открытом судеб</w:t>
      </w:r>
      <w:r w:rsidRPr="004E1F4B" w:rsidR="001C5363">
        <w:rPr>
          <w:rFonts w:ascii="Times New Roman" w:hAnsi="Times New Roman"/>
          <w:sz w:val="28"/>
          <w:szCs w:val="28"/>
        </w:rPr>
        <w:t xml:space="preserve">ном заседании гражданское дело </w:t>
      </w:r>
      <w:r w:rsidRPr="004E1F4B">
        <w:rPr>
          <w:rFonts w:ascii="Times New Roman" w:hAnsi="Times New Roman"/>
          <w:sz w:val="28"/>
          <w:szCs w:val="28"/>
        </w:rPr>
        <w:t xml:space="preserve">по иску </w:t>
      </w:r>
      <w:r w:rsidRPr="004E1F4B" w:rsidR="00836FB2">
        <w:rPr>
          <w:rFonts w:ascii="Times New Roman" w:hAnsi="Times New Roman"/>
          <w:sz w:val="28"/>
          <w:szCs w:val="28"/>
        </w:rPr>
        <w:t xml:space="preserve">Муниципального унитарного предприятия «Сакское «ЖЭО» к </w:t>
      </w:r>
      <w:r w:rsidRPr="00AA70CD" w:rsidR="00AA70CD">
        <w:rPr>
          <w:rFonts w:ascii="Times New Roman" w:hAnsi="Times New Roman"/>
          <w:sz w:val="28"/>
          <w:szCs w:val="28"/>
        </w:rPr>
        <w:t xml:space="preserve">Музыке </w:t>
      </w:r>
      <w:r w:rsidR="00DA26A6">
        <w:rPr>
          <w:rFonts w:ascii="Times New Roman" w:hAnsi="Times New Roman"/>
          <w:sz w:val="28"/>
          <w:szCs w:val="28"/>
        </w:rPr>
        <w:t>Н.Н.</w:t>
      </w:r>
      <w:r w:rsidRPr="004E1F4B" w:rsidR="00836FB2">
        <w:rPr>
          <w:rFonts w:ascii="Times New Roman" w:hAnsi="Times New Roman"/>
          <w:sz w:val="28"/>
          <w:szCs w:val="28"/>
        </w:rPr>
        <w:t xml:space="preserve"> о взыскании задолженности по оплате жилищно-ко</w:t>
      </w:r>
      <w:r w:rsidR="00AA70CD">
        <w:rPr>
          <w:rFonts w:ascii="Times New Roman" w:hAnsi="Times New Roman"/>
          <w:sz w:val="28"/>
          <w:szCs w:val="28"/>
        </w:rPr>
        <w:t xml:space="preserve">ммунальных услуг, </w:t>
      </w:r>
    </w:p>
    <w:p w:rsidR="00BB648F" w:rsidRPr="00B458E6" w:rsidP="00AA70CD">
      <w:pPr>
        <w:pStyle w:val="NoSpacing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458E6">
        <w:rPr>
          <w:rFonts w:ascii="Times New Roman" w:hAnsi="Times New Roman"/>
          <w:sz w:val="28"/>
          <w:szCs w:val="28"/>
        </w:rPr>
        <w:t>Р</w:t>
      </w:r>
      <w:r w:rsidRPr="00B458E6">
        <w:rPr>
          <w:rFonts w:ascii="Times New Roman" w:hAnsi="Times New Roman"/>
          <w:sz w:val="28"/>
          <w:szCs w:val="28"/>
        </w:rPr>
        <w:t xml:space="preserve">уководствуясь </w:t>
      </w:r>
      <w:r w:rsidR="007F4BB2">
        <w:rPr>
          <w:rFonts w:ascii="Times New Roman" w:eastAsia="Times New Roman" w:hAnsi="Times New Roman"/>
          <w:sz w:val="28"/>
          <w:szCs w:val="28"/>
        </w:rPr>
        <w:t>ст.</w:t>
      </w:r>
      <w:r w:rsidR="00C549A3">
        <w:rPr>
          <w:rFonts w:ascii="Times New Roman" w:eastAsia="Times New Roman" w:hAnsi="Times New Roman"/>
          <w:sz w:val="28"/>
          <w:szCs w:val="28"/>
        </w:rPr>
        <w:t xml:space="preserve">ст. 194 </w:t>
      </w:r>
      <w:r w:rsidR="007F4BB2">
        <w:rPr>
          <w:rFonts w:ascii="Times New Roman" w:eastAsia="Times New Roman" w:hAnsi="Times New Roman"/>
          <w:sz w:val="28"/>
          <w:szCs w:val="28"/>
        </w:rPr>
        <w:t>–</w:t>
      </w:r>
      <w:r w:rsidR="00C549A3">
        <w:rPr>
          <w:rFonts w:ascii="Times New Roman" w:eastAsia="Times New Roman" w:hAnsi="Times New Roman"/>
          <w:sz w:val="28"/>
          <w:szCs w:val="28"/>
        </w:rPr>
        <w:t xml:space="preserve"> 199</w:t>
      </w:r>
      <w:r w:rsidR="007F4BB2">
        <w:rPr>
          <w:rFonts w:ascii="Times New Roman" w:eastAsia="Times New Roman" w:hAnsi="Times New Roman"/>
          <w:sz w:val="28"/>
          <w:szCs w:val="28"/>
        </w:rPr>
        <w:t>,</w:t>
      </w:r>
      <w:r w:rsidR="00757ECD">
        <w:rPr>
          <w:rFonts w:ascii="Times New Roman" w:eastAsia="Times New Roman" w:hAnsi="Times New Roman"/>
          <w:sz w:val="28"/>
          <w:szCs w:val="28"/>
        </w:rPr>
        <w:t xml:space="preserve"> </w:t>
      </w:r>
      <w:r w:rsidR="007F4BB2">
        <w:rPr>
          <w:rFonts w:ascii="Times New Roman" w:eastAsia="Times New Roman" w:hAnsi="Times New Roman"/>
          <w:sz w:val="28"/>
          <w:szCs w:val="28"/>
        </w:rPr>
        <w:t>320 – 321</w:t>
      </w:r>
      <w:r w:rsidRPr="00B458E6">
        <w:rPr>
          <w:rFonts w:ascii="Times New Roman" w:eastAsia="Times New Roman" w:hAnsi="Times New Roman"/>
          <w:sz w:val="28"/>
          <w:szCs w:val="28"/>
        </w:rPr>
        <w:t xml:space="preserve"> ГПК Российской Федерации</w:t>
      </w:r>
      <w:r w:rsidRPr="00B458E6">
        <w:rPr>
          <w:rFonts w:ascii="Times New Roman" w:hAnsi="Times New Roman"/>
          <w:sz w:val="28"/>
          <w:szCs w:val="28"/>
        </w:rPr>
        <w:t>, мировой судья</w:t>
      </w:r>
      <w:r w:rsidRPr="00B458E6" w:rsidR="006B3846">
        <w:rPr>
          <w:rFonts w:ascii="Times New Roman" w:hAnsi="Times New Roman"/>
          <w:sz w:val="28"/>
          <w:szCs w:val="28"/>
        </w:rPr>
        <w:t>, -</w:t>
      </w:r>
    </w:p>
    <w:p w:rsidR="00BB648F" w:rsidRPr="00B458E6" w:rsidP="00AA70CD">
      <w:pPr>
        <w:pStyle w:val="NoSpacing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B458E6">
        <w:rPr>
          <w:rFonts w:ascii="Times New Roman" w:hAnsi="Times New Roman"/>
          <w:sz w:val="28"/>
          <w:szCs w:val="28"/>
        </w:rPr>
        <w:t>Р</w:t>
      </w:r>
      <w:r w:rsidRPr="00B458E6">
        <w:rPr>
          <w:rFonts w:ascii="Times New Roman" w:hAnsi="Times New Roman"/>
          <w:sz w:val="28"/>
          <w:szCs w:val="28"/>
        </w:rPr>
        <w:t xml:space="preserve"> Е Ш И Л:</w:t>
      </w:r>
    </w:p>
    <w:p w:rsidR="0077407C" w:rsidRPr="00B458E6" w:rsidP="00AA70CD">
      <w:pPr>
        <w:pStyle w:val="NoSpacing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BB648F" w:rsidRPr="00B458E6" w:rsidP="00AA70CD">
      <w:pPr>
        <w:pStyle w:val="NoSpacing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458E6">
        <w:rPr>
          <w:rFonts w:ascii="Times New Roman" w:hAnsi="Times New Roman"/>
          <w:sz w:val="28"/>
          <w:szCs w:val="28"/>
        </w:rPr>
        <w:t>Исковые требования</w:t>
      </w:r>
      <w:r w:rsidRPr="00B458E6" w:rsidR="0030526F">
        <w:rPr>
          <w:rFonts w:ascii="Times New Roman" w:hAnsi="Times New Roman"/>
          <w:sz w:val="28"/>
          <w:szCs w:val="28"/>
        </w:rPr>
        <w:t xml:space="preserve"> </w:t>
      </w:r>
      <w:r w:rsidRPr="004E1F4B" w:rsidR="004E1F4B">
        <w:rPr>
          <w:rFonts w:ascii="Times New Roman" w:hAnsi="Times New Roman"/>
          <w:sz w:val="28"/>
          <w:szCs w:val="28"/>
        </w:rPr>
        <w:t>Муниципального унитарного предприятия «Сакское «ЖЭО»</w:t>
      </w:r>
      <w:r w:rsidR="00932BF8">
        <w:rPr>
          <w:rFonts w:ascii="Times New Roman" w:hAnsi="Times New Roman"/>
          <w:sz w:val="28"/>
          <w:szCs w:val="28"/>
        </w:rPr>
        <w:t xml:space="preserve"> –</w:t>
      </w:r>
      <w:r w:rsidRPr="00B458E6" w:rsidR="005C2DC5">
        <w:rPr>
          <w:rFonts w:ascii="Times New Roman" w:hAnsi="Times New Roman"/>
          <w:sz w:val="28"/>
          <w:szCs w:val="28"/>
        </w:rPr>
        <w:t xml:space="preserve"> </w:t>
      </w:r>
      <w:r w:rsidR="002E4D85">
        <w:rPr>
          <w:rFonts w:ascii="Times New Roman" w:hAnsi="Times New Roman"/>
          <w:sz w:val="28"/>
          <w:szCs w:val="28"/>
        </w:rPr>
        <w:t>удовлетворить</w:t>
      </w:r>
      <w:r w:rsidR="00277A20">
        <w:rPr>
          <w:rFonts w:ascii="Times New Roman" w:hAnsi="Times New Roman"/>
          <w:sz w:val="28"/>
          <w:szCs w:val="28"/>
        </w:rPr>
        <w:t>.</w:t>
      </w:r>
    </w:p>
    <w:p w:rsidR="009168E8" w:rsidP="00AA70CD">
      <w:pPr>
        <w:pStyle w:val="NoSpacing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A7D20">
        <w:rPr>
          <w:rFonts w:ascii="Times New Roman" w:hAnsi="Times New Roman"/>
          <w:sz w:val="28"/>
          <w:szCs w:val="28"/>
        </w:rPr>
        <w:t xml:space="preserve">Взыскать в пользу </w:t>
      </w:r>
      <w:r w:rsidR="004E1F4B">
        <w:rPr>
          <w:rFonts w:ascii="Times New Roman" w:hAnsi="Times New Roman"/>
          <w:sz w:val="28"/>
          <w:szCs w:val="28"/>
        </w:rPr>
        <w:t>Муниципального унитарного предприятия «Сакское «ЖЭО»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7D20">
        <w:rPr>
          <w:rFonts w:ascii="Times New Roman" w:hAnsi="Times New Roman"/>
          <w:sz w:val="28"/>
          <w:szCs w:val="28"/>
        </w:rPr>
        <w:t xml:space="preserve">с </w:t>
      </w:r>
      <w:r w:rsidRPr="00AA70CD" w:rsidR="00AA70CD">
        <w:rPr>
          <w:rFonts w:ascii="Times New Roman" w:hAnsi="Times New Roman"/>
          <w:sz w:val="28"/>
          <w:szCs w:val="28"/>
        </w:rPr>
        <w:t>Музык</w:t>
      </w:r>
      <w:r w:rsidR="00AA70CD">
        <w:rPr>
          <w:rFonts w:ascii="Times New Roman" w:hAnsi="Times New Roman"/>
          <w:sz w:val="28"/>
          <w:szCs w:val="28"/>
        </w:rPr>
        <w:t>и</w:t>
      </w:r>
      <w:r w:rsidRPr="00AA70CD" w:rsidR="00AA70CD">
        <w:rPr>
          <w:rFonts w:ascii="Times New Roman" w:hAnsi="Times New Roman"/>
          <w:sz w:val="28"/>
          <w:szCs w:val="28"/>
        </w:rPr>
        <w:t xml:space="preserve"> </w:t>
      </w:r>
      <w:r w:rsidR="00DA26A6">
        <w:rPr>
          <w:rFonts w:ascii="Times New Roman" w:hAnsi="Times New Roman"/>
          <w:sz w:val="28"/>
          <w:szCs w:val="28"/>
        </w:rPr>
        <w:t>Н.Н.</w:t>
      </w:r>
      <w:r w:rsidRPr="006A7D20">
        <w:rPr>
          <w:rFonts w:ascii="Times New Roman" w:hAnsi="Times New Roman"/>
          <w:sz w:val="28"/>
          <w:szCs w:val="28"/>
        </w:rPr>
        <w:t xml:space="preserve"> задолженность </w:t>
      </w:r>
      <w:r w:rsidRPr="004E1F4B" w:rsidR="004E1F4B">
        <w:rPr>
          <w:rFonts w:ascii="Times New Roman" w:hAnsi="Times New Roman"/>
          <w:sz w:val="28"/>
          <w:szCs w:val="28"/>
        </w:rPr>
        <w:t>по оплате жилищно-коммунальных услуг</w:t>
      </w:r>
      <w:r w:rsidRPr="006A7D20">
        <w:rPr>
          <w:rFonts w:ascii="Times New Roman" w:hAnsi="Times New Roman"/>
          <w:sz w:val="28"/>
          <w:szCs w:val="28"/>
        </w:rPr>
        <w:t xml:space="preserve"> в размере </w:t>
      </w:r>
      <w:r w:rsidR="002E4D85">
        <w:rPr>
          <w:rFonts w:ascii="Times New Roman" w:hAnsi="Times New Roman"/>
          <w:sz w:val="28"/>
          <w:szCs w:val="28"/>
        </w:rPr>
        <w:t>10739</w:t>
      </w:r>
      <w:r w:rsidRPr="006A7D20">
        <w:rPr>
          <w:rFonts w:ascii="Times New Roman" w:hAnsi="Times New Roman"/>
          <w:sz w:val="28"/>
          <w:szCs w:val="28"/>
        </w:rPr>
        <w:t xml:space="preserve"> рублей </w:t>
      </w:r>
      <w:r w:rsidR="002E4D85">
        <w:rPr>
          <w:rFonts w:ascii="Times New Roman" w:hAnsi="Times New Roman"/>
          <w:sz w:val="28"/>
          <w:szCs w:val="28"/>
        </w:rPr>
        <w:t>51</w:t>
      </w:r>
      <w:r w:rsidRPr="006A7D20">
        <w:rPr>
          <w:rFonts w:ascii="Times New Roman" w:hAnsi="Times New Roman"/>
          <w:sz w:val="28"/>
          <w:szCs w:val="28"/>
        </w:rPr>
        <w:t xml:space="preserve"> копеек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7D20">
        <w:rPr>
          <w:rFonts w:ascii="Times New Roman" w:hAnsi="Times New Roman"/>
          <w:sz w:val="28"/>
          <w:szCs w:val="28"/>
        </w:rPr>
        <w:t xml:space="preserve">и государственную пошлину в размере </w:t>
      </w:r>
      <w:r>
        <w:rPr>
          <w:rFonts w:ascii="Times New Roman" w:hAnsi="Times New Roman"/>
          <w:sz w:val="28"/>
          <w:szCs w:val="28"/>
        </w:rPr>
        <w:t>4</w:t>
      </w:r>
      <w:r w:rsidR="002E4D85">
        <w:rPr>
          <w:rFonts w:ascii="Times New Roman" w:hAnsi="Times New Roman"/>
          <w:sz w:val="28"/>
          <w:szCs w:val="28"/>
        </w:rPr>
        <w:t>29</w:t>
      </w:r>
      <w:r w:rsidRPr="006A7D20">
        <w:rPr>
          <w:rFonts w:ascii="Times New Roman" w:hAnsi="Times New Roman"/>
          <w:sz w:val="28"/>
          <w:szCs w:val="28"/>
        </w:rPr>
        <w:t xml:space="preserve"> рублей </w:t>
      </w:r>
      <w:r w:rsidR="002E4D85">
        <w:rPr>
          <w:rFonts w:ascii="Times New Roman" w:hAnsi="Times New Roman"/>
          <w:sz w:val="28"/>
          <w:szCs w:val="28"/>
        </w:rPr>
        <w:t>58</w:t>
      </w:r>
      <w:r w:rsidRPr="006A7D20">
        <w:rPr>
          <w:rFonts w:ascii="Times New Roman" w:hAnsi="Times New Roman"/>
          <w:sz w:val="28"/>
          <w:szCs w:val="28"/>
        </w:rPr>
        <w:t xml:space="preserve"> копеек, а всего на общую сумму </w:t>
      </w:r>
      <w:r w:rsidR="00176DE7">
        <w:rPr>
          <w:rFonts w:ascii="Times New Roman" w:hAnsi="Times New Roman"/>
          <w:sz w:val="28"/>
          <w:szCs w:val="28"/>
        </w:rPr>
        <w:t xml:space="preserve">11169 (одиннадцать тысяч сто шестьдесят девять) </w:t>
      </w:r>
      <w:r w:rsidRPr="006A7D20">
        <w:rPr>
          <w:rFonts w:ascii="Times New Roman" w:hAnsi="Times New Roman"/>
          <w:sz w:val="28"/>
          <w:szCs w:val="28"/>
        </w:rPr>
        <w:t xml:space="preserve">рублей </w:t>
      </w:r>
      <w:r w:rsidR="00176DE7">
        <w:rPr>
          <w:rFonts w:ascii="Times New Roman" w:hAnsi="Times New Roman"/>
          <w:sz w:val="28"/>
          <w:szCs w:val="28"/>
        </w:rPr>
        <w:t>09</w:t>
      </w:r>
      <w:r w:rsidRPr="006A7D20">
        <w:rPr>
          <w:rFonts w:ascii="Times New Roman" w:hAnsi="Times New Roman"/>
          <w:sz w:val="28"/>
          <w:szCs w:val="28"/>
        </w:rPr>
        <w:t xml:space="preserve"> копеек</w:t>
      </w:r>
      <w:r>
        <w:rPr>
          <w:rFonts w:ascii="Times New Roman" w:hAnsi="Times New Roman"/>
          <w:sz w:val="28"/>
          <w:szCs w:val="28"/>
        </w:rPr>
        <w:t>.</w:t>
      </w:r>
    </w:p>
    <w:p w:rsidR="00A71BF3" w:rsidRPr="00C549A3" w:rsidP="00AA70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49A3">
        <w:rPr>
          <w:rFonts w:ascii="Times New Roman" w:hAnsi="Times New Roman" w:cs="Times New Roman"/>
          <w:sz w:val="28"/>
          <w:szCs w:val="28"/>
        </w:rPr>
        <w:t xml:space="preserve">Разъяснить лицам, участвующим в деле и присутствующим в судебном заседании, право на подачу заявления о составлении мотивированного решения суда в течение трех дней со дня объявления резолютивной части решения суда. Лица, участвующие в деле и не присутствующие в судебном заседании, вправе в течение пятнадцати дней со дня объявления резолютивной части решения суда подать заявление о составлении мотивированного решения суда. </w:t>
      </w:r>
    </w:p>
    <w:p w:rsidR="00A71BF3" w:rsidRPr="00C549A3" w:rsidP="00AA70CD">
      <w:pPr>
        <w:spacing w:after="0" w:line="240" w:lineRule="auto"/>
        <w:ind w:firstLine="567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C549A3">
        <w:rPr>
          <w:rStyle w:val="blk"/>
          <w:rFonts w:ascii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C549A3" w:rsidRPr="00C549A3" w:rsidP="00AA70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49A3">
        <w:rPr>
          <w:rFonts w:ascii="Times New Roman" w:hAnsi="Times New Roman" w:cs="Times New Roman"/>
          <w:sz w:val="28"/>
          <w:szCs w:val="28"/>
        </w:rPr>
        <w:t>Решение может быть обжаловано в Сакский районный суд Республики Крым в течение месяца со дня принятия решения суда путем подачи апелляционной жалобы через мирового судью судебного участка №7</w:t>
      </w:r>
      <w:r w:rsidR="00EA3D8E">
        <w:rPr>
          <w:rFonts w:ascii="Times New Roman" w:hAnsi="Times New Roman" w:cs="Times New Roman"/>
          <w:sz w:val="28"/>
          <w:szCs w:val="28"/>
        </w:rPr>
        <w:t>1</w:t>
      </w:r>
      <w:r w:rsidRPr="00C549A3">
        <w:rPr>
          <w:rFonts w:ascii="Times New Roman" w:hAnsi="Times New Roman" w:cs="Times New Roman"/>
          <w:sz w:val="28"/>
          <w:szCs w:val="28"/>
        </w:rPr>
        <w:t xml:space="preserve"> Сакского судебного района (Сакский муниципальный район и городской округ Саки) Республики Крым.</w:t>
      </w:r>
    </w:p>
    <w:p w:rsidR="00C549A3" w:rsidRPr="00C549A3" w:rsidP="00AA70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C79A2" w:rsidP="00AA70C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49A3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C549A3">
        <w:rPr>
          <w:rFonts w:ascii="Times New Roman" w:hAnsi="Times New Roman" w:cs="Times New Roman"/>
          <w:sz w:val="28"/>
          <w:szCs w:val="28"/>
        </w:rPr>
        <w:tab/>
      </w:r>
      <w:r w:rsidRPr="00C549A3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</w:t>
      </w:r>
      <w:r w:rsidR="00626292">
        <w:rPr>
          <w:rFonts w:ascii="Times New Roman" w:hAnsi="Times New Roman" w:cs="Times New Roman"/>
          <w:sz w:val="28"/>
          <w:szCs w:val="28"/>
        </w:rPr>
        <w:t>И.В. Липовская</w:t>
      </w:r>
      <w:r w:rsidRPr="00C549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4BB2" w:rsidP="00AA70C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D250F" w:rsidP="00AA70C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Sect="00A1103F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48F"/>
    <w:rsid w:val="00003D9D"/>
    <w:rsid w:val="000230FF"/>
    <w:rsid w:val="000351FF"/>
    <w:rsid w:val="00050EBC"/>
    <w:rsid w:val="00074F51"/>
    <w:rsid w:val="00085801"/>
    <w:rsid w:val="000A3D80"/>
    <w:rsid w:val="000A7A46"/>
    <w:rsid w:val="000C52FD"/>
    <w:rsid w:val="00116989"/>
    <w:rsid w:val="00130494"/>
    <w:rsid w:val="001329E1"/>
    <w:rsid w:val="0013752C"/>
    <w:rsid w:val="00165C0E"/>
    <w:rsid w:val="00176DE7"/>
    <w:rsid w:val="0019211A"/>
    <w:rsid w:val="001A7EA4"/>
    <w:rsid w:val="001B367D"/>
    <w:rsid w:val="001C5363"/>
    <w:rsid w:val="002066A5"/>
    <w:rsid w:val="0022571A"/>
    <w:rsid w:val="00253408"/>
    <w:rsid w:val="00274B54"/>
    <w:rsid w:val="00277A20"/>
    <w:rsid w:val="002857CC"/>
    <w:rsid w:val="002A0225"/>
    <w:rsid w:val="002A3B84"/>
    <w:rsid w:val="002B7912"/>
    <w:rsid w:val="002C3A12"/>
    <w:rsid w:val="002E4D85"/>
    <w:rsid w:val="002E7E21"/>
    <w:rsid w:val="002F1673"/>
    <w:rsid w:val="0030526F"/>
    <w:rsid w:val="003129E2"/>
    <w:rsid w:val="003150C9"/>
    <w:rsid w:val="00331B9D"/>
    <w:rsid w:val="003353D5"/>
    <w:rsid w:val="003671C4"/>
    <w:rsid w:val="00370C9E"/>
    <w:rsid w:val="00393C88"/>
    <w:rsid w:val="00395BE1"/>
    <w:rsid w:val="003B60E3"/>
    <w:rsid w:val="003B6E9C"/>
    <w:rsid w:val="003D4C14"/>
    <w:rsid w:val="003E11D4"/>
    <w:rsid w:val="004225AE"/>
    <w:rsid w:val="00423844"/>
    <w:rsid w:val="00435F09"/>
    <w:rsid w:val="004544A1"/>
    <w:rsid w:val="004669EC"/>
    <w:rsid w:val="00471275"/>
    <w:rsid w:val="00491006"/>
    <w:rsid w:val="004B2DBA"/>
    <w:rsid w:val="004C7D27"/>
    <w:rsid w:val="004D4755"/>
    <w:rsid w:val="004E1F4B"/>
    <w:rsid w:val="005074B1"/>
    <w:rsid w:val="00514E2A"/>
    <w:rsid w:val="005254F9"/>
    <w:rsid w:val="0053435E"/>
    <w:rsid w:val="00565094"/>
    <w:rsid w:val="0059109B"/>
    <w:rsid w:val="005A716C"/>
    <w:rsid w:val="005C2DC5"/>
    <w:rsid w:val="006037B1"/>
    <w:rsid w:val="006105CF"/>
    <w:rsid w:val="00620528"/>
    <w:rsid w:val="00620A0B"/>
    <w:rsid w:val="00626292"/>
    <w:rsid w:val="00634B4F"/>
    <w:rsid w:val="00644353"/>
    <w:rsid w:val="00644920"/>
    <w:rsid w:val="00646E40"/>
    <w:rsid w:val="00661933"/>
    <w:rsid w:val="00662468"/>
    <w:rsid w:val="00662FDD"/>
    <w:rsid w:val="006757FD"/>
    <w:rsid w:val="00687EBA"/>
    <w:rsid w:val="006A4652"/>
    <w:rsid w:val="006A4C44"/>
    <w:rsid w:val="006A7D20"/>
    <w:rsid w:val="006B3846"/>
    <w:rsid w:val="006C28D2"/>
    <w:rsid w:val="006C5690"/>
    <w:rsid w:val="006D016F"/>
    <w:rsid w:val="006D0A45"/>
    <w:rsid w:val="006E1AA0"/>
    <w:rsid w:val="006F1030"/>
    <w:rsid w:val="00700A7E"/>
    <w:rsid w:val="00705936"/>
    <w:rsid w:val="00706000"/>
    <w:rsid w:val="0073249C"/>
    <w:rsid w:val="007343F6"/>
    <w:rsid w:val="00757ECD"/>
    <w:rsid w:val="0077407C"/>
    <w:rsid w:val="00785E1C"/>
    <w:rsid w:val="00795D31"/>
    <w:rsid w:val="007A23CD"/>
    <w:rsid w:val="007B3C9A"/>
    <w:rsid w:val="007D3581"/>
    <w:rsid w:val="007F4BB2"/>
    <w:rsid w:val="007F7449"/>
    <w:rsid w:val="0083308E"/>
    <w:rsid w:val="00834899"/>
    <w:rsid w:val="00836FB2"/>
    <w:rsid w:val="00851F88"/>
    <w:rsid w:val="00864A05"/>
    <w:rsid w:val="008909A2"/>
    <w:rsid w:val="008A20E5"/>
    <w:rsid w:val="008B5065"/>
    <w:rsid w:val="008C7F51"/>
    <w:rsid w:val="008D5EDB"/>
    <w:rsid w:val="008E4D7B"/>
    <w:rsid w:val="008E7099"/>
    <w:rsid w:val="008F05AC"/>
    <w:rsid w:val="00911388"/>
    <w:rsid w:val="009168E8"/>
    <w:rsid w:val="00922E2C"/>
    <w:rsid w:val="00925261"/>
    <w:rsid w:val="00932BF8"/>
    <w:rsid w:val="00947512"/>
    <w:rsid w:val="00961BB8"/>
    <w:rsid w:val="0097251C"/>
    <w:rsid w:val="00987B9F"/>
    <w:rsid w:val="009B655D"/>
    <w:rsid w:val="009C79A2"/>
    <w:rsid w:val="009E5D5C"/>
    <w:rsid w:val="00A04D1B"/>
    <w:rsid w:val="00A1103F"/>
    <w:rsid w:val="00A34BFD"/>
    <w:rsid w:val="00A71BF3"/>
    <w:rsid w:val="00A9106C"/>
    <w:rsid w:val="00A91DE7"/>
    <w:rsid w:val="00A93D4E"/>
    <w:rsid w:val="00AA70CD"/>
    <w:rsid w:val="00AA785D"/>
    <w:rsid w:val="00AB1435"/>
    <w:rsid w:val="00AD250F"/>
    <w:rsid w:val="00AD52AA"/>
    <w:rsid w:val="00AF7D06"/>
    <w:rsid w:val="00B154E6"/>
    <w:rsid w:val="00B458E6"/>
    <w:rsid w:val="00B50740"/>
    <w:rsid w:val="00B535F3"/>
    <w:rsid w:val="00B63DD1"/>
    <w:rsid w:val="00B66B74"/>
    <w:rsid w:val="00B8063C"/>
    <w:rsid w:val="00BB648F"/>
    <w:rsid w:val="00BC2D36"/>
    <w:rsid w:val="00BC4572"/>
    <w:rsid w:val="00BC5D10"/>
    <w:rsid w:val="00BF5D9D"/>
    <w:rsid w:val="00C0083C"/>
    <w:rsid w:val="00C05130"/>
    <w:rsid w:val="00C054BE"/>
    <w:rsid w:val="00C53B84"/>
    <w:rsid w:val="00C549A3"/>
    <w:rsid w:val="00C61FF7"/>
    <w:rsid w:val="00C9229F"/>
    <w:rsid w:val="00CB05AA"/>
    <w:rsid w:val="00CC4AD0"/>
    <w:rsid w:val="00CE13FC"/>
    <w:rsid w:val="00D3496E"/>
    <w:rsid w:val="00D55C34"/>
    <w:rsid w:val="00D67AA3"/>
    <w:rsid w:val="00D77575"/>
    <w:rsid w:val="00D9250A"/>
    <w:rsid w:val="00D93B8B"/>
    <w:rsid w:val="00DA26A6"/>
    <w:rsid w:val="00DB134A"/>
    <w:rsid w:val="00DF6002"/>
    <w:rsid w:val="00E33307"/>
    <w:rsid w:val="00E341A3"/>
    <w:rsid w:val="00E51A5D"/>
    <w:rsid w:val="00E611BA"/>
    <w:rsid w:val="00E8460D"/>
    <w:rsid w:val="00EA1C34"/>
    <w:rsid w:val="00EA3D8E"/>
    <w:rsid w:val="00EA59B3"/>
    <w:rsid w:val="00EC4DBB"/>
    <w:rsid w:val="00EF5AE0"/>
    <w:rsid w:val="00F24120"/>
    <w:rsid w:val="00F35FFD"/>
    <w:rsid w:val="00F3624F"/>
    <w:rsid w:val="00F52151"/>
    <w:rsid w:val="00F56CCD"/>
    <w:rsid w:val="00F66251"/>
    <w:rsid w:val="00F70E79"/>
    <w:rsid w:val="00F81E8B"/>
    <w:rsid w:val="00F95539"/>
    <w:rsid w:val="00FE7D7F"/>
    <w:rsid w:val="00FF34D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B648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lk">
    <w:name w:val="blk"/>
    <w:basedOn w:val="DefaultParagraphFont"/>
    <w:rsid w:val="00B458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15BAEC-917C-4CC1-9A28-55D770E2D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