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033" w:rsidRPr="00D100AA" w:rsidP="004D403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2-71-555</w:t>
      </w:r>
      <w:r w:rsidRPr="00D100AA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4D4033" w:rsidRPr="00D100AA" w:rsidP="004D403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0AA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1248-25</w:t>
      </w:r>
    </w:p>
    <w:p w:rsidR="00981B19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3262">
        <w:rPr>
          <w:rFonts w:ascii="Times New Roman" w:hAnsi="Times New Roman" w:cs="Times New Roman"/>
          <w:sz w:val="28"/>
          <w:szCs w:val="28"/>
        </w:rPr>
        <w:t>3 июня</w:t>
      </w:r>
      <w:r w:rsidR="0042014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AF5E54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54">
        <w:rPr>
          <w:rFonts w:ascii="Times New Roman" w:hAnsi="Times New Roman" w:cs="Times New Roman"/>
          <w:sz w:val="28"/>
          <w:szCs w:val="28"/>
        </w:rPr>
        <w:t>М</w:t>
      </w:r>
      <w:r w:rsidRPr="00AF5E54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AF5E54">
        <w:rPr>
          <w:rFonts w:ascii="Times New Roman" w:hAnsi="Times New Roman" w:cs="Times New Roman"/>
          <w:sz w:val="28"/>
          <w:szCs w:val="28"/>
        </w:rPr>
        <w:t>1</w:t>
      </w:r>
      <w:r w:rsidRPr="00AF5E54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AF5E54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AF5E54">
        <w:rPr>
          <w:rFonts w:ascii="Times New Roman" w:hAnsi="Times New Roman" w:cs="Times New Roman"/>
          <w:sz w:val="28"/>
          <w:szCs w:val="28"/>
        </w:rPr>
        <w:t>Харченко П.В.</w:t>
      </w:r>
      <w:r w:rsidRPr="00AF5E54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AF5E54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AF5E54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AF5E54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AF5E54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AF5E54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AF5E54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303C1" w:rsidR="004D403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5303C1" w:rsidR="004D4033">
        <w:rPr>
          <w:rFonts w:ascii="Times New Roman" w:hAnsi="Times New Roman" w:cs="Times New Roman"/>
          <w:sz w:val="28"/>
          <w:szCs w:val="28"/>
        </w:rPr>
        <w:t>коллекторская</w:t>
      </w:r>
      <w:r w:rsidRPr="005303C1" w:rsidR="004D4033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5303C1" w:rsidR="004D4033">
        <w:rPr>
          <w:rFonts w:ascii="Times New Roman" w:hAnsi="Times New Roman"/>
          <w:sz w:val="28"/>
          <w:szCs w:val="28"/>
        </w:rPr>
        <w:t>«</w:t>
      </w:r>
      <w:r w:rsidR="004D4033">
        <w:rPr>
          <w:rFonts w:ascii="Times New Roman" w:hAnsi="Times New Roman"/>
          <w:sz w:val="28"/>
          <w:szCs w:val="28"/>
        </w:rPr>
        <w:t>Центр долгового управления Инвест</w:t>
      </w:r>
      <w:r w:rsidRPr="005303C1" w:rsidR="004D4033">
        <w:rPr>
          <w:rFonts w:ascii="Times New Roman" w:hAnsi="Times New Roman"/>
          <w:sz w:val="28"/>
          <w:szCs w:val="28"/>
        </w:rPr>
        <w:t xml:space="preserve">» к </w:t>
      </w:r>
      <w:r w:rsidR="004D4033">
        <w:rPr>
          <w:rFonts w:ascii="Times New Roman" w:hAnsi="Times New Roman"/>
          <w:sz w:val="28"/>
          <w:szCs w:val="28"/>
        </w:rPr>
        <w:t xml:space="preserve">Прокопенко </w:t>
      </w:r>
      <w:r w:rsidR="00245F53">
        <w:rPr>
          <w:rFonts w:ascii="Times New Roman" w:hAnsi="Times New Roman"/>
          <w:sz w:val="28"/>
          <w:szCs w:val="28"/>
        </w:rPr>
        <w:t>Е.Н.</w:t>
      </w:r>
      <w:r w:rsidRPr="005303C1" w:rsidR="004D4033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4D4033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5303C1" w:rsidR="004D4033">
        <w:rPr>
          <w:rFonts w:ascii="Times New Roman" w:hAnsi="Times New Roman"/>
          <w:sz w:val="28"/>
          <w:szCs w:val="28"/>
        </w:rPr>
        <w:t>займа и расходов по оплате госпошлины</w:t>
      </w:r>
      <w:r w:rsidRPr="00AF5E54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4D4033" w:rsidP="004D40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33">
        <w:rPr>
          <w:rFonts w:ascii="Times New Roman" w:hAnsi="Times New Roman" w:cs="Times New Roman"/>
          <w:sz w:val="28"/>
          <w:szCs w:val="28"/>
        </w:rPr>
        <w:t>И</w:t>
      </w:r>
      <w:r w:rsidRPr="004D4033" w:rsidR="007A0D63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4D4033" w:rsidR="004D403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4D4033" w:rsidR="004D4033">
        <w:rPr>
          <w:rFonts w:ascii="Times New Roman" w:hAnsi="Times New Roman" w:cs="Times New Roman"/>
          <w:sz w:val="28"/>
          <w:szCs w:val="28"/>
        </w:rPr>
        <w:t>коллекторская</w:t>
      </w:r>
      <w:r w:rsidRPr="004D4033" w:rsidR="004D4033">
        <w:rPr>
          <w:rFonts w:ascii="Times New Roman" w:hAnsi="Times New Roman" w:cs="Times New Roman"/>
          <w:sz w:val="28"/>
          <w:szCs w:val="28"/>
        </w:rPr>
        <w:t xml:space="preserve"> организация «Центр долгового управления Инвест»</w:t>
      </w:r>
      <w:r w:rsidRPr="004D4033" w:rsidR="00C83262">
        <w:rPr>
          <w:rFonts w:ascii="Times New Roman" w:hAnsi="Times New Roman" w:cs="Times New Roman"/>
          <w:sz w:val="28"/>
          <w:szCs w:val="28"/>
        </w:rPr>
        <w:t xml:space="preserve"> </w:t>
      </w:r>
      <w:r w:rsidRPr="004D4033">
        <w:rPr>
          <w:rFonts w:ascii="Times New Roman" w:hAnsi="Times New Roman" w:cs="Times New Roman"/>
          <w:sz w:val="28"/>
          <w:szCs w:val="28"/>
        </w:rPr>
        <w:t xml:space="preserve">- </w:t>
      </w:r>
      <w:r w:rsidRPr="004D403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D4033" w:rsidRPr="004D4033" w:rsidP="004D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33">
        <w:rPr>
          <w:rFonts w:ascii="Times New Roman" w:hAnsi="Times New Roman" w:cs="Times New Roman"/>
          <w:sz w:val="28"/>
          <w:szCs w:val="28"/>
        </w:rPr>
        <w:t xml:space="preserve">Взыскать с Прокопенко </w:t>
      </w:r>
      <w:r w:rsidR="00245F53">
        <w:rPr>
          <w:rFonts w:ascii="Times New Roman" w:hAnsi="Times New Roman" w:cs="Times New Roman"/>
          <w:sz w:val="28"/>
          <w:szCs w:val="28"/>
        </w:rPr>
        <w:t>Е.Н.</w:t>
      </w:r>
      <w:r w:rsidRPr="004D4033">
        <w:rPr>
          <w:rFonts w:ascii="Times New Roman" w:hAnsi="Times New Roman" w:cs="Times New Roman"/>
          <w:sz w:val="28"/>
          <w:szCs w:val="28"/>
        </w:rPr>
        <w:t xml:space="preserve"> (</w:t>
      </w:r>
      <w:r w:rsidR="00245F53">
        <w:rPr>
          <w:rFonts w:ascii="Times New Roman" w:hAnsi="Times New Roman" w:cs="Times New Roman"/>
          <w:sz w:val="28"/>
          <w:szCs w:val="28"/>
        </w:rPr>
        <w:t>Данные изъяты)</w:t>
      </w:r>
      <w:r w:rsidRPr="004D4033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профессиональная </w:t>
      </w:r>
      <w:r w:rsidRPr="004D4033">
        <w:rPr>
          <w:rFonts w:ascii="Times New Roman" w:hAnsi="Times New Roman" w:cs="Times New Roman"/>
          <w:sz w:val="28"/>
          <w:szCs w:val="28"/>
        </w:rPr>
        <w:t>коллекторская</w:t>
      </w:r>
      <w:r w:rsidRPr="004D4033">
        <w:rPr>
          <w:rFonts w:ascii="Times New Roman" w:hAnsi="Times New Roman" w:cs="Times New Roman"/>
          <w:sz w:val="28"/>
          <w:szCs w:val="28"/>
        </w:rPr>
        <w:t xml:space="preserve"> организация «Центр долгового управления Инвест» </w:t>
      </w:r>
      <w:r w:rsidRPr="004D403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45F53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4D4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033">
        <w:rPr>
          <w:rFonts w:ascii="Times New Roman" w:hAnsi="Times New Roman" w:cs="Times New Roman"/>
          <w:sz w:val="28"/>
          <w:szCs w:val="28"/>
        </w:rPr>
        <w:t>задолженность по д</w:t>
      </w:r>
      <w:r w:rsidRPr="004D4033">
        <w:rPr>
          <w:rFonts w:ascii="Times New Roman" w:hAnsi="Times New Roman" w:cs="Times New Roman"/>
          <w:color w:val="000000"/>
          <w:sz w:val="28"/>
          <w:szCs w:val="28"/>
        </w:rPr>
        <w:t>оговору займа №3217454 от</w:t>
      </w:r>
      <w:r w:rsidRPr="004D4033">
        <w:rPr>
          <w:rFonts w:ascii="Times New Roman" w:hAnsi="Times New Roman" w:cs="Times New Roman"/>
          <w:sz w:val="28"/>
          <w:szCs w:val="28"/>
        </w:rPr>
        <w:t xml:space="preserve"> 03.06.2022</w:t>
      </w:r>
      <w:r w:rsidRPr="004D4033">
        <w:rPr>
          <w:rFonts w:ascii="Times New Roman" w:hAnsi="Times New Roman" w:cs="Times New Roman"/>
          <w:color w:val="000000"/>
          <w:sz w:val="28"/>
          <w:szCs w:val="28"/>
        </w:rPr>
        <w:t>г., за перио</w:t>
      </w:r>
      <w:r w:rsidRPr="004D4033">
        <w:rPr>
          <w:rFonts w:ascii="Times New Roman" w:hAnsi="Times New Roman" w:cs="Times New Roman"/>
          <w:sz w:val="28"/>
          <w:szCs w:val="28"/>
        </w:rPr>
        <w:t>д с 04.07.2022г. по 25.10.2022</w:t>
      </w:r>
      <w:r w:rsidRPr="004D4033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4D403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D4033">
        <w:rPr>
          <w:rStyle w:val="a5"/>
          <w:rFonts w:eastAsiaTheme="minorEastAsia"/>
          <w:b w:val="0"/>
          <w:sz w:val="28"/>
          <w:szCs w:val="28"/>
        </w:rPr>
        <w:t>39952,00</w:t>
      </w:r>
      <w:r w:rsidRPr="004D4033">
        <w:rPr>
          <w:rStyle w:val="a5"/>
          <w:rFonts w:eastAsiaTheme="minorEastAsia"/>
          <w:sz w:val="28"/>
          <w:szCs w:val="28"/>
        </w:rPr>
        <w:t xml:space="preserve"> </w:t>
      </w:r>
      <w:r w:rsidRPr="004D4033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4D4033">
        <w:rPr>
          <w:rFonts w:ascii="Times New Roman" w:hAnsi="Times New Roman" w:cs="Times New Roman"/>
          <w:sz w:val="28"/>
          <w:szCs w:val="28"/>
        </w:rPr>
        <w:t>, госпошлину в размере 1</w:t>
      </w:r>
      <w:r w:rsidRPr="004D4033">
        <w:rPr>
          <w:rFonts w:ascii="Times New Roman" w:hAnsi="Times New Roman" w:cs="Times New Roman"/>
          <w:color w:val="000000"/>
          <w:sz w:val="28"/>
          <w:szCs w:val="28"/>
        </w:rPr>
        <w:t>398,56</w:t>
      </w:r>
      <w:r w:rsidRPr="004D4033">
        <w:rPr>
          <w:rFonts w:ascii="Times New Roman" w:hAnsi="Times New Roman" w:cs="Times New Roman"/>
          <w:sz w:val="28"/>
          <w:szCs w:val="28"/>
        </w:rPr>
        <w:t xml:space="preserve"> руб., судебные расходы в размере 231,60 руб.</w:t>
      </w:r>
    </w:p>
    <w:p w:rsidR="00006BE6" w:rsidRPr="004D4033" w:rsidP="004D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3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4D4033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E54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</w:t>
      </w:r>
      <w:r w:rsidRPr="000E57AB">
        <w:rPr>
          <w:rFonts w:ascii="Times New Roman" w:hAnsi="Times New Roman" w:cs="Times New Roman"/>
          <w:sz w:val="28"/>
          <w:szCs w:val="28"/>
        </w:rPr>
        <w:t xml:space="preserve">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F067E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245F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14C17"/>
    <w:multiLevelType w:val="multilevel"/>
    <w:tmpl w:val="C7DE318E"/>
    <w:lvl w:ilvl="0">
      <w:start w:val="2022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26C93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E1DC0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5F53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B9B"/>
    <w:rsid w:val="00276F52"/>
    <w:rsid w:val="002805BC"/>
    <w:rsid w:val="00283354"/>
    <w:rsid w:val="00286D2C"/>
    <w:rsid w:val="002A0B60"/>
    <w:rsid w:val="002A1353"/>
    <w:rsid w:val="002A1D12"/>
    <w:rsid w:val="002A5A9B"/>
    <w:rsid w:val="002A631A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250C"/>
    <w:rsid w:val="00357627"/>
    <w:rsid w:val="003629B4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14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94339"/>
    <w:rsid w:val="004A299E"/>
    <w:rsid w:val="004A2AA4"/>
    <w:rsid w:val="004B08E1"/>
    <w:rsid w:val="004B1794"/>
    <w:rsid w:val="004B76AA"/>
    <w:rsid w:val="004D3656"/>
    <w:rsid w:val="004D4033"/>
    <w:rsid w:val="004E06BE"/>
    <w:rsid w:val="004E3667"/>
    <w:rsid w:val="004E51B2"/>
    <w:rsid w:val="004F15EB"/>
    <w:rsid w:val="004F2DDD"/>
    <w:rsid w:val="00517A72"/>
    <w:rsid w:val="00517E89"/>
    <w:rsid w:val="00517EEF"/>
    <w:rsid w:val="00527B81"/>
    <w:rsid w:val="005303C1"/>
    <w:rsid w:val="00533BEA"/>
    <w:rsid w:val="00555349"/>
    <w:rsid w:val="0056189F"/>
    <w:rsid w:val="00565BB7"/>
    <w:rsid w:val="00571DE1"/>
    <w:rsid w:val="00573905"/>
    <w:rsid w:val="00580888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43249"/>
    <w:rsid w:val="00651943"/>
    <w:rsid w:val="00654B59"/>
    <w:rsid w:val="00662CED"/>
    <w:rsid w:val="00667A6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A0D63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270C5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81B19"/>
    <w:rsid w:val="00994CF6"/>
    <w:rsid w:val="009952D8"/>
    <w:rsid w:val="0099689D"/>
    <w:rsid w:val="00997019"/>
    <w:rsid w:val="009B5DFD"/>
    <w:rsid w:val="009C1EF8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086C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5E54"/>
    <w:rsid w:val="00AF753B"/>
    <w:rsid w:val="00B00CF9"/>
    <w:rsid w:val="00B226B9"/>
    <w:rsid w:val="00B24444"/>
    <w:rsid w:val="00B24F68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3262"/>
    <w:rsid w:val="00C86DA4"/>
    <w:rsid w:val="00CA074D"/>
    <w:rsid w:val="00CA334D"/>
    <w:rsid w:val="00CB02B6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00AA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3334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067E8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6B9B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276B9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276B9B"/>
    <w:pPr>
      <w:widowControl w:val="0"/>
      <w:shd w:val="clear" w:color="auto" w:fill="FFFFFF"/>
      <w:spacing w:after="240" w:line="312" w:lineRule="exact"/>
      <w:ind w:hanging="62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DefaultParagraphFont"/>
    <w:rsid w:val="001E1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a3">
    <w:name w:val="Колонтитул_"/>
    <w:basedOn w:val="DefaultParagraphFont"/>
    <w:link w:val="a4"/>
    <w:rsid w:val="001E1DC0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paragraph" w:customStyle="1" w:styleId="a4">
    <w:name w:val="Колонтитул"/>
    <w:basedOn w:val="Normal"/>
    <w:link w:val="a3"/>
    <w:rsid w:val="001E1DC0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character" w:customStyle="1" w:styleId="a5">
    <w:name w:val="Основной текст + Полужирный"/>
    <w:basedOn w:val="a2"/>
    <w:rsid w:val="004D4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4D4033"/>
    <w:pPr>
      <w:widowControl w:val="0"/>
      <w:shd w:val="clear" w:color="auto" w:fill="FFFFFF"/>
      <w:spacing w:after="240" w:line="254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BEBA-2091-4B21-B654-766F4873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