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3693" w:rsidRPr="001061FA" w:rsidP="001061FA">
      <w:pPr>
        <w:pStyle w:val="Heading1"/>
        <w:ind w:firstLine="709"/>
        <w:jc w:val="right"/>
        <w:rPr>
          <w:b w:val="0"/>
          <w:bCs w:val="0"/>
          <w:sz w:val="28"/>
          <w:szCs w:val="28"/>
        </w:rPr>
      </w:pPr>
      <w:r w:rsidRPr="001061FA">
        <w:rPr>
          <w:b w:val="0"/>
          <w:bCs w:val="0"/>
          <w:sz w:val="28"/>
          <w:szCs w:val="28"/>
        </w:rPr>
        <w:t>Дело № 2-71-</w:t>
      </w:r>
      <w:r w:rsidR="00954E2C">
        <w:rPr>
          <w:b w:val="0"/>
          <w:bCs w:val="0"/>
          <w:sz w:val="28"/>
          <w:szCs w:val="28"/>
        </w:rPr>
        <w:t>759</w:t>
      </w:r>
      <w:r w:rsidRPr="001061FA">
        <w:rPr>
          <w:b w:val="0"/>
          <w:bCs w:val="0"/>
          <w:sz w:val="28"/>
          <w:szCs w:val="28"/>
        </w:rPr>
        <w:t>/2023</w:t>
      </w:r>
    </w:p>
    <w:p w:rsidR="006B3693" w:rsidRPr="001061FA" w:rsidP="001061FA">
      <w:pPr>
        <w:spacing w:after="0" w:line="240" w:lineRule="auto"/>
        <w:ind w:firstLine="709"/>
        <w:jc w:val="right"/>
        <w:rPr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УИД: 91</w:t>
      </w:r>
      <w:r w:rsidRPr="001061F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1061FA">
        <w:rPr>
          <w:rFonts w:ascii="Times New Roman" w:hAnsi="Times New Roman" w:cs="Times New Roman"/>
          <w:sz w:val="28"/>
          <w:szCs w:val="28"/>
        </w:rPr>
        <w:t>0071-01-2023-00</w:t>
      </w:r>
      <w:r w:rsidRPr="001061FA" w:rsidR="001061FA">
        <w:rPr>
          <w:rFonts w:ascii="Times New Roman" w:hAnsi="Times New Roman" w:cs="Times New Roman"/>
          <w:sz w:val="28"/>
          <w:szCs w:val="28"/>
        </w:rPr>
        <w:t>156</w:t>
      </w:r>
      <w:r w:rsidR="00954E2C">
        <w:rPr>
          <w:rFonts w:ascii="Times New Roman" w:hAnsi="Times New Roman" w:cs="Times New Roman"/>
          <w:sz w:val="28"/>
          <w:szCs w:val="28"/>
        </w:rPr>
        <w:t>3</w:t>
      </w:r>
      <w:r w:rsidRPr="001061FA">
        <w:rPr>
          <w:rFonts w:ascii="Times New Roman" w:hAnsi="Times New Roman" w:cs="Times New Roman"/>
          <w:sz w:val="28"/>
          <w:szCs w:val="28"/>
        </w:rPr>
        <w:t>-</w:t>
      </w:r>
      <w:r w:rsidR="00954E2C">
        <w:rPr>
          <w:rFonts w:ascii="Times New Roman" w:hAnsi="Times New Roman" w:cs="Times New Roman"/>
          <w:sz w:val="28"/>
          <w:szCs w:val="28"/>
        </w:rPr>
        <w:t>34</w:t>
      </w:r>
    </w:p>
    <w:p w:rsidR="00271AC9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693" w:rsidRPr="001061FA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B3693" w:rsidRPr="001061FA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FA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2E5B6D" w:rsidRPr="00271AC9" w:rsidP="001061FA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1AC9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693" w:rsidRPr="001061FA" w:rsidP="001061F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18 декабря</w:t>
      </w:r>
      <w:r w:rsidRPr="001061FA">
        <w:rPr>
          <w:rFonts w:ascii="Times New Roman" w:hAnsi="Times New Roman" w:cs="Times New Roman"/>
          <w:sz w:val="28"/>
          <w:szCs w:val="28"/>
        </w:rPr>
        <w:t xml:space="preserve"> 2023 года                                         </w:t>
      </w:r>
      <w:r w:rsidRPr="001061FA">
        <w:rPr>
          <w:rFonts w:ascii="Times New Roman" w:hAnsi="Times New Roman" w:cs="Times New Roman"/>
          <w:sz w:val="28"/>
          <w:szCs w:val="28"/>
        </w:rPr>
        <w:tab/>
      </w:r>
      <w:r w:rsidRPr="001061FA">
        <w:rPr>
          <w:rFonts w:ascii="Times New Roman" w:hAnsi="Times New Roman" w:cs="Times New Roman"/>
          <w:sz w:val="28"/>
          <w:szCs w:val="28"/>
        </w:rPr>
        <w:tab/>
      </w:r>
      <w:r w:rsidRPr="001061FA">
        <w:rPr>
          <w:rFonts w:ascii="Times New Roman" w:hAnsi="Times New Roman" w:cs="Times New Roman"/>
          <w:sz w:val="28"/>
          <w:szCs w:val="28"/>
        </w:rPr>
        <w:tab/>
        <w:t xml:space="preserve">                    г. Саки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693" w:rsidRPr="001061FA" w:rsidP="00106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1061FA">
        <w:rPr>
          <w:rFonts w:ascii="Times New Roman" w:hAnsi="Times New Roman" w:cs="Times New Roman"/>
          <w:sz w:val="28"/>
          <w:szCs w:val="28"/>
        </w:rPr>
        <w:t>Кузяхметовой</w:t>
      </w:r>
      <w:r w:rsidRPr="001061FA">
        <w:rPr>
          <w:rFonts w:ascii="Times New Roman" w:hAnsi="Times New Roman" w:cs="Times New Roman"/>
          <w:sz w:val="28"/>
          <w:szCs w:val="28"/>
        </w:rPr>
        <w:t xml:space="preserve"> Л.М., </w:t>
      </w:r>
      <w:r w:rsidRPr="001061FA">
        <w:rPr>
          <w:rFonts w:ascii="Times New Roman" w:eastAsia="Calibri" w:hAnsi="Times New Roman" w:cs="Times New Roman"/>
          <w:sz w:val="28"/>
          <w:szCs w:val="28"/>
        </w:rPr>
        <w:t>с участием:  представителя истца Золотарева А.С.,</w:t>
      </w:r>
      <w:r w:rsidRPr="001061FA" w:rsidR="001F13F9">
        <w:rPr>
          <w:rFonts w:ascii="Times New Roman" w:hAnsi="Times New Roman" w:cs="Times New Roman"/>
          <w:sz w:val="28"/>
          <w:szCs w:val="28"/>
        </w:rPr>
        <w:t xml:space="preserve"> </w:t>
      </w:r>
      <w:r w:rsidRPr="001061FA"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="00954E2C">
        <w:rPr>
          <w:rFonts w:ascii="Times New Roman" w:hAnsi="Times New Roman" w:cs="Times New Roman"/>
          <w:sz w:val="28"/>
          <w:szCs w:val="28"/>
        </w:rPr>
        <w:t>Титоренко О.А,</w:t>
      </w:r>
      <w:r w:rsidRPr="001061FA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гражданское дело по исковому заявлению </w:t>
      </w:r>
      <w:r w:rsidRPr="001061FA" w:rsidR="001061FA">
        <w:rPr>
          <w:rFonts w:ascii="Times New Roman" w:hAnsi="Times New Roman" w:cs="Times New Roman"/>
          <w:sz w:val="28"/>
          <w:szCs w:val="28"/>
        </w:rPr>
        <w:t>Товарищества собственников недвижимости «Садоводческое</w:t>
      </w:r>
      <w:r w:rsidRPr="001061FA">
        <w:rPr>
          <w:rFonts w:ascii="Times New Roman" w:hAnsi="Times New Roman" w:cs="Times New Roman"/>
          <w:sz w:val="28"/>
          <w:szCs w:val="28"/>
        </w:rPr>
        <w:t xml:space="preserve"> </w:t>
      </w:r>
      <w:r w:rsidRPr="001061FA" w:rsidR="001061FA">
        <w:rPr>
          <w:rFonts w:ascii="Times New Roman" w:hAnsi="Times New Roman" w:cs="Times New Roman"/>
          <w:color w:val="000000"/>
          <w:sz w:val="28"/>
          <w:szCs w:val="28"/>
        </w:rPr>
        <w:t>некоммерческое товарищество</w:t>
      </w:r>
      <w:r w:rsidRPr="001061FA">
        <w:rPr>
          <w:rFonts w:ascii="Times New Roman" w:hAnsi="Times New Roman" w:cs="Times New Roman"/>
          <w:sz w:val="28"/>
          <w:szCs w:val="28"/>
        </w:rPr>
        <w:t xml:space="preserve"> «</w:t>
      </w:r>
      <w:r w:rsidRPr="001061FA" w:rsidR="001061FA">
        <w:rPr>
          <w:rFonts w:ascii="Times New Roman" w:hAnsi="Times New Roman" w:cs="Times New Roman"/>
          <w:sz w:val="28"/>
          <w:szCs w:val="28"/>
        </w:rPr>
        <w:t>Химик-1</w:t>
      </w:r>
      <w:r w:rsidRPr="001061FA">
        <w:rPr>
          <w:rFonts w:ascii="Times New Roman" w:hAnsi="Times New Roman" w:cs="Times New Roman"/>
          <w:sz w:val="28"/>
          <w:szCs w:val="28"/>
        </w:rPr>
        <w:t xml:space="preserve">» к </w:t>
      </w:r>
      <w:r w:rsidR="00954E2C">
        <w:rPr>
          <w:rFonts w:ascii="Times New Roman" w:hAnsi="Times New Roman" w:cs="Times New Roman"/>
          <w:sz w:val="28"/>
          <w:szCs w:val="28"/>
        </w:rPr>
        <w:t xml:space="preserve">Титоренко </w:t>
      </w:r>
      <w:r w:rsidR="00451254">
        <w:rPr>
          <w:rFonts w:ascii="Times New Roman" w:hAnsi="Times New Roman" w:cs="Times New Roman"/>
          <w:sz w:val="28"/>
          <w:szCs w:val="28"/>
        </w:rPr>
        <w:t>О.А.</w:t>
      </w:r>
      <w:r w:rsidRPr="001061FA" w:rsidR="001061FA">
        <w:rPr>
          <w:rFonts w:ascii="Times New Roman" w:hAnsi="Times New Roman" w:cs="Times New Roman"/>
          <w:sz w:val="28"/>
          <w:szCs w:val="28"/>
        </w:rPr>
        <w:t xml:space="preserve"> </w:t>
      </w:r>
      <w:r w:rsidRPr="001061FA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взносов, -</w:t>
      </w:r>
    </w:p>
    <w:p w:rsidR="001061FA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1061FA" w:rsidR="001061FA">
        <w:rPr>
          <w:rFonts w:ascii="Times New Roman" w:hAnsi="Times New Roman" w:cs="Times New Roman"/>
          <w:sz w:val="28"/>
          <w:szCs w:val="28"/>
        </w:rPr>
        <w:t>, руководствуясь ст. 193</w:t>
      </w:r>
      <w:r w:rsidRPr="001061FA">
        <w:rPr>
          <w:rFonts w:ascii="Times New Roman" w:hAnsi="Times New Roman" w:cs="Times New Roman"/>
          <w:sz w:val="28"/>
          <w:szCs w:val="28"/>
        </w:rPr>
        <w:t>-199 ГПК Российской Федерации, суд, -</w:t>
      </w:r>
    </w:p>
    <w:p w:rsidR="006B3693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FA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6B3693" w:rsidRPr="001061FA" w:rsidP="00106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1061FA" w:rsidR="001061FA">
        <w:rPr>
          <w:rFonts w:ascii="Times New Roman" w:hAnsi="Times New Roman" w:cs="Times New Roman"/>
          <w:sz w:val="28"/>
          <w:szCs w:val="28"/>
        </w:rPr>
        <w:t xml:space="preserve">Товарищества собственников недвижимости «Садоводческое </w:t>
      </w:r>
      <w:r w:rsidRPr="001061FA" w:rsidR="001061FA">
        <w:rPr>
          <w:rFonts w:ascii="Times New Roman" w:hAnsi="Times New Roman" w:cs="Times New Roman"/>
          <w:color w:val="000000"/>
          <w:sz w:val="28"/>
          <w:szCs w:val="28"/>
        </w:rPr>
        <w:t>некоммерческое товарищество</w:t>
      </w:r>
      <w:r w:rsidRPr="001061FA" w:rsidR="001061FA">
        <w:rPr>
          <w:rFonts w:ascii="Times New Roman" w:hAnsi="Times New Roman" w:cs="Times New Roman"/>
          <w:sz w:val="28"/>
          <w:szCs w:val="28"/>
        </w:rPr>
        <w:t xml:space="preserve"> «Химик-1»</w:t>
      </w:r>
      <w:r w:rsidRPr="001061FA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6B3693" w:rsidRPr="00954E2C" w:rsidP="001061F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4E2C">
        <w:rPr>
          <w:sz w:val="28"/>
          <w:szCs w:val="28"/>
        </w:rPr>
        <w:t xml:space="preserve">Взыскать с Титоренко </w:t>
      </w:r>
      <w:r w:rsidR="00451254">
        <w:rPr>
          <w:sz w:val="28"/>
          <w:szCs w:val="28"/>
        </w:rPr>
        <w:t>О.А.</w:t>
      </w:r>
      <w:r w:rsidRPr="00954E2C">
        <w:rPr>
          <w:sz w:val="28"/>
          <w:szCs w:val="28"/>
        </w:rPr>
        <w:t xml:space="preserve"> (</w:t>
      </w:r>
      <w:r w:rsidR="00451254">
        <w:rPr>
          <w:color w:val="000000"/>
          <w:sz w:val="28"/>
          <w:szCs w:val="28"/>
        </w:rPr>
        <w:t>Данные изъяты</w:t>
      </w:r>
      <w:r w:rsidRPr="00954E2C">
        <w:rPr>
          <w:sz w:val="28"/>
          <w:szCs w:val="28"/>
        </w:rPr>
        <w:t>)</w:t>
      </w:r>
      <w:r w:rsidRPr="00954E2C">
        <w:rPr>
          <w:sz w:val="28"/>
          <w:szCs w:val="28"/>
        </w:rPr>
        <w:t xml:space="preserve"> в пользу </w:t>
      </w:r>
      <w:r w:rsidRPr="00954E2C" w:rsidR="001061FA">
        <w:rPr>
          <w:sz w:val="28"/>
          <w:szCs w:val="28"/>
        </w:rPr>
        <w:t xml:space="preserve">Товарищества собственников недвижимости «Садоводческое </w:t>
      </w:r>
      <w:r w:rsidRPr="00954E2C" w:rsidR="001061FA">
        <w:rPr>
          <w:color w:val="000000"/>
          <w:sz w:val="28"/>
          <w:szCs w:val="28"/>
        </w:rPr>
        <w:t>некоммерческое товарищество</w:t>
      </w:r>
      <w:r w:rsidRPr="00954E2C" w:rsidR="001061FA">
        <w:rPr>
          <w:sz w:val="28"/>
          <w:szCs w:val="28"/>
        </w:rPr>
        <w:t xml:space="preserve"> «Химик-1»</w:t>
      </w:r>
      <w:r w:rsidRPr="00954E2C">
        <w:rPr>
          <w:sz w:val="28"/>
          <w:szCs w:val="28"/>
        </w:rPr>
        <w:t xml:space="preserve"> (</w:t>
      </w:r>
      <w:r w:rsidR="00451254">
        <w:rPr>
          <w:color w:val="000000"/>
          <w:sz w:val="28"/>
          <w:szCs w:val="28"/>
        </w:rPr>
        <w:t>Данные изъяты</w:t>
      </w:r>
      <w:r w:rsidRPr="00954E2C">
        <w:rPr>
          <w:sz w:val="28"/>
          <w:szCs w:val="28"/>
        </w:rPr>
        <w:t>)</w:t>
      </w:r>
      <w:r w:rsidRPr="00954E2C">
        <w:rPr>
          <w:sz w:val="28"/>
          <w:szCs w:val="28"/>
        </w:rPr>
        <w:t xml:space="preserve"> </w:t>
      </w:r>
      <w:r w:rsidRPr="00954E2C">
        <w:rPr>
          <w:color w:val="000000"/>
          <w:sz w:val="28"/>
          <w:szCs w:val="28"/>
        </w:rPr>
        <w:t xml:space="preserve">задолженность по оплате членских взносов за период с 2020г. по 2022г. года в размере </w:t>
      </w:r>
      <w:r w:rsidRPr="00954E2C" w:rsidR="001061FA">
        <w:rPr>
          <w:color w:val="000000"/>
          <w:sz w:val="28"/>
          <w:szCs w:val="28"/>
        </w:rPr>
        <w:t>7092,00</w:t>
      </w:r>
      <w:r w:rsidRPr="00954E2C">
        <w:rPr>
          <w:color w:val="000000"/>
          <w:sz w:val="28"/>
          <w:szCs w:val="28"/>
        </w:rPr>
        <w:t xml:space="preserve"> рублей, </w:t>
      </w:r>
      <w:r w:rsidRPr="00954E2C" w:rsidR="00271AC9">
        <w:rPr>
          <w:color w:val="000000"/>
          <w:sz w:val="28"/>
          <w:szCs w:val="28"/>
        </w:rPr>
        <w:t xml:space="preserve">задолженность по оплате </w:t>
      </w:r>
      <w:r w:rsidRPr="00954E2C">
        <w:rPr>
          <w:color w:val="000000"/>
          <w:sz w:val="28"/>
          <w:szCs w:val="28"/>
        </w:rPr>
        <w:t>целевы</w:t>
      </w:r>
      <w:r w:rsidRPr="00954E2C" w:rsidR="001061FA">
        <w:rPr>
          <w:color w:val="000000"/>
          <w:sz w:val="28"/>
          <w:szCs w:val="28"/>
        </w:rPr>
        <w:t>х</w:t>
      </w:r>
      <w:r w:rsidRPr="00954E2C">
        <w:rPr>
          <w:color w:val="000000"/>
          <w:sz w:val="28"/>
          <w:szCs w:val="28"/>
        </w:rPr>
        <w:t xml:space="preserve"> взнос</w:t>
      </w:r>
      <w:r w:rsidRPr="00954E2C" w:rsidR="001061FA">
        <w:rPr>
          <w:color w:val="000000"/>
          <w:sz w:val="28"/>
          <w:szCs w:val="28"/>
        </w:rPr>
        <w:t>ов</w:t>
      </w:r>
      <w:r w:rsidRPr="00954E2C">
        <w:rPr>
          <w:color w:val="000000"/>
          <w:sz w:val="28"/>
          <w:szCs w:val="28"/>
        </w:rPr>
        <w:t xml:space="preserve"> в размере </w:t>
      </w:r>
      <w:r w:rsidRPr="00954E2C">
        <w:rPr>
          <w:color w:val="000000"/>
          <w:sz w:val="28"/>
          <w:szCs w:val="28"/>
        </w:rPr>
        <w:t>4334,00</w:t>
      </w:r>
      <w:r w:rsidRPr="00954E2C">
        <w:rPr>
          <w:color w:val="000000"/>
          <w:sz w:val="28"/>
          <w:szCs w:val="28"/>
        </w:rPr>
        <w:t xml:space="preserve"> рублей, расходы по оплате государственной пошлины в размере </w:t>
      </w:r>
      <w:r>
        <w:rPr>
          <w:color w:val="000000"/>
          <w:sz w:val="28"/>
          <w:szCs w:val="28"/>
        </w:rPr>
        <w:t>458,52</w:t>
      </w:r>
      <w:r w:rsidRPr="00954E2C" w:rsidR="001061FA">
        <w:rPr>
          <w:color w:val="000000"/>
          <w:sz w:val="28"/>
          <w:szCs w:val="28"/>
        </w:rPr>
        <w:t xml:space="preserve">  рублей.</w:t>
      </w:r>
      <w:r w:rsidRPr="00954E2C">
        <w:rPr>
          <w:color w:val="000000"/>
          <w:sz w:val="28"/>
          <w:szCs w:val="28"/>
        </w:rPr>
        <w:t xml:space="preserve"> 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2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</w:t>
      </w:r>
      <w:r w:rsidRPr="001061FA">
        <w:rPr>
          <w:rFonts w:ascii="Times New Roman" w:eastAsia="Times New Roman" w:hAnsi="Times New Roman" w:cs="Times New Roman"/>
          <w:sz w:val="28"/>
          <w:szCs w:val="28"/>
        </w:rPr>
        <w:t xml:space="preserve"> процессуального кодекса Российской Федерации м</w:t>
      </w:r>
      <w:r w:rsidRPr="001061FA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B3693" w:rsidRPr="001061FA" w:rsidP="00106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7E40CC" w:rsidRPr="001061FA" w:rsidP="00106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693" w:rsidRPr="001061FA" w:rsidP="001061FA">
      <w:pPr>
        <w:spacing w:after="0" w:line="240" w:lineRule="auto"/>
        <w:jc w:val="both"/>
        <w:rPr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Харченко П.В.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F4"/>
    <w:rsid w:val="00010B0F"/>
    <w:rsid w:val="001061FA"/>
    <w:rsid w:val="001F13F9"/>
    <w:rsid w:val="00271AC9"/>
    <w:rsid w:val="002E5B6D"/>
    <w:rsid w:val="00451254"/>
    <w:rsid w:val="006B3693"/>
    <w:rsid w:val="007E40CC"/>
    <w:rsid w:val="00954E2C"/>
    <w:rsid w:val="00B752F4"/>
    <w:rsid w:val="00E34FF4"/>
    <w:rsid w:val="00E869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6B36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36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Normal"/>
    <w:rsid w:val="006B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B369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B3693"/>
    <w:rPr>
      <w:color w:val="0000FF"/>
      <w:u w:val="single"/>
    </w:rPr>
  </w:style>
  <w:style w:type="paragraph" w:customStyle="1" w:styleId="empty">
    <w:name w:val="empty"/>
    <w:basedOn w:val="Normal"/>
    <w:rsid w:val="006B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B3693"/>
    <w:rPr>
      <w:i/>
      <w:iCs/>
    </w:rPr>
  </w:style>
  <w:style w:type="character" w:customStyle="1" w:styleId="a">
    <w:name w:val="Основной текст_"/>
    <w:basedOn w:val="DefaultParagraphFont"/>
    <w:link w:val="10"/>
    <w:rsid w:val="006B36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B3693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