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70A1" w:rsidP="007370A1">
      <w:pPr>
        <w:spacing w:after="0" w:line="240" w:lineRule="auto"/>
        <w:jc w:val="right"/>
        <w:rPr>
          <w:rFonts w:ascii="Times New Roman" w:hAnsi="Times New Roman"/>
          <w:noProof/>
          <w:sz w:val="28"/>
          <w:szCs w:val="28"/>
        </w:rPr>
      </w:pPr>
      <w:r w:rsidRPr="00A269C3">
        <w:rPr>
          <w:rFonts w:ascii="Times New Roman" w:hAnsi="Times New Roman"/>
          <w:noProof/>
          <w:sz w:val="28"/>
          <w:szCs w:val="28"/>
        </w:rPr>
        <w:t>Дело</w:t>
      </w:r>
      <w:r w:rsidR="00062744">
        <w:rPr>
          <w:rFonts w:ascii="Times New Roman" w:hAnsi="Times New Roman"/>
          <w:noProof/>
          <w:sz w:val="28"/>
          <w:szCs w:val="28"/>
        </w:rPr>
        <w:t>:</w:t>
      </w:r>
      <w:r w:rsidRPr="00A269C3">
        <w:rPr>
          <w:rFonts w:ascii="Times New Roman" w:hAnsi="Times New Roman"/>
          <w:noProof/>
          <w:sz w:val="28"/>
          <w:szCs w:val="28"/>
        </w:rPr>
        <w:t xml:space="preserve"> № 2-71-</w:t>
      </w:r>
      <w:r w:rsidR="00062744">
        <w:rPr>
          <w:rFonts w:ascii="Times New Roman" w:hAnsi="Times New Roman"/>
          <w:noProof/>
          <w:sz w:val="28"/>
          <w:szCs w:val="28"/>
        </w:rPr>
        <w:t>1293</w:t>
      </w:r>
      <w:r w:rsidRPr="00A269C3">
        <w:rPr>
          <w:rFonts w:ascii="Times New Roman" w:hAnsi="Times New Roman"/>
          <w:noProof/>
          <w:sz w:val="28"/>
          <w:szCs w:val="28"/>
        </w:rPr>
        <w:t>/20</w:t>
      </w:r>
      <w:r w:rsidR="00062744">
        <w:rPr>
          <w:rFonts w:ascii="Times New Roman" w:hAnsi="Times New Roman"/>
          <w:noProof/>
          <w:sz w:val="28"/>
          <w:szCs w:val="28"/>
        </w:rPr>
        <w:t>24</w:t>
      </w:r>
    </w:p>
    <w:p w:rsidR="007370A1" w:rsidRPr="006342FD" w:rsidP="007370A1">
      <w:pPr>
        <w:pStyle w:val="Heading1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УИД: 91MS0071-01-2024</w:t>
      </w:r>
      <w:r w:rsidR="00E65A12">
        <w:rPr>
          <w:b w:val="0"/>
          <w:sz w:val="28"/>
          <w:szCs w:val="28"/>
        </w:rPr>
        <w:t>-00</w:t>
      </w:r>
      <w:r>
        <w:rPr>
          <w:b w:val="0"/>
          <w:sz w:val="28"/>
          <w:szCs w:val="28"/>
        </w:rPr>
        <w:t>2565-51</w:t>
      </w:r>
    </w:p>
    <w:p w:rsidR="00AD71F2" w:rsidRPr="007370A1" w:rsidP="00AD71F2">
      <w:pPr>
        <w:pStyle w:val="Heading1"/>
        <w:rPr>
          <w:b w:val="0"/>
          <w:bCs w:val="0"/>
          <w:sz w:val="28"/>
          <w:szCs w:val="28"/>
        </w:rPr>
      </w:pPr>
    </w:p>
    <w:p w:rsidR="001F5D1D" w:rsidRPr="007B7E20" w:rsidP="001F5D1D">
      <w:pPr>
        <w:pStyle w:val="Heading1"/>
        <w:rPr>
          <w:bCs w:val="0"/>
          <w:sz w:val="28"/>
          <w:szCs w:val="28"/>
        </w:rPr>
      </w:pPr>
      <w:r w:rsidRPr="007B7E20">
        <w:rPr>
          <w:bCs w:val="0"/>
          <w:sz w:val="28"/>
          <w:szCs w:val="28"/>
        </w:rPr>
        <w:t xml:space="preserve">ЗАОЧНОЕ РЕШЕНИЕ   </w:t>
      </w:r>
    </w:p>
    <w:p w:rsidR="001F5D1D" w:rsidRPr="007B7E20" w:rsidP="001F5D1D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7E20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1F5D1D" w:rsidRPr="007B7E20" w:rsidP="001F5D1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54C4A" w:rsidRPr="00B52F59" w:rsidP="001E1077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AD71F2" w:rsidRPr="00B52F59" w:rsidP="00AD7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 ноября 2024</w:t>
      </w:r>
      <w:r w:rsidR="00265CC7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>года</w:t>
      </w:r>
      <w:r w:rsidR="00555349">
        <w:rPr>
          <w:rFonts w:ascii="Times New Roman" w:hAnsi="Times New Roman" w:cs="Times New Roman"/>
          <w:sz w:val="28"/>
          <w:szCs w:val="28"/>
        </w:rPr>
        <w:t xml:space="preserve"> </w:t>
      </w:r>
      <w:r w:rsidR="00F04D5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Pr="00B52F59">
        <w:rPr>
          <w:rFonts w:ascii="Times New Roman" w:hAnsi="Times New Roman" w:cs="Times New Roman"/>
          <w:sz w:val="28"/>
          <w:szCs w:val="28"/>
        </w:rPr>
        <w:tab/>
      </w:r>
      <w:r w:rsidR="005D1481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6D427E">
        <w:rPr>
          <w:rFonts w:ascii="Times New Roman" w:hAnsi="Times New Roman" w:cs="Times New Roman"/>
          <w:sz w:val="28"/>
          <w:szCs w:val="28"/>
        </w:rPr>
        <w:tab/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52F59">
        <w:rPr>
          <w:rFonts w:ascii="Times New Roman" w:hAnsi="Times New Roman" w:cs="Times New Roman"/>
          <w:sz w:val="28"/>
          <w:szCs w:val="28"/>
        </w:rPr>
        <w:t xml:space="preserve"> </w:t>
      </w:r>
      <w:r w:rsidRPr="00B52F59" w:rsidR="00B52F5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04D51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52F59">
        <w:rPr>
          <w:rFonts w:ascii="Times New Roman" w:hAnsi="Times New Roman" w:cs="Times New Roman"/>
          <w:sz w:val="28"/>
          <w:szCs w:val="28"/>
        </w:rPr>
        <w:t>г. Саки</w:t>
      </w:r>
    </w:p>
    <w:p w:rsidR="00BC291F" w:rsidRPr="00062744" w:rsidP="00062744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A12">
        <w:rPr>
          <w:rFonts w:ascii="Times New Roman" w:hAnsi="Times New Roman" w:cs="Times New Roman"/>
          <w:sz w:val="28"/>
          <w:szCs w:val="28"/>
        </w:rPr>
        <w:t>М</w:t>
      </w:r>
      <w:r w:rsidRPr="00E65A12" w:rsidR="00C86DA4">
        <w:rPr>
          <w:rFonts w:ascii="Times New Roman" w:hAnsi="Times New Roman" w:cs="Times New Roman"/>
          <w:sz w:val="28"/>
          <w:szCs w:val="28"/>
        </w:rPr>
        <w:t>ировой судья судебного участка № 7</w:t>
      </w:r>
      <w:r w:rsidRPr="00E65A12">
        <w:rPr>
          <w:rFonts w:ascii="Times New Roman" w:hAnsi="Times New Roman" w:cs="Times New Roman"/>
          <w:sz w:val="28"/>
          <w:szCs w:val="28"/>
        </w:rPr>
        <w:t>1</w:t>
      </w:r>
      <w:r w:rsidRPr="00E65A12" w:rsidR="006776D6">
        <w:rPr>
          <w:rFonts w:ascii="Times New Roman" w:hAnsi="Times New Roman" w:cs="Times New Roman"/>
          <w:sz w:val="28"/>
          <w:szCs w:val="28"/>
        </w:rPr>
        <w:t xml:space="preserve"> </w:t>
      </w:r>
      <w:r w:rsidRPr="00E65A12" w:rsidR="00C86DA4">
        <w:rPr>
          <w:rFonts w:ascii="Times New Roman" w:hAnsi="Times New Roman" w:cs="Times New Roman"/>
          <w:sz w:val="28"/>
          <w:szCs w:val="28"/>
        </w:rPr>
        <w:t xml:space="preserve">Сакского судебного района (Сакский муниципальный район и городской округ Саки) Республики Крым </w:t>
      </w:r>
      <w:r w:rsidRPr="00E65A12">
        <w:rPr>
          <w:rFonts w:ascii="Times New Roman" w:hAnsi="Times New Roman" w:cs="Times New Roman"/>
          <w:sz w:val="28"/>
          <w:szCs w:val="28"/>
        </w:rPr>
        <w:t>Харченко П.В.</w:t>
      </w:r>
      <w:r w:rsidRPr="00E65A12" w:rsidR="00454C4A">
        <w:rPr>
          <w:rFonts w:ascii="Times New Roman" w:hAnsi="Times New Roman" w:cs="Times New Roman"/>
          <w:sz w:val="28"/>
          <w:szCs w:val="28"/>
        </w:rPr>
        <w:t xml:space="preserve">, </w:t>
      </w:r>
      <w:r w:rsidRPr="00E65A12" w:rsidR="00C20379">
        <w:rPr>
          <w:rFonts w:ascii="Times New Roman" w:hAnsi="Times New Roman" w:cs="Times New Roman"/>
          <w:sz w:val="28"/>
          <w:szCs w:val="28"/>
        </w:rPr>
        <w:t xml:space="preserve">при </w:t>
      </w:r>
      <w:r w:rsidRPr="00E65A12" w:rsidR="00533BEA">
        <w:rPr>
          <w:rFonts w:ascii="Times New Roman" w:hAnsi="Times New Roman" w:cs="Times New Roman"/>
          <w:sz w:val="28"/>
          <w:szCs w:val="28"/>
        </w:rPr>
        <w:t xml:space="preserve">секретаре судебного заседания </w:t>
      </w:r>
      <w:r w:rsidRPr="00E65A12" w:rsidR="00533BEA">
        <w:rPr>
          <w:rFonts w:ascii="Times New Roman" w:hAnsi="Times New Roman" w:cs="Times New Roman"/>
          <w:sz w:val="28"/>
          <w:szCs w:val="28"/>
        </w:rPr>
        <w:t>Кузяхметовой</w:t>
      </w:r>
      <w:r w:rsidRPr="00E65A12" w:rsidR="00533BEA">
        <w:rPr>
          <w:rFonts w:ascii="Times New Roman" w:hAnsi="Times New Roman" w:cs="Times New Roman"/>
          <w:sz w:val="28"/>
          <w:szCs w:val="28"/>
        </w:rPr>
        <w:t xml:space="preserve"> Л.М.</w:t>
      </w:r>
      <w:r w:rsidRPr="00E65A12" w:rsidR="00C20379">
        <w:rPr>
          <w:rFonts w:ascii="Times New Roman" w:hAnsi="Times New Roman" w:cs="Times New Roman"/>
          <w:sz w:val="28"/>
          <w:szCs w:val="28"/>
        </w:rPr>
        <w:t xml:space="preserve">,   </w:t>
      </w:r>
      <w:r w:rsidRPr="00E65A12" w:rsidR="00A8490F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="00062744">
        <w:rPr>
          <w:rStyle w:val="Exact"/>
          <w:rFonts w:eastAsiaTheme="minorEastAsia"/>
          <w:sz w:val="28"/>
          <w:szCs w:val="28"/>
        </w:rPr>
        <w:t>Общества с ограниченной ответственностью</w:t>
      </w:r>
      <w:r w:rsidRPr="00E65A12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E65A12" w:rsidR="00E65A12">
        <w:rPr>
          <w:rStyle w:val="Exact"/>
          <w:rFonts w:eastAsiaTheme="minorEastAsia"/>
          <w:sz w:val="28"/>
          <w:szCs w:val="28"/>
        </w:rPr>
        <w:t>Сакское</w:t>
      </w:r>
      <w:r w:rsidRPr="00E65A12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E65A12" w:rsidR="007370A1">
        <w:rPr>
          <w:rFonts w:ascii="Times New Roman" w:hAnsi="Times New Roman" w:cs="Times New Roman"/>
          <w:sz w:val="28"/>
          <w:szCs w:val="28"/>
        </w:rPr>
        <w:t xml:space="preserve">к </w:t>
      </w:r>
      <w:r w:rsidR="00062744">
        <w:rPr>
          <w:rFonts w:ascii="Times New Roman" w:hAnsi="Times New Roman" w:cs="Times New Roman"/>
          <w:color w:val="000000"/>
          <w:sz w:val="28"/>
          <w:szCs w:val="28"/>
        </w:rPr>
        <w:t xml:space="preserve">Погорелову </w:t>
      </w:r>
      <w:r w:rsidR="00434067">
        <w:rPr>
          <w:rFonts w:ascii="Times New Roman" w:hAnsi="Times New Roman" w:cs="Times New Roman"/>
          <w:color w:val="000000"/>
          <w:sz w:val="28"/>
          <w:szCs w:val="28"/>
        </w:rPr>
        <w:t>Г.С.</w:t>
      </w:r>
      <w:r w:rsidRPr="00E65A12" w:rsidR="007370A1">
        <w:rPr>
          <w:rFonts w:ascii="Times New Roman" w:hAnsi="Times New Roman" w:cs="Times New Roman"/>
          <w:sz w:val="28"/>
          <w:szCs w:val="28"/>
        </w:rPr>
        <w:t xml:space="preserve"> </w:t>
      </w:r>
      <w:r w:rsidR="00062744">
        <w:rPr>
          <w:rFonts w:ascii="Times New Roman" w:hAnsi="Times New Roman"/>
          <w:sz w:val="28"/>
          <w:szCs w:val="28"/>
        </w:rPr>
        <w:t>о взыскании задолженности по оплате жилищных  услуг и расходов по оплате госпошлины</w:t>
      </w:r>
      <w:r w:rsidRPr="00E65A12" w:rsidR="00DE413A">
        <w:rPr>
          <w:rFonts w:ascii="Times New Roman" w:hAnsi="Times New Roman" w:cs="Times New Roman"/>
          <w:sz w:val="28"/>
          <w:szCs w:val="28"/>
        </w:rPr>
        <w:t>,</w:t>
      </w:r>
    </w:p>
    <w:p w:rsidR="00E65A12" w:rsidRPr="00E65A12" w:rsidP="00B52F59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193-199, 233 - 237 Гражданского процессуального кодекса Российской Федерации, мировой судья </w:t>
      </w:r>
    </w:p>
    <w:p w:rsidR="00267B66" w:rsidRPr="00520439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439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C0A1D" w:rsidRPr="00E65A12" w:rsidP="00E65A1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5A12">
        <w:rPr>
          <w:rFonts w:ascii="Times New Roman" w:hAnsi="Times New Roman" w:cs="Times New Roman"/>
          <w:sz w:val="28"/>
          <w:szCs w:val="28"/>
        </w:rPr>
        <w:t>И</w:t>
      </w:r>
      <w:r w:rsidRPr="00E65A12">
        <w:rPr>
          <w:rFonts w:ascii="Times New Roman" w:hAnsi="Times New Roman" w:cs="Times New Roman"/>
          <w:sz w:val="28"/>
          <w:szCs w:val="28"/>
        </w:rPr>
        <w:t xml:space="preserve">сковые </w:t>
      </w:r>
      <w:r w:rsidR="00062744">
        <w:rPr>
          <w:rFonts w:ascii="Times New Roman" w:hAnsi="Times New Roman" w:cs="Times New Roman"/>
          <w:sz w:val="28"/>
          <w:szCs w:val="28"/>
        </w:rPr>
        <w:t xml:space="preserve">требования </w:t>
      </w:r>
      <w:r w:rsidR="0006274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65A12" w:rsidR="00E65A12">
        <w:rPr>
          <w:rStyle w:val="Exact"/>
          <w:rFonts w:eastAsiaTheme="minorEastAsia"/>
          <w:sz w:val="28"/>
          <w:szCs w:val="28"/>
        </w:rPr>
        <w:t xml:space="preserve"> «</w:t>
      </w:r>
      <w:r w:rsidRPr="00E65A12" w:rsidR="00E65A12">
        <w:rPr>
          <w:rStyle w:val="Exact"/>
          <w:rFonts w:eastAsiaTheme="minorEastAsia"/>
          <w:sz w:val="28"/>
          <w:szCs w:val="28"/>
        </w:rPr>
        <w:t>Сакское</w:t>
      </w:r>
      <w:r w:rsidRPr="00E65A12" w:rsidR="00E65A12">
        <w:rPr>
          <w:rStyle w:val="Exact"/>
          <w:rFonts w:eastAsiaTheme="minorEastAsia"/>
          <w:sz w:val="28"/>
          <w:szCs w:val="28"/>
        </w:rPr>
        <w:t xml:space="preserve"> «ЖЭО» </w:t>
      </w:r>
      <w:r w:rsidRPr="00E65A12">
        <w:rPr>
          <w:rFonts w:ascii="Times New Roman" w:hAnsi="Times New Roman" w:cs="Times New Roman"/>
          <w:sz w:val="28"/>
          <w:szCs w:val="28"/>
        </w:rPr>
        <w:t xml:space="preserve">- </w:t>
      </w:r>
      <w:r w:rsidRPr="00E65A12">
        <w:rPr>
          <w:rFonts w:ascii="Times New Roman" w:hAnsi="Times New Roman" w:cs="Times New Roman"/>
          <w:sz w:val="28"/>
          <w:szCs w:val="28"/>
        </w:rPr>
        <w:t>удовлетворить.</w:t>
      </w:r>
    </w:p>
    <w:p w:rsidR="00062744" w:rsidP="007A1D49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 w:rsidRPr="00E65A12">
        <w:rPr>
          <w:sz w:val="28"/>
          <w:szCs w:val="28"/>
        </w:rPr>
        <w:t>Взыска</w:t>
      </w:r>
      <w:r w:rsidRPr="00E65A12" w:rsidR="006D427E">
        <w:rPr>
          <w:sz w:val="28"/>
          <w:szCs w:val="28"/>
        </w:rPr>
        <w:t xml:space="preserve">ть </w:t>
      </w:r>
      <w:r w:rsidRPr="004362DE">
        <w:rPr>
          <w:rFonts w:eastAsia="Calibri"/>
          <w:sz w:val="28"/>
          <w:szCs w:val="28"/>
        </w:rPr>
        <w:t xml:space="preserve">с </w:t>
      </w:r>
      <w:r w:rsidRPr="004362DE">
        <w:rPr>
          <w:sz w:val="28"/>
          <w:szCs w:val="28"/>
        </w:rPr>
        <w:t xml:space="preserve">Погорелова </w:t>
      </w:r>
      <w:r w:rsidR="00434067">
        <w:rPr>
          <w:sz w:val="28"/>
          <w:szCs w:val="28"/>
        </w:rPr>
        <w:t>Г.С</w:t>
      </w:r>
      <w:r w:rsidRPr="004362DE">
        <w:rPr>
          <w:sz w:val="28"/>
          <w:szCs w:val="28"/>
        </w:rPr>
        <w:t xml:space="preserve"> (</w:t>
      </w:r>
      <w:r w:rsidR="00434067">
        <w:rPr>
          <w:sz w:val="28"/>
          <w:szCs w:val="28"/>
        </w:rPr>
        <w:t xml:space="preserve">Данные изъяты </w:t>
      </w:r>
      <w:r w:rsidRPr="009C22E7">
        <w:rPr>
          <w:sz w:val="28"/>
          <w:szCs w:val="28"/>
        </w:rPr>
        <w:t xml:space="preserve">в пользу </w:t>
      </w:r>
      <w:r w:rsidRPr="00062744">
        <w:rPr>
          <w:rStyle w:val="a3"/>
          <w:b w:val="0"/>
          <w:sz w:val="28"/>
          <w:szCs w:val="28"/>
        </w:rPr>
        <w:t>Общества с ограниченной ответственностью</w:t>
      </w:r>
      <w:r w:rsidRPr="009C22E7">
        <w:rPr>
          <w:rStyle w:val="a3"/>
          <w:sz w:val="28"/>
          <w:szCs w:val="28"/>
        </w:rPr>
        <w:t xml:space="preserve"> </w:t>
      </w:r>
      <w:r w:rsidRPr="009C22E7">
        <w:rPr>
          <w:sz w:val="28"/>
          <w:szCs w:val="28"/>
        </w:rPr>
        <w:t>«</w:t>
      </w:r>
      <w:r w:rsidRPr="009C22E7">
        <w:rPr>
          <w:sz w:val="28"/>
          <w:szCs w:val="28"/>
        </w:rPr>
        <w:t>Сакское</w:t>
      </w:r>
      <w:r w:rsidRPr="009C22E7">
        <w:rPr>
          <w:sz w:val="28"/>
          <w:szCs w:val="28"/>
        </w:rPr>
        <w:t xml:space="preserve"> ЖЭО» (</w:t>
      </w:r>
      <w:r w:rsidR="00434067">
        <w:rPr>
          <w:sz w:val="28"/>
          <w:szCs w:val="28"/>
        </w:rPr>
        <w:t xml:space="preserve">Данные изъяты </w:t>
      </w:r>
      <w:r w:rsidRPr="009C22E7">
        <w:rPr>
          <w:sz w:val="28"/>
          <w:szCs w:val="28"/>
        </w:rPr>
        <w:t xml:space="preserve">  задолженность по плате за содержание и ремонт общего имущества жилого п</w:t>
      </w:r>
      <w:r>
        <w:rPr>
          <w:sz w:val="28"/>
          <w:szCs w:val="28"/>
        </w:rPr>
        <w:t xml:space="preserve">омещения </w:t>
      </w:r>
      <w:r w:rsidR="00434067">
        <w:rPr>
          <w:sz w:val="28"/>
          <w:szCs w:val="28"/>
        </w:rPr>
        <w:t>Данные изъяты</w:t>
      </w:r>
      <w:r>
        <w:rPr>
          <w:color w:val="auto"/>
          <w:sz w:val="28"/>
          <w:szCs w:val="28"/>
        </w:rPr>
        <w:t xml:space="preserve"> за период с 01.07.2021г. по 01.12.2023</w:t>
      </w:r>
      <w:r w:rsidRPr="009C22E7">
        <w:rPr>
          <w:color w:val="auto"/>
          <w:sz w:val="28"/>
          <w:szCs w:val="28"/>
        </w:rPr>
        <w:t xml:space="preserve">г. в размере </w:t>
      </w:r>
      <w:r>
        <w:rPr>
          <w:color w:val="auto"/>
          <w:sz w:val="28"/>
          <w:szCs w:val="28"/>
        </w:rPr>
        <w:t>13580,63</w:t>
      </w:r>
      <w:r w:rsidRPr="009C22E7">
        <w:rPr>
          <w:color w:val="auto"/>
          <w:sz w:val="28"/>
          <w:szCs w:val="28"/>
        </w:rPr>
        <w:t xml:space="preserve"> рублей, а также расходы, связанных с оплатой государственной пошлины в размере </w:t>
      </w:r>
      <w:r w:rsidRPr="00062744">
        <w:rPr>
          <w:bCs/>
          <w:color w:val="auto"/>
          <w:sz w:val="28"/>
          <w:szCs w:val="28"/>
          <w:bdr w:val="none" w:sz="0" w:space="0" w:color="auto" w:frame="1"/>
          <w:shd w:val="clear" w:color="auto" w:fill="FFFFFF"/>
        </w:rPr>
        <w:t>543,23</w:t>
      </w:r>
      <w:r w:rsidRPr="00062744">
        <w:rPr>
          <w:color w:val="auto"/>
          <w:sz w:val="28"/>
          <w:szCs w:val="28"/>
        </w:rPr>
        <w:t xml:space="preserve"> </w:t>
      </w:r>
      <w:r w:rsidRPr="009C22E7">
        <w:rPr>
          <w:color w:val="auto"/>
          <w:sz w:val="28"/>
          <w:szCs w:val="28"/>
        </w:rPr>
        <w:t>руб.</w:t>
      </w:r>
    </w:p>
    <w:p w:rsidR="007A1D49" w:rsidRPr="009C22E7" w:rsidP="007A1D49">
      <w:pPr>
        <w:pStyle w:val="10"/>
        <w:shd w:val="clear" w:color="auto" w:fill="auto"/>
        <w:spacing w:after="0" w:line="240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Вернуть </w:t>
      </w:r>
      <w:r>
        <w:rPr>
          <w:rStyle w:val="a3"/>
          <w:b w:val="0"/>
          <w:sz w:val="28"/>
          <w:szCs w:val="28"/>
        </w:rPr>
        <w:t>Обществу</w:t>
      </w:r>
      <w:r w:rsidRPr="00062744">
        <w:rPr>
          <w:rStyle w:val="a3"/>
          <w:b w:val="0"/>
          <w:sz w:val="28"/>
          <w:szCs w:val="28"/>
        </w:rPr>
        <w:t xml:space="preserve"> с ограниченной ответственностью</w:t>
      </w:r>
      <w:r w:rsidRPr="009C22E7">
        <w:rPr>
          <w:rStyle w:val="a3"/>
          <w:sz w:val="28"/>
          <w:szCs w:val="28"/>
        </w:rPr>
        <w:t xml:space="preserve"> </w:t>
      </w:r>
      <w:r w:rsidRPr="009C22E7">
        <w:rPr>
          <w:sz w:val="28"/>
          <w:szCs w:val="28"/>
        </w:rPr>
        <w:t>«</w:t>
      </w:r>
      <w:r w:rsidRPr="009C22E7">
        <w:rPr>
          <w:sz w:val="28"/>
          <w:szCs w:val="28"/>
        </w:rPr>
        <w:t>Сакское</w:t>
      </w:r>
      <w:r w:rsidRPr="009C22E7">
        <w:rPr>
          <w:sz w:val="28"/>
          <w:szCs w:val="28"/>
        </w:rPr>
        <w:t xml:space="preserve"> ЖЭО» (</w:t>
      </w:r>
      <w:r w:rsidR="00434067">
        <w:rPr>
          <w:sz w:val="28"/>
          <w:szCs w:val="28"/>
        </w:rPr>
        <w:t xml:space="preserve">Данные изъяты </w:t>
      </w:r>
      <w:r>
        <w:rPr>
          <w:sz w:val="28"/>
          <w:szCs w:val="28"/>
        </w:rPr>
        <w:t xml:space="preserve"> из бюджета излишне уплаченную госпошлину в размере 6 рублей 51 копейка, оплаченную платежным поручением № 108 от 02.02.2024г. 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7B7E20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7B7E20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7B7E20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71 Сакского судебного района (Сакский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копии этого  решения.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Ответчиком заочное решение суда может быть обжаловано в апелляционном порядке в Сакский районный суд Республики Крым через мирового судью судебного участка № 71 Сакского судебного района (Сакский муниципальный район и городской округ Саки)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1F5D1D" w:rsidRPr="007B7E20" w:rsidP="001F5D1D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1F5D1D" w:rsidRPr="007B7E20" w:rsidP="001F5D1D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F5D1D" w:rsidRPr="007B7E20" w:rsidP="001F5D1D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7B7E20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B52F59" w:rsidP="001F5D1D">
      <w:pPr>
        <w:pStyle w:val="10"/>
        <w:shd w:val="clear" w:color="auto" w:fill="auto"/>
        <w:spacing w:after="0" w:line="240" w:lineRule="auto"/>
        <w:ind w:firstLine="709"/>
        <w:rPr>
          <w:sz w:val="28"/>
          <w:szCs w:val="28"/>
        </w:rPr>
      </w:pPr>
    </w:p>
    <w:sectPr w:rsidSect="00326384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43406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0473CE"/>
    <w:multiLevelType w:val="multilevel"/>
    <w:tmpl w:val="D1DA5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441B3"/>
    <w:rsid w:val="00062744"/>
    <w:rsid w:val="000B1B3F"/>
    <w:rsid w:val="000B2C51"/>
    <w:rsid w:val="000B77A2"/>
    <w:rsid w:val="000B7888"/>
    <w:rsid w:val="000C56EE"/>
    <w:rsid w:val="0010148C"/>
    <w:rsid w:val="00105A49"/>
    <w:rsid w:val="001136DA"/>
    <w:rsid w:val="0012268E"/>
    <w:rsid w:val="00122BA1"/>
    <w:rsid w:val="00122ED1"/>
    <w:rsid w:val="001335B6"/>
    <w:rsid w:val="00135F8C"/>
    <w:rsid w:val="0014780C"/>
    <w:rsid w:val="0015635A"/>
    <w:rsid w:val="001623E5"/>
    <w:rsid w:val="00165727"/>
    <w:rsid w:val="0016617D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1F5D1D"/>
    <w:rsid w:val="00207C22"/>
    <w:rsid w:val="00226926"/>
    <w:rsid w:val="00234145"/>
    <w:rsid w:val="0023560F"/>
    <w:rsid w:val="0023622E"/>
    <w:rsid w:val="002367E1"/>
    <w:rsid w:val="00236BD6"/>
    <w:rsid w:val="00245D01"/>
    <w:rsid w:val="00247F55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354"/>
    <w:rsid w:val="00286D2C"/>
    <w:rsid w:val="002A0B60"/>
    <w:rsid w:val="002A1353"/>
    <w:rsid w:val="002A1D12"/>
    <w:rsid w:val="002A5A9B"/>
    <w:rsid w:val="002B757C"/>
    <w:rsid w:val="002C064E"/>
    <w:rsid w:val="002F039A"/>
    <w:rsid w:val="003023B0"/>
    <w:rsid w:val="00314CCB"/>
    <w:rsid w:val="003221E5"/>
    <w:rsid w:val="00326384"/>
    <w:rsid w:val="003263DA"/>
    <w:rsid w:val="00326973"/>
    <w:rsid w:val="00334F8E"/>
    <w:rsid w:val="00340BC7"/>
    <w:rsid w:val="003450EA"/>
    <w:rsid w:val="00357627"/>
    <w:rsid w:val="00380E4E"/>
    <w:rsid w:val="003877EB"/>
    <w:rsid w:val="00387A87"/>
    <w:rsid w:val="00391511"/>
    <w:rsid w:val="003A7386"/>
    <w:rsid w:val="003B1854"/>
    <w:rsid w:val="003B6F81"/>
    <w:rsid w:val="003C3ACD"/>
    <w:rsid w:val="003D38CD"/>
    <w:rsid w:val="003E1E75"/>
    <w:rsid w:val="003E5CFC"/>
    <w:rsid w:val="003E7626"/>
    <w:rsid w:val="003F67B3"/>
    <w:rsid w:val="004139C8"/>
    <w:rsid w:val="0042090C"/>
    <w:rsid w:val="00422A41"/>
    <w:rsid w:val="004230A5"/>
    <w:rsid w:val="00426854"/>
    <w:rsid w:val="00430CAB"/>
    <w:rsid w:val="00432EB7"/>
    <w:rsid w:val="00434067"/>
    <w:rsid w:val="0043470F"/>
    <w:rsid w:val="004362DE"/>
    <w:rsid w:val="00454C4A"/>
    <w:rsid w:val="00460699"/>
    <w:rsid w:val="0047220A"/>
    <w:rsid w:val="004765DA"/>
    <w:rsid w:val="0049216D"/>
    <w:rsid w:val="00492E9D"/>
    <w:rsid w:val="00493CE5"/>
    <w:rsid w:val="004A299E"/>
    <w:rsid w:val="004B08E1"/>
    <w:rsid w:val="004B1794"/>
    <w:rsid w:val="004B76AA"/>
    <w:rsid w:val="004D3656"/>
    <w:rsid w:val="004E06BE"/>
    <w:rsid w:val="004E3667"/>
    <w:rsid w:val="004E51B2"/>
    <w:rsid w:val="004F15EB"/>
    <w:rsid w:val="004F2DDD"/>
    <w:rsid w:val="00517A72"/>
    <w:rsid w:val="00517E89"/>
    <w:rsid w:val="00517EEF"/>
    <w:rsid w:val="00520439"/>
    <w:rsid w:val="00533BEA"/>
    <w:rsid w:val="00555349"/>
    <w:rsid w:val="0056189F"/>
    <w:rsid w:val="00571DE1"/>
    <w:rsid w:val="00573905"/>
    <w:rsid w:val="00591601"/>
    <w:rsid w:val="005976C7"/>
    <w:rsid w:val="005A5B29"/>
    <w:rsid w:val="005B31D3"/>
    <w:rsid w:val="005C1090"/>
    <w:rsid w:val="005C25E3"/>
    <w:rsid w:val="005C44CE"/>
    <w:rsid w:val="005D1481"/>
    <w:rsid w:val="005D7457"/>
    <w:rsid w:val="005E0A8E"/>
    <w:rsid w:val="005E2FCF"/>
    <w:rsid w:val="005E44A0"/>
    <w:rsid w:val="005E4B90"/>
    <w:rsid w:val="005F0147"/>
    <w:rsid w:val="005F358B"/>
    <w:rsid w:val="00601593"/>
    <w:rsid w:val="0060451F"/>
    <w:rsid w:val="00633C46"/>
    <w:rsid w:val="006342FD"/>
    <w:rsid w:val="006369E0"/>
    <w:rsid w:val="00651943"/>
    <w:rsid w:val="00654B59"/>
    <w:rsid w:val="00662CED"/>
    <w:rsid w:val="0067694A"/>
    <w:rsid w:val="006776D6"/>
    <w:rsid w:val="00691302"/>
    <w:rsid w:val="006A59E0"/>
    <w:rsid w:val="006B288B"/>
    <w:rsid w:val="006B37A2"/>
    <w:rsid w:val="006D427E"/>
    <w:rsid w:val="006E302E"/>
    <w:rsid w:val="006F3CBC"/>
    <w:rsid w:val="00706A83"/>
    <w:rsid w:val="0071338B"/>
    <w:rsid w:val="0072251B"/>
    <w:rsid w:val="007370A1"/>
    <w:rsid w:val="0074290A"/>
    <w:rsid w:val="00746049"/>
    <w:rsid w:val="00751654"/>
    <w:rsid w:val="00762371"/>
    <w:rsid w:val="00764921"/>
    <w:rsid w:val="00782F0D"/>
    <w:rsid w:val="00793C58"/>
    <w:rsid w:val="007A1D49"/>
    <w:rsid w:val="007B05E8"/>
    <w:rsid w:val="007B1492"/>
    <w:rsid w:val="007B3131"/>
    <w:rsid w:val="007B6D14"/>
    <w:rsid w:val="007B7E20"/>
    <w:rsid w:val="008012EC"/>
    <w:rsid w:val="008016C0"/>
    <w:rsid w:val="00802573"/>
    <w:rsid w:val="00817543"/>
    <w:rsid w:val="00822F4E"/>
    <w:rsid w:val="00823C8F"/>
    <w:rsid w:val="00834A73"/>
    <w:rsid w:val="00834D22"/>
    <w:rsid w:val="008353D8"/>
    <w:rsid w:val="00835BFD"/>
    <w:rsid w:val="00840100"/>
    <w:rsid w:val="00864899"/>
    <w:rsid w:val="008676EC"/>
    <w:rsid w:val="00871D30"/>
    <w:rsid w:val="00874A85"/>
    <w:rsid w:val="00886CBB"/>
    <w:rsid w:val="008A4141"/>
    <w:rsid w:val="008A4867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5107E"/>
    <w:rsid w:val="0096259F"/>
    <w:rsid w:val="0097657F"/>
    <w:rsid w:val="00994CF6"/>
    <w:rsid w:val="009952D8"/>
    <w:rsid w:val="0099689D"/>
    <w:rsid w:val="00997019"/>
    <w:rsid w:val="009B5DFD"/>
    <w:rsid w:val="009C22E7"/>
    <w:rsid w:val="009C26EC"/>
    <w:rsid w:val="009C3F1E"/>
    <w:rsid w:val="009C56BB"/>
    <w:rsid w:val="009D7147"/>
    <w:rsid w:val="009E14D9"/>
    <w:rsid w:val="009E16E9"/>
    <w:rsid w:val="009E35D7"/>
    <w:rsid w:val="009E69B3"/>
    <w:rsid w:val="00A0395B"/>
    <w:rsid w:val="00A1185B"/>
    <w:rsid w:val="00A21DC8"/>
    <w:rsid w:val="00A24651"/>
    <w:rsid w:val="00A25492"/>
    <w:rsid w:val="00A269C3"/>
    <w:rsid w:val="00A40DB4"/>
    <w:rsid w:val="00A479AD"/>
    <w:rsid w:val="00A50B18"/>
    <w:rsid w:val="00A70670"/>
    <w:rsid w:val="00A70B0B"/>
    <w:rsid w:val="00A80ABD"/>
    <w:rsid w:val="00A8490F"/>
    <w:rsid w:val="00AB2005"/>
    <w:rsid w:val="00AB77F6"/>
    <w:rsid w:val="00AB7CD0"/>
    <w:rsid w:val="00AC235D"/>
    <w:rsid w:val="00AC35E8"/>
    <w:rsid w:val="00AC4B30"/>
    <w:rsid w:val="00AD5F1D"/>
    <w:rsid w:val="00AD70E5"/>
    <w:rsid w:val="00AD71F2"/>
    <w:rsid w:val="00AF1412"/>
    <w:rsid w:val="00AF753B"/>
    <w:rsid w:val="00B00CF9"/>
    <w:rsid w:val="00B226B9"/>
    <w:rsid w:val="00B24444"/>
    <w:rsid w:val="00B42AE4"/>
    <w:rsid w:val="00B46129"/>
    <w:rsid w:val="00B52F59"/>
    <w:rsid w:val="00B56803"/>
    <w:rsid w:val="00B65395"/>
    <w:rsid w:val="00B66380"/>
    <w:rsid w:val="00B9198E"/>
    <w:rsid w:val="00BA1CA4"/>
    <w:rsid w:val="00BA46DE"/>
    <w:rsid w:val="00BB1BD1"/>
    <w:rsid w:val="00BB40A4"/>
    <w:rsid w:val="00BC291F"/>
    <w:rsid w:val="00BC4C35"/>
    <w:rsid w:val="00BD1522"/>
    <w:rsid w:val="00BD2B80"/>
    <w:rsid w:val="00BE7F3C"/>
    <w:rsid w:val="00C16153"/>
    <w:rsid w:val="00C20379"/>
    <w:rsid w:val="00C21D4B"/>
    <w:rsid w:val="00C22326"/>
    <w:rsid w:val="00C22FF2"/>
    <w:rsid w:val="00C239ED"/>
    <w:rsid w:val="00C27AAD"/>
    <w:rsid w:val="00C27FF9"/>
    <w:rsid w:val="00C422C3"/>
    <w:rsid w:val="00C712F5"/>
    <w:rsid w:val="00C76EBA"/>
    <w:rsid w:val="00C86DA4"/>
    <w:rsid w:val="00CA334D"/>
    <w:rsid w:val="00CB37C4"/>
    <w:rsid w:val="00CC3BFE"/>
    <w:rsid w:val="00CC3DC0"/>
    <w:rsid w:val="00CD2A38"/>
    <w:rsid w:val="00CD3DA7"/>
    <w:rsid w:val="00CD435A"/>
    <w:rsid w:val="00CD4560"/>
    <w:rsid w:val="00CE7B9C"/>
    <w:rsid w:val="00CF5632"/>
    <w:rsid w:val="00CF708D"/>
    <w:rsid w:val="00D06F6B"/>
    <w:rsid w:val="00D26BEF"/>
    <w:rsid w:val="00D32881"/>
    <w:rsid w:val="00D35EB5"/>
    <w:rsid w:val="00D40216"/>
    <w:rsid w:val="00D4088E"/>
    <w:rsid w:val="00D537FC"/>
    <w:rsid w:val="00D836EC"/>
    <w:rsid w:val="00D85025"/>
    <w:rsid w:val="00D85F1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781B"/>
    <w:rsid w:val="00E65A12"/>
    <w:rsid w:val="00E7133B"/>
    <w:rsid w:val="00E82126"/>
    <w:rsid w:val="00E8243D"/>
    <w:rsid w:val="00E83150"/>
    <w:rsid w:val="00E90557"/>
    <w:rsid w:val="00E96C76"/>
    <w:rsid w:val="00EA0E60"/>
    <w:rsid w:val="00EA3F2C"/>
    <w:rsid w:val="00EB3915"/>
    <w:rsid w:val="00EC0A1D"/>
    <w:rsid w:val="00ED0FCE"/>
    <w:rsid w:val="00ED0FE8"/>
    <w:rsid w:val="00ED195A"/>
    <w:rsid w:val="00ED3B32"/>
    <w:rsid w:val="00EF19C7"/>
    <w:rsid w:val="00EF7458"/>
    <w:rsid w:val="00EF7BB9"/>
    <w:rsid w:val="00F04A52"/>
    <w:rsid w:val="00F04D51"/>
    <w:rsid w:val="00F12A60"/>
    <w:rsid w:val="00F34622"/>
    <w:rsid w:val="00F532C3"/>
    <w:rsid w:val="00F5699B"/>
    <w:rsid w:val="00F70CAD"/>
    <w:rsid w:val="00F72671"/>
    <w:rsid w:val="00F933AD"/>
    <w:rsid w:val="00F95F45"/>
    <w:rsid w:val="00F9788D"/>
    <w:rsid w:val="00FA330A"/>
    <w:rsid w:val="00FB06C3"/>
    <w:rsid w:val="00FB1EEE"/>
    <w:rsid w:val="00FB58D6"/>
    <w:rsid w:val="00FC0C15"/>
    <w:rsid w:val="00FC71A2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Exact">
    <w:name w:val="Основной текст Exact"/>
    <w:basedOn w:val="DefaultParagraphFont"/>
    <w:rsid w:val="00E65A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22"/>
      <w:szCs w:val="22"/>
      <w:u w:val="none"/>
    </w:rPr>
  </w:style>
  <w:style w:type="character" w:styleId="Hyperlink">
    <w:name w:val="Hyperlink"/>
    <w:basedOn w:val="DefaultParagraphFont"/>
    <w:rsid w:val="00E65A12"/>
    <w:rPr>
      <w:color w:val="000080"/>
      <w:u w:val="single"/>
    </w:rPr>
  </w:style>
  <w:style w:type="character" w:customStyle="1" w:styleId="a2">
    <w:name w:val="Основной текст_"/>
    <w:basedOn w:val="DefaultParagraphFont"/>
    <w:link w:val="20"/>
    <w:rsid w:val="00E65A1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E65A12"/>
    <w:pPr>
      <w:widowControl w:val="0"/>
      <w:shd w:val="clear" w:color="auto" w:fill="FFFFFF"/>
      <w:spacing w:before="240" w:after="0" w:line="274" w:lineRule="exact"/>
      <w:ind w:hanging="64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0">
    <w:name w:val="Основной текст1"/>
    <w:basedOn w:val="Normal"/>
    <w:rsid w:val="00E65A12"/>
    <w:pPr>
      <w:widowControl w:val="0"/>
      <w:shd w:val="clear" w:color="auto" w:fill="FFFFFF"/>
      <w:spacing w:after="300" w:line="274" w:lineRule="exact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a3">
    <w:name w:val="Основной текст + Полужирный"/>
    <w:basedOn w:val="DefaultParagraphFont"/>
    <w:rsid w:val="000627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887FE-A693-45CB-87E6-74DD60175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